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67447957" w:displacedByCustomXml="next"/>
    <w:bookmarkEnd w:id="0" w:displacedByCustomXml="next"/>
    <w:sdt>
      <w:sdtPr>
        <w:id w:val="-640965643"/>
        <w:docPartObj>
          <w:docPartGallery w:val="Cover Pages"/>
          <w:docPartUnique/>
        </w:docPartObj>
      </w:sdtPr>
      <w:sdtEndPr>
        <w:rPr>
          <w:color w:val="FFFFFF" w:themeColor="background1"/>
          <w:sz w:val="48"/>
          <w:szCs w:val="48"/>
        </w:rPr>
      </w:sdtEndPr>
      <w:sdtContent>
        <w:p w14:paraId="2901D183" w14:textId="5A6CECCA" w:rsidR="0006585E" w:rsidRDefault="0006585E">
          <w:pPr>
            <w:pStyle w:val="AralkYok"/>
          </w:pPr>
          <w:r>
            <w:rPr>
              <w:noProof/>
            </w:rPr>
            <mc:AlternateContent>
              <mc:Choice Requires="wpg">
                <w:drawing>
                  <wp:anchor distT="0" distB="0" distL="114300" distR="114300" simplePos="0" relativeHeight="251718656" behindDoc="1" locked="0" layoutInCell="1" allowOverlap="1" wp14:anchorId="45CF467C" wp14:editId="3BCFF03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35" name="Grup 23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36" name="Dikdörtgen 23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Beşge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650599894"/>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EndPr/>
                                  <w:sdtContent>
                                    <w:p w14:paraId="1B4F6FD6" w14:textId="328FEC2C" w:rsidR="00736F96" w:rsidRDefault="00736F96" w:rsidP="0006585E">
                                      <w:pPr>
                                        <w:pStyle w:val="AralkYok"/>
                                        <w:jc w:val="center"/>
                                        <w:rPr>
                                          <w:color w:val="FFFFFF" w:themeColor="background1"/>
                                          <w:sz w:val="28"/>
                                          <w:szCs w:val="28"/>
                                        </w:rPr>
                                      </w:pPr>
                                      <w:r>
                                        <w:rPr>
                                          <w:color w:val="FFFFFF" w:themeColor="background1"/>
                                          <w:sz w:val="28"/>
                                          <w:szCs w:val="28"/>
                                        </w:rPr>
                                        <w:t>2024-2028 STRATEJİK PLAN</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38" name="Grup 238"/>
                            <wpg:cNvGrpSpPr/>
                            <wpg:grpSpPr>
                              <a:xfrm>
                                <a:off x="76200" y="4210050"/>
                                <a:ext cx="2057400" cy="4910328"/>
                                <a:chOff x="80645" y="4211812"/>
                                <a:chExt cx="1306273" cy="3121026"/>
                              </a:xfrm>
                            </wpg:grpSpPr>
                            <wpg:grpSp>
                              <wpg:cNvPr id="239" name="Grup 239"/>
                              <wpg:cNvGrpSpPr>
                                <a:grpSpLocks noChangeAspect="1"/>
                              </wpg:cNvGrpSpPr>
                              <wpg:grpSpPr>
                                <a:xfrm>
                                  <a:off x="141062" y="4211812"/>
                                  <a:ext cx="1047750" cy="3121026"/>
                                  <a:chOff x="141062" y="4211812"/>
                                  <a:chExt cx="1047750" cy="3121026"/>
                                </a:xfrm>
                              </wpg:grpSpPr>
                              <wps:wsp>
                                <wps:cNvPr id="24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52" name="Grup 252"/>
                              <wpg:cNvGrpSpPr>
                                <a:grpSpLocks noChangeAspect="1"/>
                              </wpg:cNvGrpSpPr>
                              <wpg:grpSpPr>
                                <a:xfrm>
                                  <a:off x="80645" y="4826972"/>
                                  <a:ext cx="1306273" cy="2505863"/>
                                  <a:chOff x="80645" y="4649964"/>
                                  <a:chExt cx="874712" cy="1677988"/>
                                </a:xfrm>
                              </wpg:grpSpPr>
                              <wps:wsp>
                                <wps:cNvPr id="253"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4"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5"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1"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235" o:spid="_x0000_s1026" style="position:absolute;left:0;text-align:left;margin-left:0;margin-top:0;width:172.8pt;height:718.55pt;z-index:-25159782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">
                    <v:rect id="Dikdörtgen 23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1CeMcA&#10;AADcAAAADwAAAGRycy9kb3ducmV2LnhtbESPQWvCQBSE74X+h+UJ3urGFKRGV5FCoaWUUhXR2zP7&#10;zEazb0N2Nam/3hUKPQ4z8w0znXe2EhdqfOlYwXCQgCDOnS65ULBevT29gPABWWPlmBT8kof57PFh&#10;ipl2Lf/QZRkKESHsM1RgQqgzKX1uyKIfuJo4egfXWAxRNoXUDbYRbiuZJslIWiw5Lhis6dVQflqe&#10;rQJ3vI7Xn+3Xab8y43yzS4vtx3erVL/XLSYgAnXhP/zXftcK0ucR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dQnjHAAAA3AAAAA8AAAAAAAAAAAAAAAAAmAIAAGRy&#10;cy9kb3ducmV2LnhtbFBLBQYAAAAABAAEAPUAAACMAwAAAAA=&#10;" fillcolor="#212745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j/MYA&#10;AADcAAAADwAAAGRycy9kb3ducmV2LnhtbESP3WrCQBSE7wt9h+UUeqebKFSJrqFpKfSi9f8Bjtlj&#10;Eps9G7KrSfv0riD0cpiZb5h52ptaXKh1lWUF8TACQZxbXXGhYL/7GExBOI+ssbZMCn7JQbp4fJhj&#10;om3HG7psfSEChF2CCkrvm0RKl5dk0A1tQxy8o20N+iDbQuoWuwA3tRxF0Ys0WHFYKLGht5Lyn+3Z&#10;KDDxV5xl/d9y1Z3W40Nz9l30/q3U81P/OgPhqff/4Xv7UysYjSd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cj/MYAAADcAAAADwAAAAAAAAAAAAAAAACYAgAAZHJz&#10;L2Rvd25yZXYueG1sUEsFBgAAAAAEAAQA9QAAAIsDAAAAAA==&#10;" adj="18883" fillcolor="#4e67c8 [3204]" stroked="f" strokeweight="1pt">
                      <v:textbox inset=",0,14.4pt,0">
                        <w:txbxContent>
                          <w:sdt>
                            <w:sdtPr>
                              <w:rPr>
                                <w:color w:val="FFFFFF" w:themeColor="background1"/>
                                <w:sz w:val="28"/>
                                <w:szCs w:val="28"/>
                              </w:rPr>
                              <w:alias w:val="Tarih"/>
                              <w:tag w:val=""/>
                              <w:id w:val="-650599894"/>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14:paraId="1B4F6FD6" w14:textId="328FEC2C" w:rsidR="00EE303C" w:rsidRDefault="00EE303C" w:rsidP="0006585E">
                                <w:pPr>
                                  <w:pStyle w:val="AralkYok"/>
                                  <w:jc w:val="center"/>
                                  <w:rPr>
                                    <w:color w:val="FFFFFF" w:themeColor="background1"/>
                                    <w:sz w:val="28"/>
                                    <w:szCs w:val="28"/>
                                  </w:rPr>
                                </w:pPr>
                                <w:r>
                                  <w:rPr>
                                    <w:color w:val="FFFFFF" w:themeColor="background1"/>
                                    <w:sz w:val="28"/>
                                    <w:szCs w:val="28"/>
                                  </w:rPr>
                                  <w:t>2024-2028 STRATEJİK PLAN</w:t>
                                </w:r>
                              </w:p>
                            </w:sdtContent>
                          </w:sdt>
                        </w:txbxContent>
                      </v:textbox>
                    </v:shape>
                    <v:group id="Grup 238"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up 239"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Gtb4A&#10;AADcAAAADwAAAGRycy9kb3ducmV2LnhtbERPy6rCMBDdC/5DGMGNaKqISDWKiFJdqvfuh2Zsq82k&#10;NLFWv94sBJeH816uW1OKhmpXWFYwHkUgiFOrC84U/F32wzkI55E1lpZJwYscrFfdzhJjbZ98oubs&#10;MxFC2MWoIPe+iqV0aU4G3chWxIG72tqgD7DOpK7xGcJNKSdRNJMGCw4NOVa0zSm9nx9GgX5fEtuY&#10;JNsO/o+76yaZH5KbU6rfazcLEJ5a/xN/3QetYDIN88O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oBrW+AAAA3AAAAA8AAAAAAAAAAAAAAAAAmAIAAGRycy9kb3ducmV2&#10;LnhtbFBLBQYAAAAABAAEAPUAAACDAwAAAAA=&#10;" path="m,l39,152,84,304r38,113l122,440,76,306,39,180,6,53,,xe" fillcolor="#212745 [3215]" strokecolor="#212745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4NcQA&#10;AADcAAAADwAAAGRycy9kb3ducmV2LnhtbESPwW7CMBBE70j9B2srcSMOCFCVYlCKVMSlhwIfsI2X&#10;OCVeR7Yh4e9rJKQeRzPzRrPaDLYVN/KhcaxgmuUgiCunG64VnI6fkzcQISJrbB2TgjsF2KxfRiss&#10;tOv5m26HWIsE4VCgAhNjV0gZKkMWQ+Y64uSdnbcYk/S11B77BLetnOX5UlpsOC0Y7GhrqLocrlbB&#10;VS+3u8ViuPz+9K7056+Pcu+MUuPXoXwHEWmI/+Fne68VzOZTeJx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3ODXEAAAA3AAAAA8AAAAAAAAAAAAAAAAAmAIAAGRycy9k&#10;b3ducmV2LnhtbFBLBQYAAAAABAAEAPUAAACJAwAAAAA=&#10;" path="m,l8,19,37,93r30,74l116,269r-8,l60,169,30,98,1,25,,xe" fillcolor="#212745 [3215]" strokecolor="#212745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5I8QA&#10;AADcAAAADwAAAGRycy9kb3ducmV2LnhtbESPQYvCMBSE78L+h/AWvGm6VUSqUZYFQUUQdVnw9mie&#10;bd3mpSRR6783guBxmJlvmOm8NbW4kvOVZQVf/QQEcW51xYWC38OiNwbhA7LG2jIpuJOH+eyjM8VM&#10;2xvv6LoPhYgQ9hkqKENoMil9XpJB37cNcfRO1hkMUbpCaoe3CDe1TJNkJA1WHBdKbOinpPx/fzEK&#10;tsP7GVcXs0sHh2TlcNMs139Hpbqf7fcERKA2vMOv9lIrSIcp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eSPEAAAA3AAAAA8AAAAAAAAAAAAAAAAAmAIAAGRycy9k&#10;b3ducmV2LnhtbFBLBQYAAAAABAAEAPUAAACJAwAAAAA=&#10;" path="m,l,,1,79r2,80l12,317,23,476,39,634,58,792,83,948r24,138l135,1223r5,49l138,1262,105,1106,77,949,53,792,35,634,20,476,9,317,2,159,,79,,xe" fillcolor="#212745 [3215]" strokecolor="#212745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jnMIA&#10;AADcAAAADwAAAGRycy9kb3ducmV2LnhtbERPy2rCQBTdC/2H4Ra6M5OkRSR1FClIs+imUXF7ydwm&#10;wcydNDOax9d3CoUuD+e92Y2mFXfqXWNZQRLFIIhLqxuuFJyOh+UahPPIGlvLpGAiB7vtw2KDmbYD&#10;f9K98JUIIewyVFB732VSurImgy6yHXHgvmxv0AfYV1L3OIRw08o0jlfSYMOhocaO3moqr8XNKLhU&#10;c9yl3z5J3s9TGDY3Ov+YlHp6HPevIDyN/l/85861gvTlGX7PhCM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WOcwgAAANwAAAAPAAAAAAAAAAAAAAAAAJgCAABkcnMvZG93&#10;bnJldi54bWxQSwUGAAAAAAQABAD1AAAAhwMAAAAA&#10;" path="m45,r,l35,66r-9,67l14,267,6,401,3,534,6,669r8,134l18,854r,-3l9,814,8,803,1,669,,534,3,401,12,267,25,132,34,66,45,xe" fillcolor="#212745 [3215]" strokecolor="#212745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IQsMA&#10;AADcAAAADwAAAGRycy9kb3ducmV2LnhtbESPT2sCMRTE70K/Q3iF3mq2i1pdjVIERexJK4K35+bt&#10;H9y8LEmq67c3hYLHYWZ+w8wWnWnElZyvLSv46CcgiHOray4VHH5W72MQPiBrbCyTgjt5WMxfejPM&#10;tL3xjq77UIoIYZ+hgiqENpPS5xUZ9H3bEkevsM5giNKVUju8RbhpZJokI2mw5rhQYUvLivLL/tco&#10;sJJcQcfPepJuzeg7nNbF8GyUenvtvqYgAnXhGf5vb7SCdDCAv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8IQsMAAADcAAAADwAAAAAAAAAAAAAAAACYAgAAZHJzL2Rv&#10;d25yZXYueG1sUEsFBgAAAAAEAAQA9QAAAIgDAAAAAA==&#10;" path="m,l10,44r11,82l34,207r19,86l75,380r25,86l120,521r21,55l152,618r2,11l140,595,115,532,93,468,67,383,47,295,28,207,12,104,,xe" fillcolor="#212745 [3215]" strokecolor="#212745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0Zb8IA&#10;AADcAAAADwAAAGRycy9kb3ducmV2LnhtbESPQWsCMRSE74X+h/AK3mpW0VJWo6gg6LFWe35unpuw&#10;m5clibr+e1Mo9DjMzDfMfNm7VtwoROtZwWhYgCCuvLZcKzh+b98/QcSErLH1TAoeFGG5eH2ZY6n9&#10;nb/odki1yBCOJSowKXWllLEy5DAOfUecvYsPDlOWoZY64D3DXSvHRfEhHVrOCwY72hiqmsPVKQgm&#10;rZvjNKwnzeZnvz1bez55q9TgrV/NQCTq03/4r73TCsaTKfyey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RlvwgAAANwAAAAPAAAAAAAAAAAAAAAAAJgCAABkcnMvZG93&#10;bnJldi54bWxQSwUGAAAAAAQABAD1AAAAhwMAAAAA&#10;" path="m,l33,69r-9,l12,35,,xe" fillcolor="#212745 [3215]" strokecolor="#212745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kW8IA&#10;AADcAAAADwAAAGRycy9kb3ducmV2LnhtbESP0YrCMBRE3xf8h3AFXxZNlUWWahQVtL4tW/cDLs21&#10;LSY3JYm1/r1ZWNjHYWbOMOvtYI3oyYfWsYL5LANBXDndcq3g53KcfoIIEVmjcUwKnhRguxm9rTHX&#10;7sHf1JexFgnCIUcFTYxdLmWoGrIYZq4jTt7VeYsxSV9L7fGR4NbIRZYtpcWW00KDHR0aqm7l3Sow&#10;5bs7XTqqv/pz4cxzX1zJF0pNxsNuBSLSEP/Df+2zVrD4WMLv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2RbwgAAANwAAAAPAAAAAAAAAAAAAAAAAJgCAABkcnMvZG93&#10;bnJldi54bWxQSwUGAAAAAAQABAD1AAAAhwMAAAAA&#10;" path="m,l9,37r,3l15,93,5,49,,xe" fillcolor="#212745 [3215]" strokecolor="#212745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7qMQA&#10;AADcAAAADwAAAGRycy9kb3ducmV2LnhtbESPT0sDMRTE74LfITzBm81atMratPgHwZPSKpTeHpvX&#10;ZHXzEpK42X57Iwgeh5n5DbNcT24QI8XUe1ZwOWtAEHde92wUfLw/X9yCSBlZ4+CZFBwpwXp1erLE&#10;VvvCGxq32YgK4dSiAptzaKVMnSWHaeYDcfUOPjrMVUYjdcRS4W6Q86ZZSIc91wWLgR4tdV/bb6dg&#10;tzAlXBe7/wzl4Wjeng6v0Y5KnZ9N93cgMk35P/zXftEK5lc38Hu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Ee6jEAAAA3AAAAA8AAAAAAAAAAAAAAAAAmAIAAGRycy9k&#10;b3ducmV2LnhtbFBLBQYAAAAABAAEAPUAAACJAwAAAAA=&#10;" path="m394,r,l356,38,319,77r-35,40l249,160r-42,58l168,276r-37,63l98,402,69,467,45,535,26,604,14,673,7,746,6,766,,749r1,-5l7,673,21,603,40,533,65,466,94,400r33,-64l164,275r40,-60l248,158r34,-42l318,76,354,37,394,xe" fillcolor="#212745 [3215]" strokecolor="#212745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1KMUA&#10;AADcAAAADwAAAGRycy9kb3ducmV2LnhtbERPXWvCMBR9H/gfwhV8GTNdGEM6o4hDNzaETmXg27W5&#10;tsXmpjSZtvv1y8PAx8P5ns47W4sLtb5yrOFxnIAgzp2puNCw360eJiB8QDZYOyYNPXmYzwZ3U0yN&#10;u/IXXbahEDGEfYoayhCaVEqfl2TRj11DHLmTay2GCNtCmhavMdzWUiXJs7RYcWwosaFlSfl5+2M1&#10;bD7Cge+z7Kh+39av6/5bfWa90no07BYvIAJ14Sb+d78bDeopro1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PUoxQAAANwAAAAPAAAAAAAAAAAAAAAAAJgCAABkcnMv&#10;ZG93bnJldi54bWxQSwUGAAAAAAQABAD1AAAAigMAAAAA&#10;" path="m,l6,16r1,3l11,80r9,52l33,185r3,9l21,161,15,145,5,81,1,41,,xe" fillcolor="#212745 [3215]" strokecolor="#212745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MgMYA&#10;AADcAAAADwAAAGRycy9kb3ducmV2LnhtbESPQWvCQBSE74X+h+UVequbBhEbXcUK2noqph7i7ZF9&#10;ZoPZtzG71fjvXaHgcZiZb5jpvLeNOFPna8cK3gcJCOLS6ZorBbvf1dsYhA/IGhvHpOBKHuaz56cp&#10;ZtpdeEvnPFQiQthnqMCE0GZS+tKQRT9wLXH0Dq6zGKLsKqk7vES4bWSaJCNpsea4YLClpaHymP9Z&#10;BafFeqO/9sP9Tz7eFp/mVKzTTaHU60u/mIAI1IdH+L/9rRWkww+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MgMYAAADcAAAADwAAAAAAAAAAAAAAAACYAgAAZHJz&#10;L2Rvd25yZXYueG1sUEsFBgAAAAAEAAQA9QAAAIsDAAAAAA==&#10;" path="m,l31,65r-8,l,xe" fillcolor="#212745 [3215]" strokecolor="#212745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bNsMA&#10;AADcAAAADwAAAGRycy9kb3ducmV2LnhtbERPz2vCMBS+D/Y/hDfYbU1XmM5qFDsQPAmzU/D2aJ5t&#10;XfNSk0y7/fXLQfD48f2eLQbTiQs531pW8JqkIIgrq1uuFXyVq5d3ED4ga+wsk4Jf8rCYPz7MMNf2&#10;yp902YZaxBD2OSpoQuhzKX3VkEGf2J44ckfrDIYIXS21w2sMN53M0nQkDbYcGxrs6aOh6nv7YxSc&#10;1n982IyL1bmfcFvUp3K3d6VSz0/Dcgoi0BDu4pt7rRVkb3F+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bNsMAAADcAAAADwAAAAAAAAAAAAAAAACYAgAAZHJzL2Rv&#10;d25yZXYueG1sUEsFBgAAAAAEAAQA9QAAAIgDAAAAAA==&#10;" path="m,l6,17,7,42,6,39,,23,,xe" fillcolor="#212745 [3215]" strokecolor="#212745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RgcYA&#10;AADcAAAADwAAAGRycy9kb3ducmV2LnhtbESPT2sCMRTE74V+h/AKvdWsCxVZzYotSIsgtLYXb4/N&#10;2z+6eVmT6K5++qYgeBxm5jfMfDGYVpzJ+caygvEoAUFcWN1wpeD3Z/UyBeEDssbWMim4kIdF/vgw&#10;x0zbnr/pvA2ViBD2GSqoQ+gyKX1Rk0E/sh1x9ErrDIYoXSW1wz7CTSvTJJlIgw3HhRo7eq+pOGxP&#10;RoHti9Ob27V4XO7Nx7Xc9On6+qXU89OwnIEINIR7+Nb+1ArS1zH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nRgcYAAADcAAAADwAAAAAAAAAAAAAAAACYAgAAZHJz&#10;L2Rvd25yZXYueG1sUEsFBgAAAAAEAAQA9QAAAIsDAAAAAA==&#10;" path="m,l6,16,21,49,33,84r12,34l44,118,13,53,11,42,,xe" fillcolor="#212745 [3215]" strokecolor="#212745 [3215]" strokeweight="0">
                          <v:path arrowok="t" o:connecttype="custom" o:connectlocs="0,0;9525,25400;33338,77788;52388,133350;71438,187325;69850,187325;20638,84138;17463,66675;0,0" o:connectangles="0,0,0,0,0,0,0,0,0"/>
                        </v:shape>
                      </v:group>
                      <v:group id="Grup 252"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hH8cA&#10;AADcAAAADwAAAGRycy9kb3ducmV2LnhtbESPQWsCMRSE74X+h/CE3mpWi6VsjSKCtYeqVSt4fGye&#10;u1s3L9tNVlN/vREKPQ4z8w0zHAdTiRM1rrSsoNdNQBBnVpecK/jazh5fQDiPrLGyTAp+ycF4dH83&#10;xFTbM6/ptPG5iBB2KSoovK9TKV1WkEHXtTVx9A62MeijbHKpGzxHuKlkP0mepcGS40KBNU0Lyo6b&#10;1ihYLi771fyznX1/BPPT7pbhbbEKSj10wuQVhKfg/8N/7XetoD94gtuZe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YR/HAAAA3AAAAA8AAAAAAAAAAAAAAAAAmAIAAGRy&#10;cy9kb3ducmV2LnhtbFBLBQYAAAAABAAEAPUAAACMAwAAAAA=&#10;" path="m,l41,155,86,309r39,116l125,450,79,311,41,183,7,54,,xe" fillcolor="#212745 [3215]" strokecolor="#212745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JucMA&#10;AADcAAAADwAAAGRycy9kb3ducmV2LnhtbESP3YrCMBSE7xd8h3AEbxZNKypSjSL+oFcrVh/g0Bzb&#10;YnNSmqj17Y0g7OUwM98w82VrKvGgxpWWFcSDCARxZnXJuYLLedefgnAeWWNlmRS8yMFy0fmZY6Lt&#10;k0/0SH0uAoRdggoK7+tESpcVZNANbE0cvKttDPogm1zqBp8Bbio5jKKJNFhyWCiwpnVB2S29GwXp&#10;H9/r7Zgvx83xtzX7SWyu61ipXrddzUB4av1/+Ns+aAXD8Qg+Z8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gJucMAAADcAAAADwAAAAAAAAAAAAAAAACYAgAAZHJzL2Rv&#10;d25yZXYueG1sUEsFBgAAAAAEAAQA9QAAAIgDAAAAAA==&#10;" path="m,l8,20,37,96r32,74l118,275r-9,l61,174,30,100,,26,,xe" fillcolor="#212745 [3215]" strokecolor="#212745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pq8UA&#10;AADcAAAADwAAAGRycy9kb3ducmV2LnhtbESPT2sCMRTE7wW/Q3iF3mq2iiKrUURQe1qq9eDxuXn7&#10;BzcvYRPd1U/fFAo9DjPzG2ax6k0j7tT62rKCj2ECgji3uuZSwel7+z4D4QOyxsYyKXiQh9Vy8LLA&#10;VNuOD3Q/hlJECPsUFVQhuFRKn1dk0A+tI45eYVuDIcq2lLrFLsJNI0dJMpUGa44LFTraVJRfjzej&#10;oNh9Xc3+XDxnl1u3H6+zzI1dptTba7+egwjUh//wX/tTKxhNJ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WmrxQAAANwAAAAPAAAAAAAAAAAAAAAAAJgCAABkcnMv&#10;ZG93bnJldi54bWxQSwUGAAAAAAQABAD1AAAAigMAAAAA&#10;" path="m,l16,72r4,49l18,112,,31,,xe" fillcolor="#212745 [3215]" strokecolor="#212745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ehsEA&#10;AADcAAAADwAAAGRycy9kb3ducmV2LnhtbERPS2vCQBC+C/0Pywi96W5sUUndhCJYitBDfdyH7DQb&#10;zM6G7Griv3cLhd7m43vOphxdK27Uh8azhmyuQBBX3jRcazgdd7M1iBCRDbaeScOdApTF02SDufED&#10;f9PtEGuRQjjkqMHG2OVShsqSwzD3HXHifnzvMCbY19L0OKRw18qFUkvpsOHUYLGjraXqcrg6Dbxf&#10;BMtDUGb5tX69rz7OKtudtX6eju9vICKN8V/85/40af5LBr/PpAt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PXobBAAAA3AAAAA8AAAAAAAAAAAAAAAAAmAIAAGRycy9kb3du&#10;cmV2LnhtbFBLBQYAAAAABAAEAPUAAACGAwAAAAA=&#10;" path="m,l11,46r11,83l36,211r19,90l76,389r27,87l123,533r21,55l155,632r3,11l142,608,118,544,95,478,69,391,47,302,29,212,13,107,,xe" fillcolor="#212745 [3215]" strokecolor="#212745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r08IA&#10;AADcAAAADwAAAGRycy9kb3ducmV2LnhtbERPS4vCMBC+L/gfwgjetqkVFqlG8YEge1nXB+htaMa2&#10;2ExKE2399xthwdt8fM+ZzjtTiQc1rrSsYBjFIIgzq0vOFRwPm88xCOeRNVaWScGTHMxnvY8pptq2&#10;/EuPvc9FCGGXooLC+zqV0mUFGXSRrYkDd7WNQR9gk0vdYBvCTSWTOP6SBksODQXWtCoou+3vRkG9&#10;W67b1cV9l6dk3Pnnaftzyc9KDfrdYgLCU+ff4n/3Vof5owRez4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mvTwgAAANwAAAAPAAAAAAAAAAAAAAAAAJgCAABkcnMvZG93&#10;bnJldi54bWxQSwUGAAAAAAQABAD1AAAAhwMAAAAA&#10;" path="m,l33,71r-9,l11,36,,xe" fillcolor="#212745 [3215]" strokecolor="#212745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H3sEA&#10;AADcAAAADwAAAGRycy9kb3ducmV2LnhtbERPS4vCMBC+L/gfwizsbU3XgkhtKiIIggfxBbu3sRnb&#10;YjMpSdTuvzeC4G0+vufks9604kbON5YV/AwTEMSl1Q1XCg775fcEhA/IGlvLpOCfPMyKwUeOmbZ3&#10;3tJtFyoRQ9hnqKAOocuk9GVNBv3QdsSRO1tnMEToKqkd3mO4aeUoScbSYMOxocaOFjWVl93VKDiu&#10;N67To7/laZzO97/SrjVtT0p9ffbzKYhAfXiLX+6VjvPTFJ7PxAt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bR97BAAAA3AAAAA8AAAAAAAAAAAAAAAAAmAIAAGRycy9kb3du&#10;cmV2LnhtbFBLBQYAAAAABAAEAPUAAACGAwAAAAA=&#10;" path="m,l8,37r,4l15,95,4,49,,xe" fillcolor="#212745 [3215]" strokecolor="#212745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vGsMA&#10;AADcAAAADwAAAGRycy9kb3ducmV2LnhtbERPTWvCQBC9C/0Pywi96UYbRFJXEaulVBCMvfQ2ZKfZ&#10;aHY2ZFdN++u7guBtHu9zZovO1uJCra8cKxgNExDEhdMVlwq+DpvBFIQPyBprx6Tglzws5k+9GWba&#10;XXlPlzyUIoawz1CBCaHJpPSFIYt+6BriyP241mKIsC2lbvEaw20tx0kykRYrjg0GG1oZKk752SpI&#10;V5/nv/VurN/ylPXxfWtGu2+j1HO/W76CCNSFh/ju/tBx/ksKt2fiB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vGsMAAADcAAAADwAAAAAAAAAAAAAAAACYAgAAZHJzL2Rv&#10;d25yZXYueG1sUEsFBgAAAAAEAAQA9QAAAIgDAAAAAA==&#10;" path="m402,r,1l363,39,325,79r-35,42l255,164r-44,58l171,284r-38,62l100,411,71,478,45,546,27,617,13,689,7,761r,21l,765r1,-4l7,688,21,616,40,545,66,475,95,409r35,-66l167,281r42,-61l253,163r34,-43l324,78,362,38,402,xe" fillcolor="#212745 [3215]" strokecolor="#212745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KU8QA&#10;AADcAAAADwAAAGRycy9kb3ducmV2LnhtbESPzW7CMBCE75V4B2uRuIFTym/AIFRA4tJDAw+wxEsS&#10;NV6H2ITw9hgJqbddzXyzs8t1a0rRUO0Kywo+BxEI4tTqgjMFp+O+PwPhPLLG0jIpeJCD9arzscRY&#10;2zv/UpP4TIQQdjEqyL2vYildmpNBN7AVcdAutjbow1pnUtd4D+GmlMMomkiDBYcLOVb0nVP6l9xM&#10;qIE7PxtNsyttmvH2djzPDz/FXKlet90sQHhq/b/5TR904L7G8HomT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SlPEAAAA3AAAAA8AAAAAAAAAAAAAAAAAmAIAAGRycy9k&#10;b3ducmV2LnhtbFBLBQYAAAAABAAEAPUAAACJAwAAAAA=&#10;" path="m,l6,15r1,3l12,80r9,54l33,188r4,8l22,162,15,146,5,81,1,40,,xe" fillcolor="#212745 [3215]" strokecolor="#212745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qcMMA&#10;AADcAAAADwAAAGRycy9kb3ducmV2LnhtbERPTWsCMRC9C/0PYYReimZtwepqFCkt7aVINYjehmTc&#10;XbqZLJu4bv99Uyh4m8f7nOW6d7XoqA2VZwWTcQaC2HhbcaFA799GMxAhIlusPZOCHwqwXt0Nlphb&#10;f+Uv6naxECmEQ44KyhibXMpgSnIYxr4hTtzZtw5jgm0hbYvXFO5q+ZhlU+mw4tRQYkMvJZnv3cUp&#10;oGM3/9yeKvPM+lXrA130u3lQ6n7YbxYgIvXxJv53f9g0/2kKf8+k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fqcMMAAADcAAAADwAAAAAAAAAAAAAAAACYAgAAZHJzL2Rv&#10;d25yZXYueG1sUEsFBgAAAAAEAAQA9QAAAIgDAAAAAA==&#10;" path="m,l31,66r-7,l,xe" fillcolor="#212745 [3215]" strokecolor="#212745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eeMEA&#10;AADcAAAADwAAAGRycy9kb3ducmV2LnhtbERPS2sCMRC+F/wPYYTeatYKtqxGEangpeBjhR6HZNys&#10;bibLJuq2v94IQm/z8T1nOu9cLa7UhsqzguEgA0Gsvam4VFDsV2+fIEJENlh7JgW/FGA+671MMTf+&#10;xlu67mIpUgiHHBXYGJtcyqAtOQwD3xAn7uhbhzHBtpSmxVsKd7V8z7KxdFhxarDY0NKSPu8uTkFl&#10;T/h9+NMBD/Kr8Pq0+ZFUKvXa7xYTEJG6+C9+utcmzR99wOO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3njBAAAA3AAAAA8AAAAAAAAAAAAAAAAAmAIAAGRycy9kb3du&#10;cmV2LnhtbFBLBQYAAAAABAAEAPUAAACGAwAAAAA=&#10;" path="m,l7,17r,26l6,40,,25,,xe" fillcolor="#212745 [3215]" strokecolor="#212745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ksUA&#10;AADcAAAADwAAAGRycy9kb3ducmV2LnhtbESPT2sCMRDF74V+hzCF3mrWFqSuRtFCQbon/4DXcTNu&#10;FjeTsEl1++2dg9DbDO/Ne7+ZLwffqSv1qQ1sYDwqQBHXwbbcGDjsv98+QaWMbLELTAb+KMFy8fw0&#10;x9KGG2/pusuNkhBOJRpwOcdS61Q78phGIRKLdg69xyxr32jb403Cfaffi2KiPbYsDQ4jfTmqL7tf&#10;b6Bau2nbbH/G1VpP4ilWx83qcDTm9WVYzUBlGvK/+XG9sYL/IbT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7CSxQAAANwAAAAPAAAAAAAAAAAAAAAAAJgCAABkcnMv&#10;ZG93bnJldi54bWxQSwUGAAAAAAQABAD1AAAAigMAAAAA&#10;" path="m,l7,16,22,50,33,86r13,35l45,121,14,55,11,44,,xe" fillcolor="#212745 [3215]" strokecolor="#212745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720704" behindDoc="0" locked="0" layoutInCell="1" allowOverlap="1" wp14:anchorId="333F60C6" wp14:editId="217049E6">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139" name="Metin Kutusu 139"/>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B653A" w14:textId="49188B31" w:rsidR="00736F96" w:rsidRDefault="00736F96">
                                <w:pPr>
                                  <w:pStyle w:val="AralkYok"/>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39" o:spid="_x0000_s1055" type="#_x0000_t202" style="position:absolute;left:0;text-align:left;margin-left:0;margin-top:0;width:4in;height:28.8pt;z-index:25172070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f53Hs3kCAABhBQAADgAAAAAA&#10;AAAAAAAAAAAuAgAAZHJzL2Uyb0RvYy54bWxQSwECLQAUAAYACAAAACEA0UvQbtkAAAAEAQAADwAA&#10;AAAAAAAAAAAAAADTBAAAZHJzL2Rvd25yZXYueG1sUEsFBgAAAAAEAAQA8wAAANkFAAAAAA==&#10;" filled="f" stroked="f" strokeweight=".5pt">
                    <v:textbox style="mso-fit-shape-to-text:t" inset="0,0,0,0">
                      <w:txbxContent>
                        <w:p w14:paraId="07AB653A" w14:textId="49188B31" w:rsidR="00EE303C" w:rsidRDefault="00EE303C">
                          <w:pPr>
                            <w:pStyle w:val="AralkYok"/>
                            <w:rPr>
                              <w:color w:val="595959" w:themeColor="text1" w:themeTint="A6"/>
                              <w:sz w:val="20"/>
                              <w:szCs w:val="20"/>
                            </w:rPr>
                          </w:pPr>
                        </w:p>
                      </w:txbxContent>
                    </v:textbox>
                    <w10:wrap anchorx="page" anchory="page"/>
                  </v:shape>
                </w:pict>
              </mc:Fallback>
            </mc:AlternateContent>
          </w:r>
        </w:p>
        <w:p w14:paraId="502BF948" w14:textId="2DCCF00F" w:rsidR="0006585E" w:rsidRDefault="0006585E">
          <w:pPr>
            <w:rPr>
              <w:color w:val="FFFFFF" w:themeColor="background1"/>
              <w:sz w:val="48"/>
              <w:szCs w:val="48"/>
            </w:rPr>
          </w:pPr>
          <w:r>
            <w:rPr>
              <w:noProof/>
            </w:rPr>
            <mc:AlternateContent>
              <mc:Choice Requires="wps">
                <w:drawing>
                  <wp:anchor distT="0" distB="0" distL="114300" distR="114300" simplePos="0" relativeHeight="251719680" behindDoc="0" locked="0" layoutInCell="1" allowOverlap="1" wp14:anchorId="6BCFB858" wp14:editId="306C8B5E">
                    <wp:simplePos x="0" y="0"/>
                    <wp:positionH relativeFrom="page">
                      <wp:posOffset>3166110</wp:posOffset>
                    </wp:positionH>
                    <wp:positionV relativeFrom="page">
                      <wp:posOffset>2101215</wp:posOffset>
                    </wp:positionV>
                    <wp:extent cx="3657600" cy="7369175"/>
                    <wp:effectExtent l="0" t="0" r="0" b="3175"/>
                    <wp:wrapNone/>
                    <wp:docPr id="1" name="Metin Kutusu 1"/>
                    <wp:cNvGraphicFramePr/>
                    <a:graphic xmlns:a="http://schemas.openxmlformats.org/drawingml/2006/main">
                      <a:graphicData uri="http://schemas.microsoft.com/office/word/2010/wordprocessingShape">
                        <wps:wsp>
                          <wps:cNvSpPr txBox="1"/>
                          <wps:spPr>
                            <a:xfrm>
                              <a:off x="0" y="0"/>
                              <a:ext cx="3657600" cy="736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70968" w14:textId="28F9B19B" w:rsidR="00736F96" w:rsidRDefault="006A796A" w:rsidP="0006585E">
                                <w:pPr>
                                  <w:pStyle w:val="AralkYok"/>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36F96">
                                      <w:rPr>
                                        <w:rFonts w:asciiTheme="majorHAnsi" w:eastAsiaTheme="majorEastAsia" w:hAnsiTheme="majorHAnsi" w:cstheme="majorBidi"/>
                                        <w:color w:val="262626" w:themeColor="text1" w:themeTint="D9"/>
                                        <w:sz w:val="72"/>
                                        <w:szCs w:val="72"/>
                                      </w:rPr>
                                      <w:t>T.C.</w:t>
                                    </w:r>
                                  </w:sdtContent>
                                </w:sdt>
                              </w:p>
                              <w:p w14:paraId="0710C27C" w14:textId="34B9C3F9" w:rsidR="00736F96" w:rsidRPr="0006585E" w:rsidRDefault="006A796A"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36F96" w:rsidRPr="0006585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MELİKGAZİ KAYMAKAMLIĞI</w:t>
                                    </w:r>
                                  </w:sdtContent>
                                </w:sdt>
                              </w:p>
                              <w:p w14:paraId="2D99D8C8" w14:textId="77777777" w:rsidR="00736F96" w:rsidRPr="0006585E" w:rsidRDefault="00736F96"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9FED70" w14:textId="5DEECF76" w:rsidR="00736F96" w:rsidRPr="0006585E" w:rsidRDefault="00736F96"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85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MELİKGAZİ İLÇE MİLLİ EĞİTİM MÜDÜRLÜĞÜ</w:t>
                                </w:r>
                              </w:p>
                              <w:p w14:paraId="7338BF9D" w14:textId="631BEBA9" w:rsidR="00736F96" w:rsidRPr="0006585E" w:rsidRDefault="00736F96"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025383" w14:textId="77777777" w:rsidR="00736F96" w:rsidRPr="0006585E" w:rsidRDefault="00736F96" w:rsidP="00EE303C">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AHMET HİLMİ GÜÇLÜ</w:t>
                                </w:r>
                                <w:r w:rsidRPr="0006585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ANAOKULU</w:t>
                                </w:r>
                              </w:p>
                              <w:p w14:paraId="7294A638" w14:textId="5DDDD492" w:rsidR="00736F96" w:rsidRDefault="00736F96"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85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 STRATEJİK PLAN</w:t>
                                </w:r>
                              </w:p>
                              <w:p w14:paraId="281737F1" w14:textId="77777777" w:rsidR="00736F96" w:rsidRDefault="00736F96"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C9D492" w14:textId="62ECAB78" w:rsidR="00736F96" w:rsidRPr="0006585E" w:rsidRDefault="00736F96"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szCs w:val="36"/>
                                  </w:rPr>
                                  <w:drawing>
                                    <wp:inline distT="0" distB="0" distL="0" distR="0" wp14:anchorId="2C7B10E8" wp14:editId="5611D55A">
                                      <wp:extent cx="2511188" cy="2511188"/>
                                      <wp:effectExtent l="0" t="0" r="3810" b="3810"/>
                                      <wp:docPr id="4" name="Resim 4" descr="C:\Users\Ahmet Hilmi Güçlü\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Hilmi Güçlü\Desktop\log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026" cy="250802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 o:spid="_x0000_s1056" type="#_x0000_t202" style="position:absolute;left:0;text-align:left;margin-left:249.3pt;margin-top:165.45pt;width:4in;height:580.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" filled="f" stroked="f" strokeweight=".5pt">
                    <v:textbox inset="0,0,0,0">
                      <w:txbxContent>
                        <w:p w14:paraId="55570968" w14:textId="28F9B19B" w:rsidR="00EE303C" w:rsidRDefault="00EE303C" w:rsidP="0006585E">
                          <w:pPr>
                            <w:pStyle w:val="AralkYok"/>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T.C.</w:t>
                              </w:r>
                            </w:sdtContent>
                          </w:sdt>
                        </w:p>
                        <w:p w14:paraId="0710C27C" w14:textId="34B9C3F9" w:rsidR="00EE303C" w:rsidRPr="0006585E" w:rsidRDefault="00EE303C"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06585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MELİKGAZİ KAYMAKAMLIĞI</w:t>
                              </w:r>
                            </w:sdtContent>
                          </w:sdt>
                        </w:p>
                        <w:p w14:paraId="2D99D8C8" w14:textId="77777777" w:rsidR="00EE303C" w:rsidRPr="0006585E" w:rsidRDefault="00EE303C"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9FED70" w14:textId="5DEECF76" w:rsidR="00EE303C" w:rsidRPr="0006585E" w:rsidRDefault="00EE303C"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85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MELİKGAZİ İLÇE MİLLİ EĞİTİM MÜDÜRLÜĞÜ</w:t>
                          </w:r>
                        </w:p>
                        <w:p w14:paraId="7338BF9D" w14:textId="631BEBA9" w:rsidR="00EE303C" w:rsidRPr="0006585E" w:rsidRDefault="00EE303C"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025383" w14:textId="77777777" w:rsidR="00EE303C" w:rsidRPr="0006585E" w:rsidRDefault="00EE303C" w:rsidP="00EE303C">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AHMET HİLMİ GÜÇLÜ</w:t>
                          </w:r>
                          <w:r w:rsidRPr="0006585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ANAOKULU</w:t>
                          </w:r>
                        </w:p>
                        <w:p w14:paraId="7294A638" w14:textId="5DDDD492" w:rsidR="00EE303C" w:rsidRDefault="00EE303C"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85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 STRATEJİK PLAN</w:t>
                          </w:r>
                        </w:p>
                        <w:p w14:paraId="281737F1" w14:textId="77777777" w:rsidR="00EE303C" w:rsidRDefault="00EE303C"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C9D492" w14:textId="62ECAB78" w:rsidR="00EE303C" w:rsidRPr="0006585E" w:rsidRDefault="00EE303C" w:rsidP="0006585E">
                          <w:pPr>
                            <w:spacing w:before="12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szCs w:val="36"/>
                            </w:rPr>
                            <w:drawing>
                              <wp:inline distT="0" distB="0" distL="0" distR="0" wp14:anchorId="2C7B10E8" wp14:editId="5611D55A">
                                <wp:extent cx="2511188" cy="2511188"/>
                                <wp:effectExtent l="0" t="0" r="3810" b="3810"/>
                                <wp:docPr id="4" name="Resim 4" descr="C:\Users\Ahmet Hilmi Güçlü\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Hilmi Güçlü\Desktop\log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026" cy="2508026"/>
                                        </a:xfrm>
                                        <a:prstGeom prst="rect">
                                          <a:avLst/>
                                        </a:prstGeom>
                                        <a:noFill/>
                                        <a:ln>
                                          <a:noFill/>
                                        </a:ln>
                                      </pic:spPr>
                                    </pic:pic>
                                  </a:graphicData>
                                </a:graphic>
                              </wp:inline>
                            </w:drawing>
                          </w:r>
                        </w:p>
                      </w:txbxContent>
                    </v:textbox>
                    <w10:wrap anchorx="page" anchory="page"/>
                  </v:shape>
                </w:pict>
              </mc:Fallback>
            </mc:AlternateContent>
          </w:r>
          <w:r>
            <w:rPr>
              <w:color w:val="FFFFFF" w:themeColor="background1"/>
              <w:sz w:val="48"/>
              <w:szCs w:val="48"/>
            </w:rPr>
            <w:br w:type="page"/>
          </w:r>
        </w:p>
      </w:sdtContent>
    </w:sdt>
    <w:p w14:paraId="731F8573" w14:textId="6A03D7A6" w:rsidR="003924A7" w:rsidRPr="00EC08B5" w:rsidRDefault="003924A7" w:rsidP="00AA61FC">
      <w:pPr>
        <w:spacing w:after="200" w:line="360" w:lineRule="auto"/>
        <w:rPr>
          <w:rFonts w:asciiTheme="minorHAnsi" w:hAnsiTheme="minorHAnsi" w:cstheme="minorHAnsi"/>
          <w:b/>
        </w:rPr>
        <w:sectPr w:rsidR="003924A7" w:rsidRPr="00EC08B5" w:rsidSect="00EE303C">
          <w:type w:val="oddPage"/>
          <w:pgSz w:w="11906" w:h="16838" w:code="9"/>
          <w:pgMar w:top="227" w:right="312" w:bottom="238" w:left="227" w:header="113" w:footer="113" w:gutter="0"/>
          <w:pgNumType w:fmt="upperRoman" w:start="0"/>
          <w:cols w:space="708"/>
          <w:vAlign w:val="center"/>
          <w:titlePg/>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EC08B5" w14:paraId="47D298B4" w14:textId="77777777" w:rsidTr="00BB26C0">
        <w:trPr>
          <w:trHeight w:val="1494"/>
        </w:trPr>
        <w:tc>
          <w:tcPr>
            <w:tcW w:w="10267" w:type="dxa"/>
            <w:shd w:val="clear" w:color="auto" w:fill="auto"/>
          </w:tcPr>
          <w:p w14:paraId="420726C8" w14:textId="77777777" w:rsidR="00BB26C0" w:rsidRPr="00C3477B" w:rsidRDefault="00BB26C0" w:rsidP="00C3477B">
            <w:pPr>
              <w:jc w:val="center"/>
              <w:rPr>
                <w:rFonts w:ascii="Calibri" w:hAnsi="Calibri" w:cs="Calibri"/>
                <w:b/>
                <w:sz w:val="48"/>
                <w:szCs w:val="48"/>
              </w:rPr>
            </w:pPr>
            <w:r w:rsidRPr="00C3477B">
              <w:rPr>
                <w:rFonts w:ascii="Calibri" w:hAnsi="Calibri" w:cs="Calibri"/>
                <w:b/>
                <w:sz w:val="48"/>
                <w:szCs w:val="48"/>
              </w:rPr>
              <w:lastRenderedPageBreak/>
              <w:t>T.C.</w:t>
            </w:r>
          </w:p>
          <w:p w14:paraId="2767A884" w14:textId="2F8F95E5" w:rsidR="00BB26C0" w:rsidRPr="00C3477B" w:rsidRDefault="003F75D7" w:rsidP="00C3477B">
            <w:pPr>
              <w:jc w:val="center"/>
              <w:rPr>
                <w:rFonts w:ascii="Calibri" w:hAnsi="Calibri" w:cs="Calibri"/>
                <w:b/>
                <w:sz w:val="48"/>
                <w:szCs w:val="48"/>
              </w:rPr>
            </w:pPr>
            <w:r w:rsidRPr="00C3477B">
              <w:rPr>
                <w:rFonts w:ascii="Calibri" w:hAnsi="Calibri" w:cs="Calibri"/>
                <w:b/>
                <w:sz w:val="48"/>
                <w:szCs w:val="48"/>
              </w:rPr>
              <w:t>MELİKGAZİ</w:t>
            </w:r>
            <w:r w:rsidR="000E472C">
              <w:rPr>
                <w:rFonts w:ascii="Calibri" w:hAnsi="Calibri" w:cs="Calibri"/>
                <w:b/>
                <w:sz w:val="48"/>
                <w:szCs w:val="48"/>
              </w:rPr>
              <w:t xml:space="preserve"> </w:t>
            </w:r>
            <w:r w:rsidRPr="00C3477B">
              <w:rPr>
                <w:rFonts w:ascii="Calibri" w:hAnsi="Calibri" w:cs="Calibri"/>
                <w:b/>
                <w:sz w:val="48"/>
                <w:szCs w:val="48"/>
              </w:rPr>
              <w:t>KAYMAKAMLIĞI</w:t>
            </w:r>
          </w:p>
          <w:p w14:paraId="4EB88BF8" w14:textId="20BBE761" w:rsidR="00BB26C0" w:rsidRDefault="003F75D7" w:rsidP="00C3477B">
            <w:pPr>
              <w:jc w:val="center"/>
              <w:rPr>
                <w:rFonts w:ascii="Calibri" w:hAnsi="Calibri" w:cs="Calibri"/>
                <w:b/>
                <w:sz w:val="48"/>
                <w:szCs w:val="48"/>
              </w:rPr>
            </w:pPr>
            <w:r w:rsidRPr="00C3477B">
              <w:rPr>
                <w:rFonts w:ascii="Calibri" w:hAnsi="Calibri" w:cs="Calibri"/>
                <w:b/>
                <w:sz w:val="48"/>
                <w:szCs w:val="48"/>
              </w:rPr>
              <w:t xml:space="preserve">Melikgazi </w:t>
            </w:r>
            <w:r w:rsidR="00BB26C0" w:rsidRPr="00C3477B">
              <w:rPr>
                <w:rFonts w:ascii="Calibri" w:hAnsi="Calibri" w:cs="Calibri"/>
                <w:b/>
                <w:sz w:val="48"/>
                <w:szCs w:val="48"/>
              </w:rPr>
              <w:t>İl</w:t>
            </w:r>
            <w:r w:rsidRPr="00C3477B">
              <w:rPr>
                <w:rFonts w:ascii="Calibri" w:hAnsi="Calibri" w:cs="Calibri"/>
                <w:b/>
                <w:sz w:val="48"/>
                <w:szCs w:val="48"/>
              </w:rPr>
              <w:t>çe</w:t>
            </w:r>
            <w:r w:rsidR="00BB26C0" w:rsidRPr="00C3477B">
              <w:rPr>
                <w:rFonts w:ascii="Calibri" w:hAnsi="Calibri" w:cs="Calibri"/>
                <w:b/>
                <w:sz w:val="48"/>
                <w:szCs w:val="48"/>
              </w:rPr>
              <w:t xml:space="preserve"> Milli Eğitim Müdürlüğü</w:t>
            </w:r>
          </w:p>
          <w:p w14:paraId="63A83EA1" w14:textId="61D3C365" w:rsidR="00FD57DD" w:rsidRPr="00C3477B" w:rsidRDefault="00EE303C" w:rsidP="00C3477B">
            <w:pPr>
              <w:jc w:val="center"/>
              <w:rPr>
                <w:rFonts w:ascii="Calibri" w:hAnsi="Calibri" w:cs="Calibri"/>
                <w:b/>
                <w:sz w:val="48"/>
                <w:szCs w:val="48"/>
              </w:rPr>
            </w:pPr>
            <w:r>
              <w:rPr>
                <w:rFonts w:ascii="Calibri" w:hAnsi="Calibri" w:cs="Calibri"/>
                <w:b/>
                <w:sz w:val="48"/>
                <w:szCs w:val="48"/>
              </w:rPr>
              <w:t xml:space="preserve">Ahmet Hilmi Güçlü </w:t>
            </w:r>
            <w:r w:rsidR="00FD57DD">
              <w:rPr>
                <w:rFonts w:ascii="Calibri" w:hAnsi="Calibri" w:cs="Calibri"/>
                <w:b/>
                <w:sz w:val="48"/>
                <w:szCs w:val="48"/>
              </w:rPr>
              <w:t>A</w:t>
            </w:r>
            <w:r w:rsidR="000E472C">
              <w:rPr>
                <w:rFonts w:ascii="Calibri" w:hAnsi="Calibri" w:cs="Calibri"/>
                <w:b/>
                <w:sz w:val="48"/>
                <w:szCs w:val="48"/>
              </w:rPr>
              <w:t>naokulu</w:t>
            </w:r>
          </w:p>
          <w:p w14:paraId="18DE95E4" w14:textId="77777777" w:rsidR="000B5F8B" w:rsidRPr="00EC08B5" w:rsidRDefault="000B5F8B" w:rsidP="00CC7D33">
            <w:pPr>
              <w:jc w:val="left"/>
              <w:rPr>
                <w:rFonts w:asciiTheme="minorHAnsi" w:hAnsiTheme="minorHAnsi" w:cstheme="minorHAnsi"/>
                <w:b/>
              </w:rPr>
            </w:pPr>
          </w:p>
          <w:p w14:paraId="2E291BC7" w14:textId="77777777" w:rsidR="000B5F8B" w:rsidRPr="00EC08B5" w:rsidRDefault="00C3477B" w:rsidP="00CC7D33">
            <w:pPr>
              <w:jc w:val="left"/>
              <w:rPr>
                <w:rFonts w:asciiTheme="minorHAnsi" w:hAnsiTheme="minorHAnsi" w:cstheme="minorHAnsi"/>
                <w:b/>
              </w:rPr>
            </w:pPr>
            <w:r w:rsidRPr="00EC08B5">
              <w:rPr>
                <w:rFonts w:asciiTheme="minorHAnsi" w:hAnsiTheme="minorHAnsi" w:cstheme="minorHAnsi"/>
                <w:b/>
                <w:noProof/>
                <w:color w:val="D75C00" w:themeColor="accent5" w:themeShade="BF"/>
              </w:rPr>
              <w:drawing>
                <wp:anchor distT="0" distB="0" distL="114300" distR="114300" simplePos="0" relativeHeight="251699200" behindDoc="0" locked="0" layoutInCell="1" allowOverlap="1" wp14:anchorId="6888BECC" wp14:editId="610C9550">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14:paraId="7A1B73DC" w14:textId="77777777" w:rsidR="000B5F8B" w:rsidRPr="00EC08B5" w:rsidRDefault="000B5F8B" w:rsidP="00CC7D33">
            <w:pPr>
              <w:jc w:val="left"/>
              <w:rPr>
                <w:rFonts w:asciiTheme="minorHAnsi" w:hAnsiTheme="minorHAnsi" w:cstheme="minorHAnsi"/>
                <w:b/>
              </w:rPr>
            </w:pPr>
          </w:p>
          <w:p w14:paraId="0A38C592" w14:textId="77777777" w:rsidR="000B5F8B" w:rsidRPr="00EC08B5" w:rsidRDefault="000B5F8B" w:rsidP="00CC7D33">
            <w:pPr>
              <w:jc w:val="left"/>
              <w:rPr>
                <w:rFonts w:asciiTheme="minorHAnsi" w:hAnsiTheme="minorHAnsi" w:cstheme="minorHAnsi"/>
                <w:b/>
              </w:rPr>
            </w:pPr>
          </w:p>
          <w:p w14:paraId="3F003540" w14:textId="77777777" w:rsidR="00BB26C0" w:rsidRPr="00EC08B5" w:rsidRDefault="00BB26C0" w:rsidP="00CC7D33">
            <w:pPr>
              <w:ind w:left="601"/>
              <w:jc w:val="left"/>
              <w:rPr>
                <w:rFonts w:asciiTheme="minorHAnsi" w:hAnsiTheme="minorHAnsi" w:cstheme="minorHAnsi"/>
                <w:b/>
              </w:rPr>
            </w:pPr>
          </w:p>
          <w:p w14:paraId="0607AF78" w14:textId="77777777" w:rsidR="00BB26C0" w:rsidRPr="00EC08B5" w:rsidRDefault="00BB26C0" w:rsidP="00CC7D33">
            <w:pPr>
              <w:jc w:val="left"/>
              <w:rPr>
                <w:rFonts w:asciiTheme="minorHAnsi" w:hAnsiTheme="minorHAnsi" w:cstheme="minorHAnsi"/>
                <w:b/>
              </w:rPr>
            </w:pPr>
          </w:p>
          <w:p w14:paraId="6FE3528D" w14:textId="77777777" w:rsidR="00BB26C0" w:rsidRPr="00EC08B5" w:rsidRDefault="00BB26C0" w:rsidP="00CC7D33">
            <w:pPr>
              <w:jc w:val="left"/>
              <w:rPr>
                <w:rFonts w:asciiTheme="minorHAnsi" w:hAnsiTheme="minorHAnsi" w:cstheme="minorHAnsi"/>
                <w:b/>
              </w:rPr>
            </w:pPr>
          </w:p>
          <w:p w14:paraId="7EE2E1C1" w14:textId="77777777" w:rsidR="000B5F8B" w:rsidRPr="00EC08B5" w:rsidRDefault="000B5F8B" w:rsidP="00CC7D33">
            <w:pPr>
              <w:jc w:val="left"/>
              <w:rPr>
                <w:rFonts w:asciiTheme="minorHAnsi" w:hAnsiTheme="minorHAnsi" w:cstheme="minorHAnsi"/>
                <w:b/>
              </w:rPr>
            </w:pPr>
          </w:p>
          <w:p w14:paraId="60FBB71A" w14:textId="77777777" w:rsidR="00C3477B" w:rsidRDefault="00C3477B" w:rsidP="00CC7D33">
            <w:pPr>
              <w:jc w:val="left"/>
              <w:rPr>
                <w:rFonts w:asciiTheme="minorHAnsi" w:hAnsiTheme="minorHAnsi" w:cstheme="minorHAnsi"/>
                <w:b/>
              </w:rPr>
            </w:pPr>
          </w:p>
          <w:p w14:paraId="33AC4261" w14:textId="77777777" w:rsidR="00C3477B" w:rsidRDefault="00C3477B" w:rsidP="00CC7D33">
            <w:pPr>
              <w:jc w:val="left"/>
              <w:rPr>
                <w:rFonts w:asciiTheme="minorHAnsi" w:hAnsiTheme="minorHAnsi" w:cstheme="minorHAnsi"/>
                <w:b/>
              </w:rPr>
            </w:pPr>
          </w:p>
          <w:p w14:paraId="727B4639" w14:textId="77777777" w:rsidR="00C3477B" w:rsidRDefault="00C3477B" w:rsidP="00CC7D33">
            <w:pPr>
              <w:jc w:val="left"/>
              <w:rPr>
                <w:rFonts w:asciiTheme="minorHAnsi" w:hAnsiTheme="minorHAnsi" w:cstheme="minorHAnsi"/>
                <w:b/>
              </w:rPr>
            </w:pPr>
          </w:p>
          <w:p w14:paraId="7E41E161" w14:textId="77777777" w:rsidR="00C3477B" w:rsidRDefault="00C3477B" w:rsidP="00CC7D33">
            <w:pPr>
              <w:jc w:val="left"/>
              <w:rPr>
                <w:rFonts w:asciiTheme="minorHAnsi" w:hAnsiTheme="minorHAnsi" w:cstheme="minorHAnsi"/>
                <w:b/>
              </w:rPr>
            </w:pPr>
          </w:p>
          <w:p w14:paraId="40703D00" w14:textId="77777777" w:rsidR="00C3477B" w:rsidRDefault="00C3477B" w:rsidP="00CC7D33">
            <w:pPr>
              <w:jc w:val="left"/>
              <w:rPr>
                <w:rFonts w:asciiTheme="minorHAnsi" w:hAnsiTheme="minorHAnsi" w:cstheme="minorHAnsi"/>
                <w:b/>
              </w:rPr>
            </w:pPr>
          </w:p>
          <w:p w14:paraId="2CE0FF18" w14:textId="77777777" w:rsidR="00C3477B" w:rsidRDefault="00C3477B" w:rsidP="00CC7D33">
            <w:pPr>
              <w:jc w:val="left"/>
              <w:rPr>
                <w:rFonts w:asciiTheme="minorHAnsi" w:hAnsiTheme="minorHAnsi" w:cstheme="minorHAnsi"/>
                <w:b/>
              </w:rPr>
            </w:pPr>
          </w:p>
          <w:p w14:paraId="4EA70A3E" w14:textId="77777777" w:rsidR="00C3477B" w:rsidRDefault="00C3477B" w:rsidP="00CC7D33">
            <w:pPr>
              <w:jc w:val="left"/>
              <w:rPr>
                <w:rFonts w:asciiTheme="minorHAnsi" w:hAnsiTheme="minorHAnsi" w:cstheme="minorHAnsi"/>
                <w:b/>
              </w:rPr>
            </w:pPr>
          </w:p>
          <w:p w14:paraId="7940D425" w14:textId="77777777" w:rsidR="00C3477B" w:rsidRPr="00C3477B" w:rsidRDefault="00C3477B" w:rsidP="00CC7D33">
            <w:pPr>
              <w:jc w:val="left"/>
              <w:rPr>
                <w:rFonts w:asciiTheme="minorHAnsi" w:hAnsiTheme="minorHAnsi" w:cstheme="minorHAnsi"/>
                <w:b/>
                <w:sz w:val="48"/>
                <w:szCs w:val="48"/>
              </w:rPr>
            </w:pPr>
          </w:p>
          <w:p w14:paraId="471797A9" w14:textId="77777777" w:rsidR="00C3477B"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14:paraId="6F2210EC" w14:textId="77777777" w:rsidR="00BB26C0"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14:paraId="08F02878" w14:textId="77777777" w:rsidR="00BB26C0" w:rsidRPr="00EC08B5" w:rsidRDefault="00BB26C0" w:rsidP="00CC7D33">
            <w:pPr>
              <w:jc w:val="left"/>
              <w:rPr>
                <w:rFonts w:asciiTheme="minorHAnsi" w:hAnsiTheme="minorHAnsi" w:cstheme="minorHAnsi"/>
                <w:b/>
              </w:rPr>
            </w:pPr>
          </w:p>
          <w:p w14:paraId="004D4B74" w14:textId="77777777" w:rsidR="00BB26C0" w:rsidRPr="00EC08B5" w:rsidRDefault="00BB26C0" w:rsidP="00CC7D33">
            <w:pPr>
              <w:jc w:val="left"/>
              <w:rPr>
                <w:rFonts w:asciiTheme="minorHAnsi" w:hAnsiTheme="minorHAnsi" w:cstheme="minorHAnsi"/>
                <w:b/>
              </w:rPr>
            </w:pPr>
          </w:p>
          <w:p w14:paraId="30545C09" w14:textId="77777777" w:rsidR="00BB26C0" w:rsidRPr="00EC08B5" w:rsidRDefault="00BB26C0" w:rsidP="00CC7D33">
            <w:pPr>
              <w:jc w:val="left"/>
              <w:rPr>
                <w:rFonts w:asciiTheme="minorHAnsi" w:hAnsiTheme="minorHAnsi" w:cstheme="minorHAnsi"/>
                <w:b/>
              </w:rPr>
            </w:pPr>
          </w:p>
          <w:p w14:paraId="2F5B9645" w14:textId="77777777" w:rsidR="00BB26C0" w:rsidRPr="00960F27" w:rsidRDefault="00960F27" w:rsidP="00960F27">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14:paraId="67A0A47D" w14:textId="77777777" w:rsidR="00C3477B" w:rsidRDefault="00C3477B" w:rsidP="00C3477B">
            <w:pPr>
              <w:jc w:val="right"/>
              <w:rPr>
                <w:rFonts w:asciiTheme="minorHAnsi" w:hAnsiTheme="minorHAnsi" w:cstheme="minorHAnsi"/>
                <w:b/>
                <w:color w:val="80D219" w:themeColor="accent3" w:themeShade="BF"/>
              </w:rPr>
            </w:pPr>
          </w:p>
          <w:p w14:paraId="18D33DEF" w14:textId="77777777" w:rsidR="00C3477B" w:rsidRDefault="00C3477B" w:rsidP="00C3477B">
            <w:pPr>
              <w:jc w:val="right"/>
              <w:rPr>
                <w:rFonts w:asciiTheme="minorHAnsi" w:hAnsiTheme="minorHAnsi" w:cstheme="minorHAnsi"/>
                <w:b/>
                <w:color w:val="80D219" w:themeColor="accent3" w:themeShade="BF"/>
              </w:rPr>
            </w:pPr>
          </w:p>
          <w:p w14:paraId="7AFBAA3A" w14:textId="77777777" w:rsidR="00C3477B" w:rsidRDefault="00C3477B" w:rsidP="00C3477B">
            <w:pPr>
              <w:jc w:val="right"/>
              <w:rPr>
                <w:rFonts w:asciiTheme="minorHAnsi" w:hAnsiTheme="minorHAnsi" w:cstheme="minorHAnsi"/>
                <w:b/>
                <w:color w:val="80D219" w:themeColor="accent3" w:themeShade="BF"/>
              </w:rPr>
            </w:pPr>
          </w:p>
          <w:p w14:paraId="23BE59F3" w14:textId="77777777" w:rsidR="00C3477B" w:rsidRDefault="00C3477B" w:rsidP="00C3477B">
            <w:pPr>
              <w:jc w:val="right"/>
              <w:rPr>
                <w:rFonts w:asciiTheme="minorHAnsi" w:hAnsiTheme="minorHAnsi" w:cstheme="minorHAnsi"/>
                <w:b/>
                <w:color w:val="80D219" w:themeColor="accent3" w:themeShade="BF"/>
              </w:rPr>
            </w:pPr>
          </w:p>
          <w:p w14:paraId="588D81E3" w14:textId="77777777" w:rsidR="00C3477B" w:rsidRDefault="00C3477B" w:rsidP="00C3477B">
            <w:pPr>
              <w:jc w:val="right"/>
              <w:rPr>
                <w:rFonts w:asciiTheme="minorHAnsi" w:hAnsiTheme="minorHAnsi" w:cstheme="minorHAnsi"/>
                <w:b/>
                <w:color w:val="80D219" w:themeColor="accent3" w:themeShade="BF"/>
              </w:rPr>
            </w:pPr>
          </w:p>
          <w:p w14:paraId="47BCCDA9" w14:textId="77777777" w:rsidR="00C3477B" w:rsidRDefault="00C3477B" w:rsidP="00C3477B">
            <w:pPr>
              <w:jc w:val="right"/>
              <w:rPr>
                <w:rFonts w:asciiTheme="minorHAnsi" w:hAnsiTheme="minorHAnsi" w:cstheme="minorHAnsi"/>
                <w:b/>
                <w:color w:val="80D219" w:themeColor="accent3" w:themeShade="BF"/>
              </w:rPr>
            </w:pPr>
          </w:p>
          <w:p w14:paraId="312AB153" w14:textId="77777777" w:rsidR="00C3477B" w:rsidRDefault="00C3477B" w:rsidP="00C3477B">
            <w:pPr>
              <w:jc w:val="right"/>
              <w:rPr>
                <w:rFonts w:asciiTheme="minorHAnsi" w:hAnsiTheme="minorHAnsi" w:cstheme="minorHAnsi"/>
                <w:b/>
                <w:color w:val="80D219" w:themeColor="accent3" w:themeShade="BF"/>
              </w:rPr>
            </w:pPr>
          </w:p>
          <w:p w14:paraId="4DE18A54" w14:textId="77777777" w:rsidR="00C3477B" w:rsidRDefault="00C3477B" w:rsidP="00C3477B">
            <w:pPr>
              <w:jc w:val="right"/>
              <w:rPr>
                <w:rFonts w:asciiTheme="minorHAnsi" w:hAnsiTheme="minorHAnsi" w:cstheme="minorHAnsi"/>
                <w:b/>
                <w:color w:val="80D219" w:themeColor="accent3" w:themeShade="BF"/>
              </w:rPr>
            </w:pPr>
          </w:p>
          <w:p w14:paraId="608495CD" w14:textId="77777777" w:rsidR="00C3477B" w:rsidRDefault="00C3477B" w:rsidP="00C3477B">
            <w:pPr>
              <w:jc w:val="right"/>
              <w:rPr>
                <w:rFonts w:asciiTheme="minorHAnsi" w:hAnsiTheme="minorHAnsi" w:cstheme="minorHAnsi"/>
                <w:b/>
                <w:color w:val="80D219" w:themeColor="accent3" w:themeShade="BF"/>
              </w:rPr>
            </w:pPr>
          </w:p>
          <w:p w14:paraId="4784AC4B" w14:textId="2D855A7E" w:rsidR="00BB26C0" w:rsidRPr="00EC08B5" w:rsidRDefault="00BB26C0" w:rsidP="00C3477B">
            <w:pPr>
              <w:jc w:val="right"/>
              <w:rPr>
                <w:rFonts w:asciiTheme="minorHAnsi" w:hAnsiTheme="minorHAnsi" w:cstheme="minorHAnsi"/>
                <w:b/>
              </w:rPr>
            </w:pPr>
          </w:p>
        </w:tc>
      </w:tr>
      <w:tr w:rsidR="00112187" w:rsidRPr="00EC08B5" w14:paraId="2ACC4CF3" w14:textId="77777777" w:rsidTr="00BB26C0">
        <w:trPr>
          <w:trHeight w:val="1494"/>
        </w:trPr>
        <w:tc>
          <w:tcPr>
            <w:tcW w:w="10267" w:type="dxa"/>
            <w:shd w:val="clear" w:color="auto" w:fill="auto"/>
          </w:tcPr>
          <w:p w14:paraId="75391AF6" w14:textId="77777777"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drawing>
                <wp:anchor distT="0" distB="0" distL="114300" distR="114300" simplePos="0" relativeHeight="251671552" behindDoc="0" locked="0" layoutInCell="1" allowOverlap="1" wp14:anchorId="3AC90BE8" wp14:editId="4DDAA80F">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3"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F73EB1">
              <w:rPr>
                <w:rFonts w:asciiTheme="minorHAnsi" w:hAnsiTheme="minorHAnsi" w:cstheme="minorHAnsi"/>
                <w:noProof/>
              </w:rPr>
              <mc:AlternateContent>
                <mc:Choice Requires="wps">
                  <w:drawing>
                    <wp:anchor distT="91440" distB="91440" distL="137160" distR="137160" simplePos="0" relativeHeight="251670528" behindDoc="0" locked="0" layoutInCell="0" allowOverlap="1" wp14:anchorId="586E2D0D" wp14:editId="15C33141">
                      <wp:simplePos x="0" y="0"/>
                      <wp:positionH relativeFrom="margin">
                        <wp:posOffset>1176655</wp:posOffset>
                      </wp:positionH>
                      <wp:positionV relativeFrom="margin">
                        <wp:posOffset>2974975</wp:posOffset>
                      </wp:positionV>
                      <wp:extent cx="3922395" cy="5890895"/>
                      <wp:effectExtent l="0" t="2540" r="0" b="0"/>
                      <wp:wrapSquare wrapText="bothSides"/>
                      <wp:docPr id="8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537395" w14:textId="77777777" w:rsidR="00736F96" w:rsidRPr="003A7DE5" w:rsidRDefault="00736F96"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64861855" w14:textId="77777777" w:rsidR="00736F96" w:rsidRPr="003A7DE5" w:rsidRDefault="00736F96"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tomatik Şekil 2" o:spid="_x0000_s1057" style="position:absolute;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" o:allowincell="f" filled="f" stroked="f">
                      <v:textbox>
                        <w:txbxContent>
                          <w:p w14:paraId="68537395" w14:textId="77777777" w:rsidR="00EE303C" w:rsidRPr="003A7DE5" w:rsidRDefault="00EE303C"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64861855" w14:textId="77777777" w:rsidR="00EE303C" w:rsidRPr="003A7DE5" w:rsidRDefault="00EE303C"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r w:rsidR="00112187" w:rsidRPr="00EC08B5">
              <w:rPr>
                <w:rFonts w:asciiTheme="minorHAnsi" w:hAnsiTheme="minorHAnsi" w:cstheme="minorHAnsi"/>
                <w:b/>
                <w:noProof/>
              </w:rPr>
              <w:drawing>
                <wp:anchor distT="0" distB="0" distL="114300" distR="114300" simplePos="0" relativeHeight="251663360" behindDoc="1" locked="0" layoutInCell="1" allowOverlap="1" wp14:anchorId="7C4542CE" wp14:editId="0820E1E2">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14:paraId="7AB0CA3C"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D87026">
          <w:headerReference w:type="default" r:id="rId15"/>
          <w:pgSz w:w="11906" w:h="16838" w:code="9"/>
          <w:pgMar w:top="1134" w:right="1134" w:bottom="1134" w:left="1418" w:header="113" w:footer="113" w:gutter="0"/>
          <w:pgNumType w:fmt="upperRoman" w:chapStyle="1"/>
          <w:cols w:space="708"/>
          <w:vAlign w:val="center"/>
          <w:docGrid w:linePitch="360"/>
        </w:sectPr>
      </w:pPr>
    </w:p>
    <w:p w14:paraId="6B4B5655" w14:textId="77777777" w:rsidR="002704FB" w:rsidRPr="00EC08B5" w:rsidRDefault="00DB14E3" w:rsidP="00CC7D33">
      <w:pPr>
        <w:pStyle w:val="Balk1"/>
        <w:numPr>
          <w:ilvl w:val="0"/>
          <w:numId w:val="0"/>
        </w:numPr>
        <w:spacing w:before="0" w:after="0"/>
        <w:ind w:left="720"/>
        <w:rPr>
          <w:rFonts w:asciiTheme="minorHAnsi" w:hAnsiTheme="minorHAnsi" w:cstheme="minorHAnsi"/>
          <w:color w:val="0D78CA" w:themeColor="background2" w:themeShade="80"/>
          <w:sz w:val="24"/>
          <w:szCs w:val="24"/>
        </w:rPr>
      </w:pPr>
      <w:bookmarkStart w:id="1" w:name="_Toc531853174"/>
      <w:bookmarkStart w:id="2" w:name="_Toc532075668"/>
      <w:bookmarkStart w:id="3" w:name="_Toc532075981"/>
      <w:bookmarkStart w:id="4" w:name="_Toc532154546"/>
      <w:bookmarkStart w:id="5" w:name="_Toc536179225"/>
      <w:bookmarkStart w:id="6" w:name="_Toc167887528"/>
      <w:bookmarkStart w:id="7" w:name="_Hlk532074794"/>
      <w:proofErr w:type="spellStart"/>
      <w:r w:rsidRPr="00EC08B5">
        <w:rPr>
          <w:rFonts w:asciiTheme="minorHAnsi" w:hAnsiTheme="minorHAnsi" w:cstheme="minorHAnsi"/>
          <w:color w:val="0D78CA" w:themeColor="background2" w:themeShade="80"/>
          <w:sz w:val="24"/>
          <w:szCs w:val="24"/>
        </w:rPr>
        <w:t>Kaymakam</w:t>
      </w:r>
      <w:r w:rsidR="002704FB" w:rsidRPr="00EC08B5">
        <w:rPr>
          <w:rFonts w:asciiTheme="minorHAnsi" w:hAnsiTheme="minorHAnsi" w:cstheme="minorHAnsi"/>
          <w:color w:val="0D78CA" w:themeColor="background2" w:themeShade="80"/>
          <w:sz w:val="24"/>
          <w:szCs w:val="24"/>
        </w:rPr>
        <w:t>Sunuşu</w:t>
      </w:r>
      <w:bookmarkEnd w:id="1"/>
      <w:bookmarkEnd w:id="2"/>
      <w:bookmarkEnd w:id="3"/>
      <w:bookmarkEnd w:id="4"/>
      <w:bookmarkEnd w:id="5"/>
      <w:bookmarkEnd w:id="6"/>
      <w:proofErr w:type="spellEnd"/>
    </w:p>
    <w:p w14:paraId="443BE281" w14:textId="77777777" w:rsidR="00DB7859" w:rsidRPr="00EC08B5" w:rsidRDefault="00DB7859" w:rsidP="00CC7D33">
      <w:pPr>
        <w:jc w:val="left"/>
        <w:rPr>
          <w:rFonts w:asciiTheme="minorHAnsi" w:hAnsiTheme="minorHAnsi" w:cstheme="minorHAnsi"/>
          <w:lang w:eastAsia="en-US"/>
        </w:rPr>
      </w:pPr>
      <w:r w:rsidRPr="00EC08B5">
        <w:rPr>
          <w:rFonts w:asciiTheme="minorHAnsi" w:hAnsiTheme="minorHAnsi" w:cstheme="minorHAnsi"/>
          <w:noProof/>
        </w:rPr>
        <w:drawing>
          <wp:inline distT="0" distB="0" distL="0" distR="0" wp14:anchorId="7086571E" wp14:editId="6CC906B1">
            <wp:extent cx="5748951" cy="4000096"/>
            <wp:effectExtent l="0" t="0" r="4445" b="63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p w14:paraId="486D50CB" w14:textId="77777777" w:rsidR="00D077A6" w:rsidRPr="00EC08B5" w:rsidRDefault="00D077A6" w:rsidP="00CC7D33">
      <w:pPr>
        <w:jc w:val="left"/>
        <w:rPr>
          <w:rFonts w:asciiTheme="minorHAnsi" w:hAnsiTheme="minorHAnsi" w:cstheme="minorHAnsi"/>
          <w:lang w:eastAsia="en-US"/>
        </w:rPr>
      </w:pPr>
    </w:p>
    <w:bookmarkEnd w:id="7"/>
    <w:p w14:paraId="24C16519" w14:textId="77777777" w:rsidR="002704FB" w:rsidRPr="00EC08B5" w:rsidRDefault="00E37773" w:rsidP="00CC7D33">
      <w:pPr>
        <w:spacing w:line="240" w:lineRule="auto"/>
        <w:ind w:right="-6" w:firstLine="709"/>
        <w:jc w:val="left"/>
        <w:rPr>
          <w:rFonts w:asciiTheme="minorHAnsi" w:hAnsiTheme="minorHAnsi" w:cstheme="minorHAnsi"/>
        </w:rPr>
      </w:pPr>
      <w:r w:rsidRPr="00EC08B5">
        <w:rPr>
          <w:rFonts w:asciiTheme="minorHAnsi" w:hAnsiTheme="minorHAnsi" w:cstheme="minorHAnsi"/>
        </w:rPr>
        <w:t>Gelişim</w:t>
      </w:r>
      <w:r w:rsidR="00B72D5A" w:rsidRPr="00EC08B5">
        <w:rPr>
          <w:rFonts w:asciiTheme="minorHAnsi" w:hAnsiTheme="minorHAnsi" w:cstheme="minorHAnsi"/>
        </w:rPr>
        <w:t>i</w:t>
      </w:r>
      <w:r w:rsidR="00FB5CD0" w:rsidRPr="00EC08B5">
        <w:rPr>
          <w:rFonts w:asciiTheme="minorHAnsi" w:hAnsiTheme="minorHAnsi" w:cstheme="minorHAnsi"/>
        </w:rPr>
        <w:t>n</w:t>
      </w:r>
      <w:r w:rsidR="00B72D5A" w:rsidRPr="00EC08B5">
        <w:rPr>
          <w:rFonts w:asciiTheme="minorHAnsi" w:hAnsiTheme="minorHAnsi" w:cstheme="minorHAnsi"/>
        </w:rPr>
        <w:t xml:space="preserve">, yenilenmenin ve değişimin en üst noktada yaşandığı </w:t>
      </w:r>
      <w:r w:rsidR="002704FB" w:rsidRPr="00EC08B5">
        <w:rPr>
          <w:rFonts w:asciiTheme="minorHAnsi" w:hAnsiTheme="minorHAnsi" w:cstheme="minorHAnsi"/>
        </w:rPr>
        <w:t xml:space="preserve">21. </w:t>
      </w:r>
      <w:r w:rsidR="00B72D5A" w:rsidRPr="00EC08B5">
        <w:rPr>
          <w:rFonts w:asciiTheme="minorHAnsi" w:hAnsiTheme="minorHAnsi" w:cstheme="minorHAnsi"/>
        </w:rPr>
        <w:t>y</w:t>
      </w:r>
      <w:r w:rsidR="002704FB" w:rsidRPr="00EC08B5">
        <w:rPr>
          <w:rFonts w:asciiTheme="minorHAnsi" w:hAnsiTheme="minorHAnsi" w:cstheme="minorHAnsi"/>
        </w:rPr>
        <w:t>üzyıl</w:t>
      </w:r>
      <w:r w:rsidR="00B72D5A" w:rsidRPr="00EC08B5">
        <w:rPr>
          <w:rFonts w:asciiTheme="minorHAnsi" w:hAnsiTheme="minorHAnsi" w:cstheme="minorHAnsi"/>
        </w:rPr>
        <w:t xml:space="preserve"> da </w:t>
      </w:r>
      <w:r w:rsidR="002704FB" w:rsidRPr="00EC08B5">
        <w:rPr>
          <w:rFonts w:asciiTheme="minorHAnsi" w:hAnsiTheme="minorHAnsi" w:cstheme="minorHAnsi"/>
        </w:rPr>
        <w:t>özellikle teknolojik, ekonomik ve toplumsal alanlarda meydana gelen gelişmeler, sınırları aşarak tüm ülkeleri ve kurumları çok yönlü olarak etkilemektedir.</w:t>
      </w:r>
    </w:p>
    <w:p w14:paraId="2A503265" w14:textId="77777777" w:rsidR="00DB7859" w:rsidRPr="00EC08B5" w:rsidRDefault="00B72D5A" w:rsidP="00CC7D33">
      <w:pPr>
        <w:spacing w:line="240" w:lineRule="auto"/>
        <w:ind w:firstLine="709"/>
        <w:jc w:val="left"/>
        <w:rPr>
          <w:rFonts w:asciiTheme="minorHAnsi" w:hAnsiTheme="minorHAnsi" w:cstheme="minorHAnsi"/>
        </w:rPr>
      </w:pPr>
      <w:r w:rsidRPr="00EC08B5">
        <w:rPr>
          <w:rFonts w:asciiTheme="minorHAnsi" w:hAnsiTheme="minorHAnsi" w:cstheme="minorHAnsi"/>
        </w:rPr>
        <w:t>Bu yüzyılda insan gücünü doğru ve yerinde kullanabilmek önem arz etmektedir.</w:t>
      </w:r>
      <w:r w:rsidR="00F73EB1">
        <w:rPr>
          <w:rFonts w:asciiTheme="minorHAnsi" w:hAnsiTheme="minorHAnsi" w:cstheme="minorHAnsi"/>
        </w:rPr>
        <w:t xml:space="preserve"> </w:t>
      </w:r>
      <w:r w:rsidRPr="00EC08B5">
        <w:rPr>
          <w:rFonts w:asciiTheme="minorHAnsi" w:hAnsiTheme="minorHAnsi" w:cstheme="minorHAnsi"/>
        </w:rPr>
        <w:t xml:space="preserve">Bu gelişmeler ışığında </w:t>
      </w:r>
      <w:r w:rsidR="002704FB" w:rsidRPr="00EC08B5">
        <w:rPr>
          <w:rFonts w:asciiTheme="minorHAnsi" w:hAnsiTheme="minorHAnsi" w:cstheme="minorHAnsi"/>
        </w:rPr>
        <w:t>gerek kamu yönetiminde gerekse özel kurumlarda kapsamlı bir yeniden yapılanma ih</w:t>
      </w:r>
      <w:r w:rsidR="00437BBB" w:rsidRPr="00EC08B5">
        <w:rPr>
          <w:rFonts w:asciiTheme="minorHAnsi" w:hAnsiTheme="minorHAnsi" w:cstheme="minorHAnsi"/>
        </w:rPr>
        <w:t>tiyacı</w:t>
      </w:r>
      <w:r w:rsidR="00F73EB1">
        <w:rPr>
          <w:rFonts w:asciiTheme="minorHAnsi" w:hAnsiTheme="minorHAnsi" w:cstheme="minorHAnsi"/>
        </w:rPr>
        <w:t xml:space="preserve"> </w:t>
      </w:r>
      <w:r w:rsidR="00437BBB" w:rsidRPr="00EC08B5">
        <w:rPr>
          <w:rFonts w:asciiTheme="minorHAnsi" w:hAnsiTheme="minorHAnsi" w:cstheme="minorHAnsi"/>
        </w:rPr>
        <w:t>doğmaktadır</w:t>
      </w:r>
      <w:r w:rsidRPr="00EC08B5">
        <w:rPr>
          <w:rFonts w:asciiTheme="minorHAnsi" w:hAnsiTheme="minorHAnsi" w:cstheme="minorHAnsi"/>
        </w:rPr>
        <w:t>.</w:t>
      </w:r>
      <w:r w:rsidR="00F73EB1">
        <w:rPr>
          <w:rFonts w:asciiTheme="minorHAnsi" w:hAnsiTheme="minorHAnsi" w:cstheme="minorHAnsi"/>
        </w:rPr>
        <w:t xml:space="preserve"> </w:t>
      </w:r>
      <w:r w:rsidR="002704FB" w:rsidRPr="00EC08B5">
        <w:rPr>
          <w:rFonts w:asciiTheme="minorHAnsi" w:hAnsiTheme="minorHAnsi" w:cstheme="minorHAnsi"/>
        </w:rPr>
        <w:t xml:space="preserve">Bu </w:t>
      </w:r>
      <w:r w:rsidR="00CC7D33" w:rsidRPr="00EC08B5">
        <w:rPr>
          <w:rFonts w:asciiTheme="minorHAnsi" w:hAnsiTheme="minorHAnsi" w:cstheme="minorHAnsi"/>
        </w:rPr>
        <w:t>kapsamda “</w:t>
      </w:r>
      <w:r w:rsidR="002704FB" w:rsidRPr="00EC08B5">
        <w:rPr>
          <w:rFonts w:asciiTheme="minorHAnsi" w:hAnsiTheme="minorHAnsi" w:cstheme="minorHAnsi"/>
        </w:rPr>
        <w:t xml:space="preserve">Stratejik Yönetim” yaklaşımı </w:t>
      </w:r>
      <w:r w:rsidRPr="00EC08B5">
        <w:rPr>
          <w:rFonts w:asciiTheme="minorHAnsi" w:hAnsiTheme="minorHAnsi" w:cstheme="minorHAnsi"/>
        </w:rPr>
        <w:t xml:space="preserve">ön plana çıkmaktadır. </w:t>
      </w:r>
      <w:r w:rsidR="00DB7859" w:rsidRPr="00EC08B5">
        <w:rPr>
          <w:rFonts w:asciiTheme="minorHAnsi" w:hAnsiTheme="minorHAnsi" w:cstheme="minorHAnsi"/>
          <w:color w:val="040C28"/>
        </w:rPr>
        <w:t>Stratejik planlama</w:t>
      </w:r>
      <w:r w:rsidR="00DB7859" w:rsidRPr="00EC08B5">
        <w:rPr>
          <w:rFonts w:asciiTheme="minorHAnsi" w:hAnsiTheme="minorHAnsi" w:cstheme="minorHAnsi"/>
          <w:color w:val="202124"/>
          <w:shd w:val="clear" w:color="auto" w:fill="FFFFFF"/>
        </w:rPr>
        <w:t xml:space="preserve">, bir kurumun </w:t>
      </w:r>
      <w:r w:rsidR="002C28B6" w:rsidRPr="00EC08B5">
        <w:rPr>
          <w:rFonts w:asciiTheme="minorHAnsi" w:hAnsiTheme="minorHAnsi" w:cstheme="minorHAnsi"/>
          <w:color w:val="202124"/>
          <w:shd w:val="clear" w:color="auto" w:fill="FFFFFF"/>
        </w:rPr>
        <w:t>var olan</w:t>
      </w:r>
      <w:r w:rsidR="00DB7859" w:rsidRPr="00EC08B5">
        <w:rPr>
          <w:rFonts w:asciiTheme="minorHAnsi" w:hAnsiTheme="minorHAnsi" w:cstheme="minorHAnsi"/>
          <w:color w:val="202124"/>
          <w:shd w:val="clear" w:color="auto" w:fill="FFFFFF"/>
        </w:rPr>
        <w:t xml:space="preserve"> durumu ile ge</w:t>
      </w:r>
      <w:r w:rsidR="002C28B6" w:rsidRPr="00EC08B5">
        <w:rPr>
          <w:rFonts w:asciiTheme="minorHAnsi" w:hAnsiTheme="minorHAnsi" w:cstheme="minorHAnsi"/>
          <w:color w:val="202124"/>
          <w:shd w:val="clear" w:color="auto" w:fill="FFFFFF"/>
        </w:rPr>
        <w:t xml:space="preserve">lecekte ortaya çıkması muhtemel </w:t>
      </w:r>
      <w:r w:rsidR="00DB7859" w:rsidRPr="00EC08B5">
        <w:rPr>
          <w:rFonts w:asciiTheme="minorHAnsi" w:hAnsiTheme="minorHAnsi" w:cstheme="minorHAnsi"/>
          <w:color w:val="202124"/>
          <w:shd w:val="clear" w:color="auto" w:fill="FFFFFF"/>
        </w:rPr>
        <w:t>gidişatını inceleme, hedeflerini belirleme, bu hedeflere ulaşmak için </w:t>
      </w:r>
      <w:r w:rsidR="00DB7859" w:rsidRPr="00EC08B5">
        <w:rPr>
          <w:rFonts w:asciiTheme="minorHAnsi" w:hAnsiTheme="minorHAnsi" w:cstheme="minorHAnsi"/>
          <w:color w:val="040C28"/>
        </w:rPr>
        <w:t>strateji</w:t>
      </w:r>
      <w:r w:rsidR="00DB7859" w:rsidRPr="00EC08B5">
        <w:rPr>
          <w:rFonts w:asciiTheme="minorHAnsi" w:hAnsiTheme="minorHAnsi" w:cstheme="minorHAnsi"/>
          <w:color w:val="202124"/>
          <w:shd w:val="clear" w:color="auto" w:fill="FFFFFF"/>
        </w:rPr>
        <w:t> geliştirme ve uygulama sonuçlarını ölçümleme sürecidir.</w:t>
      </w:r>
      <w:r w:rsidR="002C28B6" w:rsidRPr="00EC08B5">
        <w:rPr>
          <w:rFonts w:asciiTheme="minorHAnsi" w:hAnsiTheme="minorHAnsi" w:cstheme="minorHAnsi"/>
          <w:color w:val="202124"/>
          <w:shd w:val="clear" w:color="auto" w:fill="FFFFFF"/>
        </w:rPr>
        <w:t xml:space="preserve"> Bu kapsamda </w:t>
      </w:r>
      <w:r w:rsidR="00437BBB" w:rsidRPr="00EC08B5">
        <w:rPr>
          <w:rFonts w:asciiTheme="minorHAnsi" w:hAnsiTheme="minorHAnsi" w:cstheme="minorHAnsi"/>
          <w:color w:val="202124"/>
          <w:shd w:val="clear" w:color="auto" w:fill="FFFFFF"/>
        </w:rPr>
        <w:t>hazırlanan stratejik planlar ortaya çıkabilecek sorunların önlenmesini, belirsizliklerin giderilmesini sağlayacaktır.</w:t>
      </w:r>
    </w:p>
    <w:p w14:paraId="61AA1D03" w14:textId="77777777" w:rsidR="000F6982" w:rsidRPr="00EC08B5" w:rsidRDefault="000F6982" w:rsidP="00CC7D33">
      <w:pPr>
        <w:ind w:firstLine="709"/>
        <w:jc w:val="left"/>
        <w:rPr>
          <w:rFonts w:asciiTheme="minorHAnsi" w:hAnsiTheme="minorHAnsi" w:cstheme="minorHAnsi"/>
        </w:rPr>
      </w:pPr>
      <w:r w:rsidRPr="00EC08B5">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14:paraId="5627F180" w14:textId="77777777" w:rsidR="005C5165" w:rsidRPr="00EC08B5" w:rsidRDefault="005C5165" w:rsidP="00CC7D33">
      <w:pPr>
        <w:spacing w:line="240" w:lineRule="auto"/>
        <w:ind w:firstLine="708"/>
        <w:jc w:val="left"/>
        <w:rPr>
          <w:rFonts w:asciiTheme="minorHAnsi" w:hAnsiTheme="minorHAnsi" w:cstheme="minorHAnsi"/>
        </w:rPr>
      </w:pPr>
      <w:r w:rsidRPr="00EC08B5">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14:paraId="5568AD8A" w14:textId="77777777" w:rsidR="00FB33F5" w:rsidRPr="00EC08B5" w:rsidRDefault="00FB33F5" w:rsidP="00CC7D33">
      <w:pPr>
        <w:spacing w:line="240" w:lineRule="auto"/>
        <w:ind w:firstLine="708"/>
        <w:jc w:val="left"/>
        <w:rPr>
          <w:rFonts w:asciiTheme="minorHAnsi" w:hAnsiTheme="minorHAnsi" w:cstheme="minorHAnsi"/>
        </w:rPr>
      </w:pPr>
      <w:r w:rsidRPr="00EC08B5">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14:paraId="2BD67282" w14:textId="77777777" w:rsidR="00FB33F5" w:rsidRPr="00EC08B5" w:rsidRDefault="00FB33F5" w:rsidP="00CC7D33">
      <w:pPr>
        <w:spacing w:line="240" w:lineRule="auto"/>
        <w:ind w:firstLine="709"/>
        <w:jc w:val="left"/>
        <w:rPr>
          <w:rFonts w:asciiTheme="minorHAnsi" w:hAnsiTheme="minorHAnsi" w:cstheme="minorHAnsi"/>
          <w:i/>
        </w:rPr>
      </w:pPr>
    </w:p>
    <w:p w14:paraId="5CF3A3DD" w14:textId="77777777" w:rsidR="002704FB" w:rsidRPr="00EC08B5" w:rsidRDefault="002704FB" w:rsidP="00CC7D33">
      <w:pPr>
        <w:spacing w:line="240" w:lineRule="auto"/>
        <w:ind w:firstLine="709"/>
        <w:jc w:val="left"/>
        <w:rPr>
          <w:rFonts w:asciiTheme="minorHAnsi" w:hAnsiTheme="minorHAnsi" w:cstheme="minorHAnsi"/>
        </w:rPr>
      </w:pPr>
    </w:p>
    <w:p w14:paraId="09E24FCC" w14:textId="77777777" w:rsidR="002704FB" w:rsidRPr="00EC08B5" w:rsidRDefault="00F73EB1" w:rsidP="00F73EB1">
      <w:pPr>
        <w:spacing w:line="240" w:lineRule="auto"/>
        <w:ind w:left="5664" w:firstLine="708"/>
        <w:jc w:val="left"/>
        <w:rPr>
          <w:rFonts w:asciiTheme="minorHAnsi" w:hAnsiTheme="minorHAnsi" w:cstheme="minorHAnsi"/>
          <w:b/>
        </w:rPr>
      </w:pPr>
      <w:r>
        <w:rPr>
          <w:rFonts w:asciiTheme="minorHAnsi" w:hAnsiTheme="minorHAnsi" w:cstheme="minorHAnsi"/>
          <w:b/>
        </w:rPr>
        <w:t xml:space="preserve">    </w:t>
      </w:r>
      <w:r w:rsidR="000F79A5" w:rsidRPr="00EC08B5">
        <w:rPr>
          <w:rFonts w:asciiTheme="minorHAnsi" w:hAnsiTheme="minorHAnsi" w:cstheme="minorHAnsi"/>
          <w:b/>
        </w:rPr>
        <w:t>Bülent KARACAN</w:t>
      </w:r>
      <w:r>
        <w:rPr>
          <w:rFonts w:asciiTheme="minorHAnsi" w:hAnsiTheme="minorHAnsi" w:cstheme="minorHAnsi"/>
          <w:b/>
        </w:rPr>
        <w:tab/>
      </w:r>
    </w:p>
    <w:p w14:paraId="4A1BF7E9" w14:textId="77777777" w:rsidR="002704FB" w:rsidRPr="00EC08B5" w:rsidRDefault="000F79A5" w:rsidP="00CC7D33">
      <w:pPr>
        <w:spacing w:line="240" w:lineRule="auto"/>
        <w:ind w:left="6371"/>
        <w:jc w:val="left"/>
        <w:rPr>
          <w:rFonts w:asciiTheme="minorHAnsi" w:hAnsiTheme="minorHAnsi" w:cstheme="minorHAnsi"/>
          <w:b/>
        </w:rPr>
      </w:pPr>
      <w:r w:rsidRPr="00EC08B5">
        <w:rPr>
          <w:rFonts w:asciiTheme="minorHAnsi" w:hAnsiTheme="minorHAnsi" w:cstheme="minorHAnsi"/>
          <w:b/>
        </w:rPr>
        <w:t>Melikgazi Kaymakamı</w:t>
      </w:r>
    </w:p>
    <w:p w14:paraId="2E028554" w14:textId="77777777" w:rsidR="0059520C" w:rsidRPr="00EC08B5" w:rsidRDefault="0059520C" w:rsidP="00CC7D33">
      <w:pPr>
        <w:autoSpaceDE w:val="0"/>
        <w:autoSpaceDN w:val="0"/>
        <w:adjustRightInd w:val="0"/>
        <w:spacing w:line="240" w:lineRule="auto"/>
        <w:jc w:val="left"/>
        <w:rPr>
          <w:rFonts w:asciiTheme="minorHAnsi" w:hAnsiTheme="minorHAnsi" w:cstheme="minorHAnsi"/>
          <w:b/>
        </w:rPr>
      </w:pPr>
      <w:bookmarkStart w:id="8" w:name="_Toc531853176"/>
      <w:bookmarkStart w:id="9" w:name="_Toc532075670"/>
      <w:bookmarkStart w:id="10" w:name="_Toc532075983"/>
      <w:bookmarkStart w:id="11" w:name="_Toc532154548"/>
    </w:p>
    <w:p w14:paraId="31C1BFA2" w14:textId="77777777" w:rsidR="002C28B6" w:rsidRPr="00EC08B5" w:rsidRDefault="002C28B6" w:rsidP="00CC7D33">
      <w:pPr>
        <w:autoSpaceDE w:val="0"/>
        <w:autoSpaceDN w:val="0"/>
        <w:adjustRightInd w:val="0"/>
        <w:spacing w:line="240" w:lineRule="auto"/>
        <w:jc w:val="left"/>
        <w:rPr>
          <w:rFonts w:asciiTheme="minorHAnsi" w:hAnsiTheme="minorHAnsi" w:cstheme="minorHAnsi"/>
          <w:i/>
        </w:rPr>
      </w:pPr>
    </w:p>
    <w:p w14:paraId="70E174B4" w14:textId="77777777" w:rsidR="00202EF5" w:rsidRPr="00EC08B5" w:rsidRDefault="00202EF5" w:rsidP="00CC7D33">
      <w:pPr>
        <w:spacing w:after="160"/>
        <w:jc w:val="center"/>
        <w:rPr>
          <w:rFonts w:asciiTheme="minorHAnsi" w:hAnsiTheme="minorHAnsi" w:cstheme="minorHAnsi"/>
          <w:b/>
          <w:color w:val="0070C0"/>
        </w:rPr>
      </w:pPr>
      <w:r w:rsidRPr="00EC08B5">
        <w:rPr>
          <w:rFonts w:asciiTheme="minorHAnsi" w:hAnsiTheme="minorHAnsi" w:cstheme="minorHAnsi"/>
          <w:b/>
          <w:color w:val="0070C0"/>
        </w:rPr>
        <w:t>İlçe Milli Eğitim Müdürü Sunuşu</w:t>
      </w:r>
    </w:p>
    <w:p w14:paraId="144708D7" w14:textId="77777777" w:rsidR="00202EF5" w:rsidRPr="00EC08B5" w:rsidRDefault="00202EF5" w:rsidP="00CC7D33">
      <w:pPr>
        <w:spacing w:after="160"/>
        <w:ind w:left="-630" w:firstLine="708"/>
        <w:jc w:val="left"/>
        <w:rPr>
          <w:rFonts w:asciiTheme="minorHAnsi" w:hAnsiTheme="minorHAnsi" w:cstheme="minorHAnsi"/>
          <w:i/>
        </w:rPr>
      </w:pPr>
      <w:r w:rsidRPr="00EC08B5">
        <w:rPr>
          <w:rFonts w:asciiTheme="minorHAnsi" w:hAnsiTheme="minorHAnsi" w:cstheme="minorHAnsi"/>
          <w:noProof/>
        </w:rPr>
        <w:drawing>
          <wp:inline distT="0" distB="0" distL="0" distR="0" wp14:anchorId="7712AA9C" wp14:editId="22281BAF">
            <wp:extent cx="5776111" cy="2992046"/>
            <wp:effectExtent l="0" t="0" r="2540" b="5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14:paraId="042AE5DE" w14:textId="77777777" w:rsidR="00043FF7" w:rsidRDefault="00043FF7" w:rsidP="00CC7D33">
      <w:pPr>
        <w:ind w:firstLine="567"/>
        <w:jc w:val="left"/>
        <w:rPr>
          <w:rFonts w:ascii="Calibri" w:hAnsi="Calibri" w:cs="Calibri"/>
        </w:rPr>
      </w:pPr>
    </w:p>
    <w:p w14:paraId="7CC12D3E" w14:textId="77777777" w:rsidR="00043FF7" w:rsidRPr="00043FF7" w:rsidRDefault="00043FF7" w:rsidP="00CC7D33">
      <w:pPr>
        <w:ind w:firstLine="567"/>
        <w:jc w:val="left"/>
        <w:rPr>
          <w:rFonts w:ascii="Calibri" w:hAnsi="Calibri" w:cs="Calibri"/>
        </w:rPr>
      </w:pPr>
      <w:r w:rsidRPr="00043FF7">
        <w:rPr>
          <w:rFonts w:ascii="Calibri" w:hAnsi="Calibri" w:cs="Calibri"/>
        </w:rPr>
        <w:t xml:space="preserve">Kamu kurumlarının kamu </w:t>
      </w:r>
      <w:r w:rsidRPr="00043FF7">
        <w:rPr>
          <w:rFonts w:ascii="Calibri" w:hAnsi="Calibri" w:cs="Calibri"/>
          <w:bCs/>
        </w:rPr>
        <w:t>hizmetlerini</w:t>
      </w:r>
      <w:r w:rsidR="00A02381">
        <w:rPr>
          <w:rFonts w:ascii="Calibri" w:hAnsi="Calibri" w:cs="Calibri"/>
          <w:bCs/>
        </w:rPr>
        <w:t xml:space="preserve"> </w:t>
      </w:r>
      <w:r w:rsidRPr="00043FF7">
        <w:rPr>
          <w:rFonts w:ascii="Calibri" w:hAnsi="Calibri" w:cs="Calibri"/>
          <w:bCs/>
        </w:rPr>
        <w:t>etkin</w:t>
      </w:r>
      <w:r w:rsidRPr="00043FF7">
        <w:rPr>
          <w:rFonts w:ascii="Calibri" w:hAnsi="Calibri" w:cs="Calibri"/>
        </w:rPr>
        <w:t xml:space="preserve"> ve verimli bir </w:t>
      </w:r>
      <w:r w:rsidRPr="00043FF7">
        <w:rPr>
          <w:rFonts w:ascii="Calibri" w:hAnsi="Calibri" w:cs="Calibri"/>
          <w:bCs/>
        </w:rPr>
        <w:t>şekilde</w:t>
      </w:r>
      <w:r w:rsidR="00A02381">
        <w:rPr>
          <w:rFonts w:ascii="Calibri" w:hAnsi="Calibri" w:cs="Calibri"/>
          <w:bCs/>
        </w:rPr>
        <w:t xml:space="preserve"> </w:t>
      </w:r>
      <w:r w:rsidRPr="00043FF7">
        <w:rPr>
          <w:rFonts w:ascii="Calibri" w:hAnsi="Calibri" w:cs="Calibri"/>
          <w:bCs/>
        </w:rPr>
        <w:t>sunma</w:t>
      </w:r>
      <w:r w:rsidR="00A02381">
        <w:rPr>
          <w:rFonts w:ascii="Calibri" w:hAnsi="Calibri" w:cs="Calibri"/>
          <w:bCs/>
        </w:rPr>
        <w:t xml:space="preserve"> </w:t>
      </w:r>
      <w:r w:rsidRPr="00043FF7">
        <w:rPr>
          <w:rFonts w:ascii="Calibri" w:hAnsi="Calibri" w:cs="Calibri"/>
          <w:bCs/>
        </w:rPr>
        <w:t>yükümlülüklerini</w:t>
      </w:r>
      <w:r w:rsidRPr="00043FF7">
        <w:rPr>
          <w:rFonts w:ascii="Calibri" w:hAnsi="Calibri" w:cs="Calibri"/>
        </w:rPr>
        <w:t xml:space="preserve"> yerine </w:t>
      </w:r>
      <w:r w:rsidRPr="00043FF7">
        <w:rPr>
          <w:rFonts w:ascii="Calibri" w:hAnsi="Calibri" w:cs="Calibri"/>
          <w:bCs/>
        </w:rPr>
        <w:t>getirmesi</w:t>
      </w:r>
      <w:r w:rsidRPr="00043FF7">
        <w:rPr>
          <w:rFonts w:ascii="Calibri" w:hAnsi="Calibri" w:cs="Calibri"/>
        </w:rPr>
        <w:t xml:space="preserve"> hem kurum hem de yönetilen </w:t>
      </w:r>
      <w:r w:rsidRPr="00043FF7">
        <w:rPr>
          <w:rFonts w:ascii="Calibri" w:hAnsi="Calibri" w:cs="Calibri"/>
          <w:bCs/>
        </w:rPr>
        <w:t>toplum</w:t>
      </w:r>
      <w:r w:rsidRPr="00043FF7">
        <w:rPr>
          <w:rFonts w:ascii="Calibri" w:hAnsi="Calibri" w:cs="Calibri"/>
        </w:rPr>
        <w:t xml:space="preserve"> açısından </w:t>
      </w:r>
      <w:r w:rsidRPr="00043FF7">
        <w:rPr>
          <w:rFonts w:ascii="Calibri" w:hAnsi="Calibri" w:cs="Calibri"/>
          <w:bCs/>
        </w:rPr>
        <w:t>önemlidir.</w:t>
      </w:r>
      <w:r w:rsidR="00F73EB1">
        <w:rPr>
          <w:rFonts w:ascii="Calibri" w:hAnsi="Calibri" w:cs="Calibri"/>
          <w:bCs/>
        </w:rPr>
        <w:t xml:space="preserve"> </w:t>
      </w:r>
      <w:r w:rsidRPr="00043FF7">
        <w:rPr>
          <w:rFonts w:ascii="Calibri" w:hAnsi="Calibri" w:cs="Calibri"/>
          <w:bCs/>
        </w:rPr>
        <w:t>Bu</w:t>
      </w:r>
      <w:r w:rsidR="00A02381">
        <w:rPr>
          <w:rFonts w:ascii="Calibri" w:hAnsi="Calibri" w:cs="Calibri"/>
          <w:bCs/>
        </w:rPr>
        <w:t xml:space="preserve"> </w:t>
      </w:r>
      <w:r w:rsidRPr="00043FF7">
        <w:rPr>
          <w:rFonts w:ascii="Calibri" w:hAnsi="Calibri" w:cs="Calibri"/>
          <w:bCs/>
        </w:rPr>
        <w:t>faaliyetlerin</w:t>
      </w:r>
      <w:r w:rsidR="00A02381">
        <w:rPr>
          <w:rFonts w:ascii="Calibri" w:hAnsi="Calibri" w:cs="Calibri"/>
          <w:bCs/>
        </w:rPr>
        <w:t xml:space="preserve"> </w:t>
      </w:r>
      <w:r w:rsidRPr="00043FF7">
        <w:rPr>
          <w:rFonts w:ascii="Calibri" w:hAnsi="Calibri" w:cs="Calibri"/>
          <w:bCs/>
        </w:rPr>
        <w:t>kamu</w:t>
      </w:r>
      <w:r w:rsidRPr="00043FF7">
        <w:rPr>
          <w:rFonts w:ascii="Calibri" w:hAnsi="Calibri" w:cs="Calibri"/>
        </w:rPr>
        <w:t xml:space="preserve"> yönetimi </w:t>
      </w:r>
      <w:r w:rsidRPr="00043FF7">
        <w:rPr>
          <w:rFonts w:ascii="Calibri" w:hAnsi="Calibri" w:cs="Calibri"/>
          <w:bCs/>
        </w:rPr>
        <w:t>bağlamında</w:t>
      </w:r>
      <w:r w:rsidR="00A02381">
        <w:rPr>
          <w:rFonts w:ascii="Calibri" w:hAnsi="Calibri" w:cs="Calibri"/>
          <w:bCs/>
        </w:rPr>
        <w:t xml:space="preserve"> </w:t>
      </w:r>
      <w:r w:rsidRPr="00043FF7">
        <w:rPr>
          <w:rFonts w:ascii="Calibri" w:hAnsi="Calibri" w:cs="Calibri"/>
          <w:bCs/>
        </w:rPr>
        <w:t>başarıyla</w:t>
      </w:r>
      <w:r w:rsidR="00A02381">
        <w:rPr>
          <w:rFonts w:ascii="Calibri" w:hAnsi="Calibri" w:cs="Calibri"/>
          <w:bCs/>
        </w:rPr>
        <w:t xml:space="preserve"> </w:t>
      </w:r>
      <w:r w:rsidR="00A02381" w:rsidRPr="00043FF7">
        <w:rPr>
          <w:rFonts w:ascii="Calibri" w:hAnsi="Calibri" w:cs="Calibri"/>
          <w:bCs/>
        </w:rPr>
        <w:t>uygulanmasına yönelik</w:t>
      </w:r>
      <w:r w:rsidRPr="00043FF7">
        <w:rPr>
          <w:rFonts w:ascii="Calibri" w:hAnsi="Calibri" w:cs="Calibri"/>
        </w:rPr>
        <w:t xml:space="preserve"> etkili araçlardan </w:t>
      </w:r>
      <w:r w:rsidRPr="00043FF7">
        <w:rPr>
          <w:rFonts w:ascii="Calibri" w:hAnsi="Calibri" w:cs="Calibri"/>
          <w:bCs/>
        </w:rPr>
        <w:t>biri</w:t>
      </w:r>
      <w:r w:rsidRPr="00043FF7">
        <w:rPr>
          <w:rFonts w:ascii="Calibri" w:hAnsi="Calibri" w:cs="Calibri"/>
        </w:rPr>
        <w:t xml:space="preserve"> stratejik </w:t>
      </w:r>
      <w:r w:rsidRPr="00043FF7">
        <w:rPr>
          <w:rFonts w:ascii="Calibri" w:hAnsi="Calibri" w:cs="Calibri"/>
          <w:bCs/>
        </w:rPr>
        <w:t>planlardır.</w:t>
      </w:r>
      <w:r w:rsidR="00F73EB1">
        <w:rPr>
          <w:rFonts w:ascii="Calibri" w:hAnsi="Calibri" w:cs="Calibri"/>
          <w:bCs/>
        </w:rPr>
        <w:t xml:space="preserve"> </w:t>
      </w:r>
      <w:r w:rsidRPr="00043FF7">
        <w:rPr>
          <w:rFonts w:ascii="Calibri" w:hAnsi="Calibri" w:cs="Calibri"/>
        </w:rPr>
        <w:t xml:space="preserve">Stratejik plan kamu yönetiminin daha etkin, verimli, değişim ve yeniliklere açık bir yapıya kavuşturulabilmesi için temel bir araç niteliği taşımaktadır. Stratejik </w:t>
      </w:r>
      <w:r w:rsidRPr="00043FF7">
        <w:rPr>
          <w:rFonts w:ascii="Calibri" w:hAnsi="Calibri" w:cs="Calibri"/>
          <w:bCs/>
        </w:rPr>
        <w:t>planlar,</w:t>
      </w:r>
      <w:r w:rsidRPr="00043FF7">
        <w:rPr>
          <w:rFonts w:ascii="Calibri" w:hAnsi="Calibri" w:cs="Calibri"/>
        </w:rPr>
        <w:t xml:space="preserve"> kamu </w:t>
      </w:r>
      <w:r w:rsidRPr="00043FF7">
        <w:rPr>
          <w:rFonts w:ascii="Calibri" w:hAnsi="Calibri" w:cs="Calibri"/>
          <w:bCs/>
        </w:rPr>
        <w:t>yöneticilerinin</w:t>
      </w:r>
      <w:r w:rsidRPr="00043FF7">
        <w:rPr>
          <w:rFonts w:ascii="Calibri" w:hAnsi="Calibri" w:cs="Calibri"/>
        </w:rPr>
        <w:t xml:space="preserve"> faaliyetlerine uzun vadeli </w:t>
      </w:r>
      <w:r w:rsidRPr="00043FF7">
        <w:rPr>
          <w:rFonts w:ascii="Calibri" w:hAnsi="Calibri" w:cs="Calibri"/>
          <w:bCs/>
        </w:rPr>
        <w:t>bakmalarına</w:t>
      </w:r>
      <w:r w:rsidRPr="00043FF7">
        <w:rPr>
          <w:rFonts w:ascii="Calibri" w:hAnsi="Calibri" w:cs="Calibri"/>
        </w:rPr>
        <w:t xml:space="preserve">, iç ve dış </w:t>
      </w:r>
      <w:r w:rsidRPr="00043FF7">
        <w:rPr>
          <w:rFonts w:ascii="Calibri" w:hAnsi="Calibri" w:cs="Calibri"/>
          <w:bCs/>
        </w:rPr>
        <w:t>koşulların</w:t>
      </w:r>
      <w:r w:rsidR="00A02381">
        <w:rPr>
          <w:rFonts w:ascii="Calibri" w:hAnsi="Calibri" w:cs="Calibri"/>
          <w:bCs/>
        </w:rPr>
        <w:t xml:space="preserve"> </w:t>
      </w:r>
      <w:r w:rsidRPr="00043FF7">
        <w:rPr>
          <w:rFonts w:ascii="Calibri" w:hAnsi="Calibri" w:cs="Calibri"/>
          <w:bCs/>
        </w:rPr>
        <w:t>kuruluş</w:t>
      </w:r>
      <w:r w:rsidRPr="00043FF7">
        <w:rPr>
          <w:rFonts w:ascii="Calibri" w:hAnsi="Calibri" w:cs="Calibri"/>
        </w:rPr>
        <w:t xml:space="preserve"> üzerindeki </w:t>
      </w:r>
      <w:r w:rsidRPr="00043FF7">
        <w:rPr>
          <w:rFonts w:ascii="Calibri" w:hAnsi="Calibri" w:cs="Calibri"/>
          <w:bCs/>
        </w:rPr>
        <w:t>etkisini</w:t>
      </w:r>
      <w:r w:rsidR="00A02381">
        <w:rPr>
          <w:rFonts w:ascii="Calibri" w:hAnsi="Calibri" w:cs="Calibri"/>
          <w:bCs/>
        </w:rPr>
        <w:t xml:space="preserve"> </w:t>
      </w:r>
      <w:r w:rsidRPr="00043FF7">
        <w:rPr>
          <w:rFonts w:ascii="Calibri" w:hAnsi="Calibri" w:cs="Calibri"/>
          <w:bCs/>
        </w:rPr>
        <w:t>anlamalarına</w:t>
      </w:r>
      <w:r w:rsidR="00A02381">
        <w:rPr>
          <w:rFonts w:ascii="Calibri" w:hAnsi="Calibri" w:cs="Calibri"/>
          <w:bCs/>
        </w:rPr>
        <w:t xml:space="preserve"> </w:t>
      </w:r>
      <w:r w:rsidRPr="00043FF7">
        <w:rPr>
          <w:rFonts w:ascii="Calibri" w:hAnsi="Calibri" w:cs="Calibri"/>
          <w:bCs/>
        </w:rPr>
        <w:t>olanak</w:t>
      </w:r>
      <w:r w:rsidR="00A02381">
        <w:rPr>
          <w:rFonts w:ascii="Calibri" w:hAnsi="Calibri" w:cs="Calibri"/>
          <w:bCs/>
        </w:rPr>
        <w:t xml:space="preserve"> </w:t>
      </w:r>
      <w:r w:rsidRPr="00043FF7">
        <w:rPr>
          <w:rFonts w:ascii="Calibri" w:hAnsi="Calibri" w:cs="Calibri"/>
          <w:bCs/>
        </w:rPr>
        <w:t>tanır.</w:t>
      </w:r>
    </w:p>
    <w:p w14:paraId="19F19B30" w14:textId="77777777" w:rsidR="00043FF7" w:rsidRPr="00043FF7" w:rsidRDefault="00043FF7" w:rsidP="00CC7D33">
      <w:pPr>
        <w:ind w:firstLine="567"/>
        <w:jc w:val="left"/>
        <w:rPr>
          <w:rFonts w:ascii="Calibri" w:hAnsi="Calibri" w:cs="Calibri"/>
        </w:rPr>
      </w:pPr>
      <w:r w:rsidRPr="00043FF7">
        <w:rPr>
          <w:rFonts w:ascii="Calibri" w:hAnsi="Calibri" w:cs="Calibri"/>
        </w:rPr>
        <w:t xml:space="preserve">Kamu </w:t>
      </w:r>
      <w:r w:rsidR="00A02381" w:rsidRPr="00043FF7">
        <w:rPr>
          <w:rFonts w:ascii="Calibri" w:hAnsi="Calibri" w:cs="Calibri"/>
          <w:bCs/>
        </w:rPr>
        <w:t>yöneticileri, çalıştıkları</w:t>
      </w:r>
      <w:r w:rsidR="00A02381">
        <w:rPr>
          <w:rFonts w:ascii="Calibri" w:hAnsi="Calibri" w:cs="Calibri"/>
          <w:bCs/>
        </w:rPr>
        <w:t xml:space="preserve"> </w:t>
      </w:r>
      <w:r w:rsidRPr="00043FF7">
        <w:rPr>
          <w:rFonts w:ascii="Calibri" w:hAnsi="Calibri" w:cs="Calibri"/>
          <w:bCs/>
        </w:rPr>
        <w:t>kurumların</w:t>
      </w:r>
      <w:r w:rsidRPr="00043FF7">
        <w:rPr>
          <w:rFonts w:ascii="Calibri" w:hAnsi="Calibri" w:cs="Calibri"/>
        </w:rPr>
        <w:t xml:space="preserve"> güçlü ve zayıf yönlerini </w:t>
      </w:r>
      <w:r w:rsidRPr="00043FF7">
        <w:rPr>
          <w:rFonts w:ascii="Calibri" w:hAnsi="Calibri" w:cs="Calibri"/>
          <w:bCs/>
        </w:rPr>
        <w:t>tespit</w:t>
      </w:r>
      <w:r w:rsidR="00A02381">
        <w:rPr>
          <w:rFonts w:ascii="Calibri" w:hAnsi="Calibri" w:cs="Calibri"/>
          <w:bCs/>
        </w:rPr>
        <w:t xml:space="preserve"> </w:t>
      </w:r>
      <w:r w:rsidRPr="00043FF7">
        <w:rPr>
          <w:rFonts w:ascii="Calibri" w:hAnsi="Calibri" w:cs="Calibri"/>
          <w:bCs/>
        </w:rPr>
        <w:t>ederek,</w:t>
      </w:r>
      <w:r w:rsidRPr="00043FF7">
        <w:rPr>
          <w:rFonts w:ascii="Calibri" w:hAnsi="Calibri" w:cs="Calibri"/>
        </w:rPr>
        <w:t xml:space="preserve"> kurumsal </w:t>
      </w:r>
      <w:r w:rsidRPr="00043FF7">
        <w:rPr>
          <w:rFonts w:ascii="Calibri" w:hAnsi="Calibri" w:cs="Calibri"/>
          <w:bCs/>
        </w:rPr>
        <w:t>faaliyetleri</w:t>
      </w:r>
      <w:r w:rsidR="00A02381">
        <w:rPr>
          <w:rFonts w:ascii="Calibri" w:hAnsi="Calibri" w:cs="Calibri"/>
          <w:bCs/>
        </w:rPr>
        <w:t xml:space="preserve"> </w:t>
      </w:r>
      <w:r w:rsidRPr="00043FF7">
        <w:rPr>
          <w:rFonts w:ascii="Calibri" w:hAnsi="Calibri" w:cs="Calibri"/>
          <w:bCs/>
        </w:rPr>
        <w:t>yürüterek,</w:t>
      </w:r>
      <w:r w:rsidRPr="00043FF7">
        <w:rPr>
          <w:rFonts w:ascii="Calibri" w:hAnsi="Calibri" w:cs="Calibri"/>
        </w:rPr>
        <w:t xml:space="preserve"> tutarlı </w:t>
      </w:r>
      <w:r w:rsidRPr="00043FF7">
        <w:rPr>
          <w:rFonts w:ascii="Calibri" w:hAnsi="Calibri" w:cs="Calibri"/>
          <w:bCs/>
        </w:rPr>
        <w:t>bir</w:t>
      </w:r>
      <w:r w:rsidR="00A02381">
        <w:rPr>
          <w:rFonts w:ascii="Calibri" w:hAnsi="Calibri" w:cs="Calibri"/>
          <w:bCs/>
        </w:rPr>
        <w:t xml:space="preserve"> </w:t>
      </w:r>
      <w:r w:rsidRPr="00043FF7">
        <w:rPr>
          <w:rFonts w:ascii="Calibri" w:hAnsi="Calibri" w:cs="Calibri"/>
          <w:bCs/>
        </w:rPr>
        <w:t>strateji</w:t>
      </w:r>
      <w:r w:rsidRPr="00043FF7">
        <w:rPr>
          <w:rFonts w:ascii="Calibri" w:hAnsi="Calibri" w:cs="Calibri"/>
        </w:rPr>
        <w:t xml:space="preserve"> ve </w:t>
      </w:r>
      <w:r w:rsidRPr="00043FF7">
        <w:rPr>
          <w:rFonts w:ascii="Calibri" w:hAnsi="Calibri" w:cs="Calibri"/>
          <w:bCs/>
        </w:rPr>
        <w:t>vizyon</w:t>
      </w:r>
      <w:r w:rsidR="00A02381">
        <w:rPr>
          <w:rFonts w:ascii="Calibri" w:hAnsi="Calibri" w:cs="Calibri"/>
          <w:bCs/>
        </w:rPr>
        <w:t xml:space="preserve"> </w:t>
      </w:r>
      <w:r w:rsidRPr="00043FF7">
        <w:rPr>
          <w:rFonts w:ascii="Calibri" w:hAnsi="Calibri" w:cs="Calibri"/>
          <w:bCs/>
        </w:rPr>
        <w:t>geliştirerek,</w:t>
      </w:r>
      <w:r w:rsidRPr="00043FF7">
        <w:rPr>
          <w:rFonts w:ascii="Calibri" w:hAnsi="Calibri" w:cs="Calibri"/>
        </w:rPr>
        <w:t xml:space="preserve"> gerekli eylemleri </w:t>
      </w:r>
      <w:r w:rsidRPr="00043FF7">
        <w:rPr>
          <w:rFonts w:ascii="Calibri" w:hAnsi="Calibri" w:cs="Calibri"/>
          <w:bCs/>
        </w:rPr>
        <w:t>tasarlayarak,</w:t>
      </w:r>
      <w:r w:rsidRPr="00043FF7">
        <w:rPr>
          <w:rFonts w:ascii="Calibri" w:hAnsi="Calibri" w:cs="Calibri"/>
        </w:rPr>
        <w:t xml:space="preserve"> yenilikleri </w:t>
      </w:r>
      <w:r w:rsidRPr="00043FF7">
        <w:rPr>
          <w:rFonts w:ascii="Calibri" w:hAnsi="Calibri" w:cs="Calibri"/>
          <w:bCs/>
        </w:rPr>
        <w:t>takip</w:t>
      </w:r>
      <w:r w:rsidR="00A02381">
        <w:rPr>
          <w:rFonts w:ascii="Calibri" w:hAnsi="Calibri" w:cs="Calibri"/>
          <w:bCs/>
        </w:rPr>
        <w:t xml:space="preserve"> </w:t>
      </w:r>
      <w:r w:rsidRPr="00043FF7">
        <w:rPr>
          <w:rFonts w:ascii="Calibri" w:hAnsi="Calibri" w:cs="Calibri"/>
          <w:bCs/>
        </w:rPr>
        <w:t>ederek</w:t>
      </w:r>
      <w:r w:rsidR="00A02381">
        <w:rPr>
          <w:rFonts w:ascii="Calibri" w:hAnsi="Calibri" w:cs="Calibri"/>
          <w:bCs/>
        </w:rPr>
        <w:t xml:space="preserve"> </w:t>
      </w:r>
      <w:r w:rsidRPr="00043FF7">
        <w:rPr>
          <w:rFonts w:ascii="Calibri" w:hAnsi="Calibri" w:cs="Calibri"/>
          <w:bCs/>
        </w:rPr>
        <w:t xml:space="preserve">işlevleri düzenlemek yükümlülüğündedir. </w:t>
      </w:r>
      <w:r w:rsidRPr="00043FF7">
        <w:rPr>
          <w:rFonts w:ascii="Calibri" w:hAnsi="Calibri" w:cs="Calibri"/>
        </w:rPr>
        <w:t xml:space="preserve">Bu anlamda özenle hazırlanmış bir stratejik plan, </w:t>
      </w:r>
      <w:r w:rsidRPr="00043FF7">
        <w:rPr>
          <w:rFonts w:ascii="Calibri" w:hAnsi="Calibri" w:cs="Calibri"/>
          <w:bCs/>
        </w:rPr>
        <w:t>ihtiyaç</w:t>
      </w:r>
      <w:r w:rsidR="00A02381">
        <w:rPr>
          <w:rFonts w:ascii="Calibri" w:hAnsi="Calibri" w:cs="Calibri"/>
          <w:bCs/>
        </w:rPr>
        <w:t xml:space="preserve"> </w:t>
      </w:r>
      <w:r w:rsidRPr="00043FF7">
        <w:rPr>
          <w:rFonts w:ascii="Calibri" w:hAnsi="Calibri" w:cs="Calibri"/>
          <w:bCs/>
        </w:rPr>
        <w:t>duyulduğunda</w:t>
      </w:r>
      <w:r w:rsidRPr="00043FF7">
        <w:rPr>
          <w:rFonts w:ascii="Calibri" w:hAnsi="Calibri" w:cs="Calibri"/>
        </w:rPr>
        <w:t xml:space="preserve"> yöneticilere </w:t>
      </w:r>
      <w:r w:rsidRPr="00043FF7">
        <w:rPr>
          <w:rFonts w:ascii="Calibri" w:hAnsi="Calibri" w:cs="Calibri"/>
          <w:bCs/>
        </w:rPr>
        <w:t>yol</w:t>
      </w:r>
      <w:r w:rsidR="00A02381">
        <w:rPr>
          <w:rFonts w:ascii="Calibri" w:hAnsi="Calibri" w:cs="Calibri"/>
          <w:bCs/>
        </w:rPr>
        <w:t xml:space="preserve"> </w:t>
      </w:r>
      <w:r w:rsidRPr="00043FF7">
        <w:rPr>
          <w:rFonts w:ascii="Calibri" w:hAnsi="Calibri" w:cs="Calibri"/>
          <w:bCs/>
        </w:rPr>
        <w:t>gösterici</w:t>
      </w:r>
      <w:r w:rsidR="00A02381">
        <w:rPr>
          <w:rFonts w:ascii="Calibri" w:hAnsi="Calibri" w:cs="Calibri"/>
          <w:bCs/>
        </w:rPr>
        <w:t xml:space="preserve"> </w:t>
      </w:r>
      <w:r w:rsidRPr="00043FF7">
        <w:rPr>
          <w:rFonts w:ascii="Calibri" w:hAnsi="Calibri" w:cs="Calibri"/>
          <w:bCs/>
        </w:rPr>
        <w:t>olur.</w:t>
      </w:r>
      <w:r w:rsidRPr="00043FF7">
        <w:rPr>
          <w:rFonts w:ascii="Calibri" w:hAnsi="Calibri" w:cs="Calibri"/>
        </w:rPr>
        <w:t xml:space="preserve"> S</w:t>
      </w:r>
      <w:r w:rsidRPr="00043FF7">
        <w:rPr>
          <w:rFonts w:ascii="Calibri" w:hAnsi="Calibri" w:cs="Calibri"/>
          <w:bCs/>
        </w:rPr>
        <w:t>tratejik</w:t>
      </w:r>
      <w:r w:rsidR="00A02381">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kamu kurumlarının başarısına önemli katkı sağlamaktadır. Bu bağlamda stratejik </w:t>
      </w:r>
      <w:r w:rsidRPr="00043FF7">
        <w:rPr>
          <w:rFonts w:ascii="Calibri" w:hAnsi="Calibri" w:cs="Calibri"/>
          <w:bCs/>
        </w:rPr>
        <w:t xml:space="preserve">plan </w:t>
      </w:r>
      <w:r w:rsidRPr="00043FF7">
        <w:rPr>
          <w:rFonts w:ascii="Calibri" w:hAnsi="Calibri" w:cs="Calibri"/>
        </w:rPr>
        <w:t xml:space="preserve">geleceğe yönelik düşünmeyi </w:t>
      </w:r>
      <w:r w:rsidRPr="00043FF7">
        <w:rPr>
          <w:rFonts w:ascii="Calibri" w:hAnsi="Calibri" w:cs="Calibri"/>
          <w:bCs/>
        </w:rPr>
        <w:t>kolaylaştırır,</w:t>
      </w:r>
      <w:r w:rsidRPr="00043FF7">
        <w:rPr>
          <w:rFonts w:ascii="Calibri" w:hAnsi="Calibri" w:cs="Calibri"/>
        </w:rPr>
        <w:t xml:space="preserve"> yönetilen topluluğun mevcut </w:t>
      </w:r>
      <w:r w:rsidRPr="00043FF7">
        <w:rPr>
          <w:rFonts w:ascii="Calibri" w:hAnsi="Calibri" w:cs="Calibri"/>
          <w:bCs/>
        </w:rPr>
        <w:t>ihtiyaçlarını</w:t>
      </w:r>
      <w:r w:rsidRPr="00043FF7">
        <w:rPr>
          <w:rFonts w:ascii="Calibri" w:hAnsi="Calibri" w:cs="Calibri"/>
        </w:rPr>
        <w:t xml:space="preserve"> ortaya </w:t>
      </w:r>
      <w:r w:rsidRPr="00043FF7">
        <w:rPr>
          <w:rFonts w:ascii="Calibri" w:hAnsi="Calibri" w:cs="Calibri"/>
          <w:bCs/>
        </w:rPr>
        <w:t>çıkarır,</w:t>
      </w:r>
      <w:r w:rsidRPr="00043FF7">
        <w:rPr>
          <w:rFonts w:ascii="Calibri" w:hAnsi="Calibri" w:cs="Calibri"/>
        </w:rPr>
        <w:t xml:space="preserve"> uygun kalkınma stratejilerini </w:t>
      </w:r>
      <w:r w:rsidRPr="00043FF7">
        <w:rPr>
          <w:rFonts w:ascii="Calibri" w:hAnsi="Calibri" w:cs="Calibri"/>
          <w:bCs/>
        </w:rPr>
        <w:t>belirler</w:t>
      </w:r>
      <w:r w:rsidRPr="00043FF7">
        <w:rPr>
          <w:rFonts w:ascii="Calibri" w:hAnsi="Calibri" w:cs="Calibri"/>
        </w:rPr>
        <w:t xml:space="preserve"> ve çevresel </w:t>
      </w:r>
      <w:r w:rsidRPr="00043FF7">
        <w:rPr>
          <w:rFonts w:ascii="Calibri" w:hAnsi="Calibri" w:cs="Calibri"/>
          <w:bCs/>
        </w:rPr>
        <w:t>değişimlerin</w:t>
      </w:r>
      <w:r w:rsidR="00A02381">
        <w:rPr>
          <w:rFonts w:ascii="Calibri" w:hAnsi="Calibri" w:cs="Calibri"/>
          <w:bCs/>
        </w:rPr>
        <w:t xml:space="preserve"> </w:t>
      </w:r>
      <w:r w:rsidRPr="00043FF7">
        <w:rPr>
          <w:rFonts w:ascii="Calibri" w:hAnsi="Calibri" w:cs="Calibri"/>
          <w:bCs/>
        </w:rPr>
        <w:t>tahmin</w:t>
      </w:r>
      <w:r w:rsidR="00A02381">
        <w:rPr>
          <w:rFonts w:ascii="Calibri" w:hAnsi="Calibri" w:cs="Calibri"/>
          <w:bCs/>
        </w:rPr>
        <w:t xml:space="preserve"> </w:t>
      </w:r>
      <w:r w:rsidRPr="00043FF7">
        <w:rPr>
          <w:rFonts w:ascii="Calibri" w:hAnsi="Calibri" w:cs="Calibri"/>
          <w:bCs/>
        </w:rPr>
        <w:t>edilmesine</w:t>
      </w:r>
      <w:r w:rsidR="00A02381">
        <w:rPr>
          <w:rFonts w:ascii="Calibri" w:hAnsi="Calibri" w:cs="Calibri"/>
          <w:bCs/>
        </w:rPr>
        <w:t xml:space="preserve"> </w:t>
      </w:r>
      <w:r w:rsidRPr="00043FF7">
        <w:rPr>
          <w:rFonts w:ascii="Calibri" w:hAnsi="Calibri" w:cs="Calibri"/>
          <w:bCs/>
        </w:rPr>
        <w:t>olanak</w:t>
      </w:r>
      <w:r w:rsidR="00A02381">
        <w:rPr>
          <w:rFonts w:ascii="Calibri" w:hAnsi="Calibri" w:cs="Calibri"/>
          <w:bCs/>
        </w:rPr>
        <w:t xml:space="preserve"> </w:t>
      </w:r>
      <w:r w:rsidRPr="00043FF7">
        <w:rPr>
          <w:rFonts w:ascii="Calibri" w:hAnsi="Calibri" w:cs="Calibri"/>
          <w:bCs/>
        </w:rPr>
        <w:t>tanır.</w:t>
      </w:r>
    </w:p>
    <w:p w14:paraId="64DB370F" w14:textId="77777777" w:rsidR="00043FF7" w:rsidRPr="00043FF7" w:rsidRDefault="00043FF7" w:rsidP="00CC7D33">
      <w:pPr>
        <w:ind w:firstLine="268"/>
        <w:jc w:val="left"/>
        <w:rPr>
          <w:rFonts w:ascii="Calibri" w:hAnsi="Calibri" w:cs="Calibri"/>
        </w:rPr>
      </w:pPr>
      <w:r w:rsidRPr="00043FF7">
        <w:rPr>
          <w:rFonts w:ascii="Calibri" w:hAnsi="Calibri" w:cs="Calibri"/>
          <w:bCs/>
        </w:rPr>
        <w:t>Stratejik</w:t>
      </w:r>
      <w:r w:rsidR="00A02381">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kurumsal </w:t>
      </w:r>
      <w:r w:rsidRPr="00043FF7">
        <w:rPr>
          <w:rFonts w:ascii="Calibri" w:hAnsi="Calibri" w:cs="Calibri"/>
          <w:bCs/>
        </w:rPr>
        <w:t xml:space="preserve">yapıyı </w:t>
      </w:r>
      <w:r w:rsidRPr="00043FF7">
        <w:rPr>
          <w:rFonts w:ascii="Calibri" w:hAnsi="Calibri" w:cs="Calibri"/>
        </w:rPr>
        <w:t xml:space="preserve">tanımlamayı, </w:t>
      </w:r>
      <w:r w:rsidRPr="00043FF7">
        <w:rPr>
          <w:rFonts w:ascii="Calibri" w:hAnsi="Calibri" w:cs="Calibri"/>
          <w:bCs/>
        </w:rPr>
        <w:t>önceliklere</w:t>
      </w:r>
      <w:r w:rsidR="00A02381">
        <w:rPr>
          <w:rFonts w:ascii="Calibri" w:hAnsi="Calibri" w:cs="Calibri"/>
          <w:bCs/>
        </w:rPr>
        <w:t xml:space="preserve"> </w:t>
      </w:r>
      <w:r w:rsidRPr="00043FF7">
        <w:rPr>
          <w:rFonts w:ascii="Calibri" w:hAnsi="Calibri" w:cs="Calibri"/>
          <w:bCs/>
        </w:rPr>
        <w:t>odaklanmayı</w:t>
      </w:r>
      <w:r w:rsidR="00A02381">
        <w:rPr>
          <w:rFonts w:ascii="Calibri" w:hAnsi="Calibri" w:cs="Calibri"/>
          <w:bCs/>
        </w:rPr>
        <w:t xml:space="preserve"> </w:t>
      </w:r>
      <w:r w:rsidRPr="00043FF7">
        <w:rPr>
          <w:rFonts w:ascii="Calibri" w:hAnsi="Calibri" w:cs="Calibri"/>
          <w:bCs/>
        </w:rPr>
        <w:t>ve</w:t>
      </w:r>
      <w:r w:rsidR="00A02381">
        <w:rPr>
          <w:rFonts w:ascii="Calibri" w:hAnsi="Calibri" w:cs="Calibri"/>
          <w:bCs/>
        </w:rPr>
        <w:t xml:space="preserve"> </w:t>
      </w:r>
      <w:r w:rsidRPr="00043FF7">
        <w:rPr>
          <w:rFonts w:ascii="Calibri" w:hAnsi="Calibri" w:cs="Calibri"/>
          <w:bCs/>
        </w:rPr>
        <w:t>eylemleri</w:t>
      </w:r>
      <w:r w:rsidR="00A02381">
        <w:rPr>
          <w:rFonts w:ascii="Calibri" w:hAnsi="Calibri" w:cs="Calibri"/>
          <w:bCs/>
        </w:rPr>
        <w:t xml:space="preserve"> </w:t>
      </w:r>
      <w:r w:rsidRPr="00043FF7">
        <w:rPr>
          <w:rFonts w:ascii="Calibri" w:hAnsi="Calibri" w:cs="Calibri"/>
          <w:bCs/>
        </w:rPr>
        <w:t>doğru</w:t>
      </w:r>
      <w:r w:rsidRPr="00043FF7">
        <w:rPr>
          <w:rFonts w:ascii="Calibri" w:hAnsi="Calibri" w:cs="Calibri"/>
        </w:rPr>
        <w:t xml:space="preserve"> araçlarla yönetmeyi ve koordine etmeyi </w:t>
      </w:r>
      <w:r w:rsidRPr="00043FF7">
        <w:rPr>
          <w:rFonts w:ascii="Calibri" w:hAnsi="Calibri" w:cs="Calibri"/>
          <w:bCs/>
        </w:rPr>
        <w:t>içerir.</w:t>
      </w:r>
      <w:r w:rsidRPr="00043FF7">
        <w:rPr>
          <w:rFonts w:ascii="Calibri" w:hAnsi="Calibri" w:cs="Calibri"/>
        </w:rPr>
        <w:t xml:space="preserve"> Stratejik plan, kuruluşun </w:t>
      </w:r>
      <w:r w:rsidRPr="00043FF7">
        <w:rPr>
          <w:rFonts w:ascii="Calibri" w:hAnsi="Calibri" w:cs="Calibri"/>
          <w:bCs/>
        </w:rPr>
        <w:t>mevcut</w:t>
      </w:r>
      <w:r w:rsidR="00A02381">
        <w:rPr>
          <w:rFonts w:ascii="Calibri" w:hAnsi="Calibri" w:cs="Calibri"/>
          <w:bCs/>
        </w:rPr>
        <w:t xml:space="preserve"> </w:t>
      </w:r>
      <w:r w:rsidRPr="00043FF7">
        <w:rPr>
          <w:rFonts w:ascii="Calibri" w:hAnsi="Calibri" w:cs="Calibri"/>
          <w:bCs/>
        </w:rPr>
        <w:t>durumu</w:t>
      </w:r>
      <w:r w:rsidRPr="00043FF7">
        <w:rPr>
          <w:rFonts w:ascii="Calibri" w:hAnsi="Calibri" w:cs="Calibri"/>
        </w:rPr>
        <w:t xml:space="preserve"> ile </w:t>
      </w:r>
      <w:r w:rsidRPr="00043FF7">
        <w:rPr>
          <w:rFonts w:ascii="Calibri" w:hAnsi="Calibri" w:cs="Calibri"/>
          <w:bCs/>
        </w:rPr>
        <w:t>ulaşmak</w:t>
      </w:r>
      <w:r w:rsidR="00A02381">
        <w:rPr>
          <w:rFonts w:ascii="Calibri" w:hAnsi="Calibri" w:cs="Calibri"/>
          <w:bCs/>
        </w:rPr>
        <w:t xml:space="preserve"> </w:t>
      </w:r>
      <w:r w:rsidRPr="00043FF7">
        <w:rPr>
          <w:rFonts w:ascii="Calibri" w:hAnsi="Calibri" w:cs="Calibri"/>
          <w:bCs/>
        </w:rPr>
        <w:t>istediği</w:t>
      </w:r>
      <w:r w:rsidR="00A02381">
        <w:rPr>
          <w:rFonts w:ascii="Calibri" w:hAnsi="Calibri" w:cs="Calibri"/>
          <w:bCs/>
        </w:rPr>
        <w:t xml:space="preserve"> </w:t>
      </w:r>
      <w:r w:rsidRPr="00043FF7">
        <w:rPr>
          <w:rFonts w:ascii="Calibri" w:hAnsi="Calibri" w:cs="Calibri"/>
          <w:bCs/>
        </w:rPr>
        <w:t>durum</w:t>
      </w:r>
      <w:r w:rsidRPr="00043FF7">
        <w:rPr>
          <w:rFonts w:ascii="Calibri" w:hAnsi="Calibri" w:cs="Calibri"/>
        </w:rPr>
        <w:t xml:space="preserve"> arasındaki yolu </w:t>
      </w:r>
      <w:r w:rsidRPr="00043FF7">
        <w:rPr>
          <w:rFonts w:ascii="Calibri" w:hAnsi="Calibri" w:cs="Calibri"/>
          <w:bCs/>
        </w:rPr>
        <w:t>tarif eden süreçtir.</w:t>
      </w:r>
      <w:r w:rsidR="00A02381">
        <w:rPr>
          <w:rFonts w:ascii="Calibri" w:hAnsi="Calibri" w:cs="Calibri"/>
          <w:bCs/>
        </w:rPr>
        <w:t xml:space="preserve"> </w:t>
      </w:r>
      <w:r w:rsidRPr="00043FF7">
        <w:rPr>
          <w:rFonts w:ascii="Calibri" w:hAnsi="Calibri" w:cs="Calibri"/>
          <w:bCs/>
        </w:rPr>
        <w:t>Stratejik</w:t>
      </w:r>
      <w:r w:rsidR="00A02381">
        <w:rPr>
          <w:rFonts w:ascii="Calibri" w:hAnsi="Calibri" w:cs="Calibri"/>
          <w:bCs/>
        </w:rPr>
        <w:t xml:space="preserve"> </w:t>
      </w:r>
      <w:r w:rsidRPr="00043FF7">
        <w:rPr>
          <w:rFonts w:ascii="Calibri" w:hAnsi="Calibri" w:cs="Calibri"/>
          <w:bCs/>
        </w:rPr>
        <w:t>planlar</w:t>
      </w:r>
      <w:r w:rsidR="00A02381">
        <w:rPr>
          <w:rFonts w:ascii="Calibri" w:hAnsi="Calibri" w:cs="Calibri"/>
          <w:bCs/>
        </w:rPr>
        <w:t xml:space="preserve"> </w:t>
      </w:r>
      <w:r w:rsidRPr="00043FF7">
        <w:rPr>
          <w:rFonts w:ascii="Calibri" w:hAnsi="Calibri" w:cs="Calibri"/>
          <w:bCs/>
        </w:rPr>
        <w:t>size</w:t>
      </w:r>
      <w:r w:rsidR="00A02381">
        <w:rPr>
          <w:rFonts w:ascii="Calibri" w:hAnsi="Calibri" w:cs="Calibri"/>
          <w:bCs/>
        </w:rPr>
        <w:t xml:space="preserve"> </w:t>
      </w:r>
      <w:r w:rsidRPr="00043FF7">
        <w:rPr>
          <w:rFonts w:ascii="Calibri" w:hAnsi="Calibri" w:cs="Calibri"/>
          <w:bCs/>
        </w:rPr>
        <w:t>ana</w:t>
      </w:r>
      <w:r w:rsidR="00A02381">
        <w:rPr>
          <w:rFonts w:ascii="Calibri" w:hAnsi="Calibri" w:cs="Calibri"/>
          <w:bCs/>
        </w:rPr>
        <w:t xml:space="preserve"> </w:t>
      </w:r>
      <w:r w:rsidRPr="00043FF7">
        <w:rPr>
          <w:rFonts w:ascii="Calibri" w:hAnsi="Calibri" w:cs="Calibri"/>
          <w:bCs/>
        </w:rPr>
        <w:t>hedeflerinizin</w:t>
      </w:r>
      <w:r w:rsidR="00A02381">
        <w:rPr>
          <w:rFonts w:ascii="Calibri" w:hAnsi="Calibri" w:cs="Calibri"/>
          <w:bCs/>
        </w:rPr>
        <w:t xml:space="preserve"> </w:t>
      </w:r>
      <w:r w:rsidRPr="00043FF7">
        <w:rPr>
          <w:rFonts w:ascii="Calibri" w:hAnsi="Calibri" w:cs="Calibri"/>
          <w:bCs/>
        </w:rPr>
        <w:t>ne</w:t>
      </w:r>
      <w:r w:rsidR="00A02381">
        <w:rPr>
          <w:rFonts w:ascii="Calibri" w:hAnsi="Calibri" w:cs="Calibri"/>
          <w:bCs/>
        </w:rPr>
        <w:t xml:space="preserve"> </w:t>
      </w:r>
      <w:r w:rsidRPr="00043FF7">
        <w:rPr>
          <w:rFonts w:ascii="Calibri" w:hAnsi="Calibri" w:cs="Calibri"/>
          <w:bCs/>
        </w:rPr>
        <w:t>olduğunu</w:t>
      </w:r>
      <w:r w:rsidR="00A02381">
        <w:rPr>
          <w:rFonts w:ascii="Calibri" w:hAnsi="Calibri" w:cs="Calibri"/>
          <w:bCs/>
        </w:rPr>
        <w:t xml:space="preserve"> </w:t>
      </w:r>
      <w:r w:rsidRPr="00043FF7">
        <w:rPr>
          <w:rFonts w:ascii="Calibri" w:hAnsi="Calibri" w:cs="Calibri"/>
          <w:bCs/>
        </w:rPr>
        <w:t>ve</w:t>
      </w:r>
      <w:r w:rsidRPr="00043FF7">
        <w:rPr>
          <w:rFonts w:ascii="Calibri" w:hAnsi="Calibri" w:cs="Calibri"/>
        </w:rPr>
        <w:t xml:space="preserve"> bu </w:t>
      </w:r>
      <w:r w:rsidRPr="00043FF7">
        <w:rPr>
          <w:rFonts w:ascii="Calibri" w:hAnsi="Calibri" w:cs="Calibri"/>
          <w:bCs/>
        </w:rPr>
        <w:t>hedeflere</w:t>
      </w:r>
      <w:r w:rsidRPr="00043FF7">
        <w:rPr>
          <w:rFonts w:ascii="Calibri" w:hAnsi="Calibri" w:cs="Calibri"/>
        </w:rPr>
        <w:t xml:space="preserve"> ulaşmak için nasıl organize </w:t>
      </w:r>
      <w:r w:rsidRPr="00043FF7">
        <w:rPr>
          <w:rFonts w:ascii="Calibri" w:hAnsi="Calibri" w:cs="Calibri"/>
          <w:bCs/>
        </w:rPr>
        <w:t>olacağınızı</w:t>
      </w:r>
      <w:r w:rsidR="00A02381">
        <w:rPr>
          <w:rFonts w:ascii="Calibri" w:hAnsi="Calibri" w:cs="Calibri"/>
          <w:bCs/>
        </w:rPr>
        <w:t xml:space="preserve"> </w:t>
      </w:r>
      <w:r w:rsidRPr="00043FF7">
        <w:rPr>
          <w:rFonts w:ascii="Calibri" w:hAnsi="Calibri" w:cs="Calibri"/>
          <w:bCs/>
        </w:rPr>
        <w:t>anlatır.</w:t>
      </w:r>
    </w:p>
    <w:p w14:paraId="48DC243F" w14:textId="77777777" w:rsidR="00043FF7" w:rsidRPr="00043FF7" w:rsidRDefault="00043FF7" w:rsidP="00CC7D33">
      <w:pPr>
        <w:ind w:firstLine="268"/>
        <w:jc w:val="left"/>
        <w:rPr>
          <w:rFonts w:ascii="Calibri" w:hAnsi="Calibri" w:cs="Calibri"/>
        </w:rPr>
      </w:pPr>
      <w:r w:rsidRPr="00043FF7">
        <w:rPr>
          <w:rFonts w:ascii="Calibri" w:hAnsi="Calibri" w:cs="Calibri"/>
        </w:rPr>
        <w:t>Büyük bir özveri ve titizlikle hazırlanan stratejik planımızın, ilçemiz eğitim ortamına kalite, başarı ve hayırlar getirmesini temenni ediyorum.</w:t>
      </w:r>
    </w:p>
    <w:p w14:paraId="40677102" w14:textId="77777777" w:rsidR="00202EF5" w:rsidRPr="0089309E" w:rsidRDefault="00A02381" w:rsidP="00CC7D33">
      <w:pPr>
        <w:jc w:val="left"/>
        <w:rPr>
          <w:rFonts w:ascii="Calibri" w:hAnsi="Calibri" w:cs="Calibri"/>
        </w:rPr>
      </w:pPr>
      <w:r>
        <w:rPr>
          <w:rFonts w:ascii="Calibri" w:hAnsi="Calibri" w:cs="Calibri"/>
        </w:rPr>
        <w:t xml:space="preserve">                                                                                                            </w:t>
      </w:r>
      <w:r w:rsidR="00202EF5" w:rsidRPr="0089309E">
        <w:rPr>
          <w:rFonts w:ascii="Calibri" w:hAnsi="Calibri" w:cs="Calibri"/>
        </w:rPr>
        <w:t>Hacı KAYA</w:t>
      </w:r>
    </w:p>
    <w:p w14:paraId="5B6737AF" w14:textId="5664274E" w:rsidR="00202EF5" w:rsidRDefault="00202EF5" w:rsidP="00CC7D33">
      <w:pPr>
        <w:jc w:val="left"/>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Melikgazi İlçe Milli Eğitim Müdürü</w:t>
      </w:r>
    </w:p>
    <w:p w14:paraId="0868E1AD" w14:textId="51541D09" w:rsidR="00F35357" w:rsidRDefault="00F35357">
      <w:pPr>
        <w:rPr>
          <w:b/>
          <w:spacing w:val="-2"/>
          <w:sz w:val="28"/>
        </w:rPr>
      </w:pPr>
      <w:r>
        <w:rPr>
          <w:b/>
          <w:spacing w:val="-2"/>
          <w:sz w:val="28"/>
        </w:rPr>
        <w:br w:type="page"/>
      </w:r>
    </w:p>
    <w:p w14:paraId="1D9BB0B4" w14:textId="7BB766B4" w:rsidR="00F35357" w:rsidRDefault="00F35357">
      <w:pPr>
        <w:rPr>
          <w:b/>
          <w:spacing w:val="-2"/>
          <w:sz w:val="28"/>
        </w:rPr>
      </w:pPr>
    </w:p>
    <w:p w14:paraId="1742E51E" w14:textId="3AA66C76" w:rsidR="0006585E" w:rsidRDefault="0006585E" w:rsidP="0006585E">
      <w:pPr>
        <w:spacing w:before="75"/>
        <w:ind w:left="100"/>
        <w:rPr>
          <w:b/>
          <w:sz w:val="28"/>
        </w:rPr>
      </w:pPr>
      <w:r>
        <w:rPr>
          <w:b/>
          <w:spacing w:val="-2"/>
          <w:sz w:val="28"/>
        </w:rPr>
        <w:t>Sunuş</w:t>
      </w:r>
    </w:p>
    <w:p w14:paraId="7C5C6D09" w14:textId="77777777" w:rsidR="0006585E" w:rsidRDefault="0006585E" w:rsidP="0006585E">
      <w:pPr>
        <w:pStyle w:val="GvdeMetni"/>
        <w:rPr>
          <w:b/>
          <w:sz w:val="28"/>
        </w:rPr>
      </w:pPr>
    </w:p>
    <w:p w14:paraId="00CFFADE" w14:textId="77777777" w:rsidR="0006585E" w:rsidRDefault="0006585E" w:rsidP="0006585E">
      <w:pPr>
        <w:pStyle w:val="GvdeMetni"/>
        <w:spacing w:before="156"/>
        <w:rPr>
          <w:b/>
          <w:sz w:val="28"/>
        </w:rPr>
      </w:pPr>
    </w:p>
    <w:p w14:paraId="45D7CF38" w14:textId="25C23C14" w:rsidR="0006585E" w:rsidRDefault="00EE303C" w:rsidP="0006585E">
      <w:pPr>
        <w:pStyle w:val="GvdeMetni"/>
        <w:spacing w:line="300" w:lineRule="auto"/>
        <w:ind w:left="100" w:right="885" w:firstLine="708"/>
      </w:pPr>
      <w:r w:rsidRPr="003075D2">
        <w:rPr>
          <w:rFonts w:cs="Calibri"/>
          <w:szCs w:val="24"/>
        </w:rPr>
        <w:t>Ahmet Hilmi Güçlü</w:t>
      </w:r>
      <w:r w:rsidRPr="003075D2">
        <w:rPr>
          <w:rFonts w:ascii="Calibri" w:hAnsi="Calibri" w:cs="Calibri"/>
          <w:sz w:val="48"/>
          <w:szCs w:val="48"/>
        </w:rPr>
        <w:t xml:space="preserve"> </w:t>
      </w:r>
      <w:r w:rsidRPr="003075D2">
        <w:t>Anaokulu</w:t>
      </w:r>
      <w:r>
        <w:t xml:space="preserve"> </w:t>
      </w:r>
      <w:r w:rsidR="0006585E">
        <w:t>olarak</w:t>
      </w:r>
      <w:r w:rsidR="0006585E">
        <w:rPr>
          <w:spacing w:val="-1"/>
        </w:rPr>
        <w:t xml:space="preserve"> </w:t>
      </w:r>
      <w:r w:rsidR="0006585E">
        <w:t>beş</w:t>
      </w:r>
      <w:r w:rsidR="0006585E">
        <w:rPr>
          <w:spacing w:val="-1"/>
        </w:rPr>
        <w:t xml:space="preserve"> </w:t>
      </w:r>
      <w:r w:rsidR="0006585E">
        <w:t>yıllık</w:t>
      </w:r>
      <w:r w:rsidR="0006585E">
        <w:rPr>
          <w:spacing w:val="-3"/>
        </w:rPr>
        <w:t xml:space="preserve"> </w:t>
      </w:r>
      <w:r w:rsidR="0006585E">
        <w:t>bir</w:t>
      </w:r>
      <w:r w:rsidR="0006585E">
        <w:rPr>
          <w:spacing w:val="-3"/>
        </w:rPr>
        <w:t xml:space="preserve"> </w:t>
      </w:r>
      <w:r w:rsidR="0006585E">
        <w:t>planlamanın;</w:t>
      </w:r>
      <w:r w:rsidR="0006585E">
        <w:rPr>
          <w:spacing w:val="-3"/>
        </w:rPr>
        <w:t xml:space="preserve"> </w:t>
      </w:r>
      <w:r w:rsidR="0006585E">
        <w:t>bulunduğumuz</w:t>
      </w:r>
      <w:r w:rsidR="0006585E">
        <w:rPr>
          <w:spacing w:val="-2"/>
        </w:rPr>
        <w:t xml:space="preserve"> </w:t>
      </w:r>
      <w:r w:rsidR="0006585E">
        <w:t>noktayı</w:t>
      </w:r>
      <w:r w:rsidR="0006585E">
        <w:rPr>
          <w:spacing w:val="-3"/>
        </w:rPr>
        <w:t xml:space="preserve"> </w:t>
      </w:r>
      <w:r w:rsidR="0006585E">
        <w:t>görmek</w:t>
      </w:r>
      <w:r w:rsidR="0006585E">
        <w:rPr>
          <w:spacing w:val="-3"/>
        </w:rPr>
        <w:t xml:space="preserve"> </w:t>
      </w:r>
      <w:r w:rsidR="0006585E">
        <w:t>değerlendirmek</w:t>
      </w:r>
      <w:r w:rsidR="0006585E">
        <w:rPr>
          <w:spacing w:val="-1"/>
        </w:rPr>
        <w:t xml:space="preserve"> </w:t>
      </w:r>
      <w:r w:rsidR="0006585E">
        <w:t>ve</w:t>
      </w:r>
      <w:r w:rsidR="0006585E">
        <w:rPr>
          <w:spacing w:val="-4"/>
        </w:rPr>
        <w:t xml:space="preserve"> </w:t>
      </w:r>
      <w:r w:rsidR="0006585E">
        <w:t>süreç</w:t>
      </w:r>
      <w:r w:rsidR="0006585E">
        <w:rPr>
          <w:spacing w:val="-4"/>
        </w:rPr>
        <w:t xml:space="preserve"> </w:t>
      </w:r>
      <w:r w:rsidR="0006585E">
        <w:t>boyunca</w:t>
      </w:r>
      <w:r w:rsidR="0006585E">
        <w:rPr>
          <w:spacing w:val="-4"/>
        </w:rPr>
        <w:t xml:space="preserve"> </w:t>
      </w:r>
      <w:r w:rsidR="0006585E">
        <w:t>ilerlemeyi</w:t>
      </w:r>
      <w:r w:rsidR="0006585E">
        <w:rPr>
          <w:spacing w:val="-3"/>
        </w:rPr>
        <w:t xml:space="preserve"> </w:t>
      </w:r>
      <w:r w:rsidR="0006585E">
        <w:t>arttırmanın öneminden yola çıkarak 2024-2028 Stratejik Planımızı hazırladık. Çocuk merkezli eğitim öğretim sürecinde; çocukların plan yapmalarına, uygulamalarına, düzenlemelerine, sorgulamalarına, araştırmalarına, tartışmalarına, üretmelerine</w:t>
      </w:r>
      <w:r w:rsidR="0006585E">
        <w:rPr>
          <w:spacing w:val="-5"/>
        </w:rPr>
        <w:t xml:space="preserve"> </w:t>
      </w:r>
      <w:proofErr w:type="gramStart"/>
      <w:r w:rsidR="0006585E">
        <w:t>imkan</w:t>
      </w:r>
      <w:proofErr w:type="gramEnd"/>
      <w:r w:rsidR="0006585E">
        <w:rPr>
          <w:spacing w:val="-3"/>
        </w:rPr>
        <w:t xml:space="preserve"> </w:t>
      </w:r>
      <w:r w:rsidR="0006585E">
        <w:t>sağlayacak</w:t>
      </w:r>
      <w:r w:rsidR="0006585E">
        <w:rPr>
          <w:spacing w:val="-4"/>
        </w:rPr>
        <w:t xml:space="preserve"> </w:t>
      </w:r>
      <w:r w:rsidR="0006585E">
        <w:t>bir</w:t>
      </w:r>
      <w:r w:rsidR="0006585E">
        <w:rPr>
          <w:spacing w:val="-4"/>
        </w:rPr>
        <w:t xml:space="preserve"> </w:t>
      </w:r>
      <w:r w:rsidR="0006585E">
        <w:t>planlamanın</w:t>
      </w:r>
      <w:r w:rsidR="0006585E">
        <w:rPr>
          <w:spacing w:val="-4"/>
        </w:rPr>
        <w:t xml:space="preserve"> </w:t>
      </w:r>
      <w:r w:rsidR="0006585E">
        <w:t xml:space="preserve">gerekliliğinden </w:t>
      </w:r>
      <w:r w:rsidR="0006585E">
        <w:rPr>
          <w:spacing w:val="-4"/>
        </w:rPr>
        <w:t>yola</w:t>
      </w:r>
      <w:r w:rsidR="0006585E">
        <w:t xml:space="preserve"> çıktık. Eğitim</w:t>
      </w:r>
      <w:r w:rsidR="0006585E">
        <w:rPr>
          <w:spacing w:val="-5"/>
        </w:rPr>
        <w:t xml:space="preserve"> </w:t>
      </w:r>
      <w:r w:rsidR="0006585E">
        <w:t>öğretim</w:t>
      </w:r>
      <w:r w:rsidR="0006585E">
        <w:rPr>
          <w:spacing w:val="-4"/>
        </w:rPr>
        <w:t xml:space="preserve"> </w:t>
      </w:r>
      <w:r w:rsidR="0006585E">
        <w:t>süreçlerinin; esnek, sarmal, eklektik, dengeli, oyun temelli, keşfederek</w:t>
      </w:r>
      <w:r w:rsidR="0006585E">
        <w:rPr>
          <w:spacing w:val="-4"/>
        </w:rPr>
        <w:t xml:space="preserve"> </w:t>
      </w:r>
      <w:r w:rsidR="0006585E">
        <w:t>öğrenmeye</w:t>
      </w:r>
      <w:r w:rsidR="0006585E">
        <w:rPr>
          <w:spacing w:val="-5"/>
        </w:rPr>
        <w:t xml:space="preserve"> </w:t>
      </w:r>
      <w:r w:rsidR="0006585E">
        <w:t>imkan</w:t>
      </w:r>
      <w:r w:rsidR="0006585E">
        <w:rPr>
          <w:spacing w:val="-4"/>
        </w:rPr>
        <w:t xml:space="preserve"> </w:t>
      </w:r>
      <w:r w:rsidR="0006585E">
        <w:t>sağlayan, yaratıcı, günlük</w:t>
      </w:r>
      <w:r w:rsidR="0006585E">
        <w:rPr>
          <w:spacing w:val="-2"/>
        </w:rPr>
        <w:t xml:space="preserve"> </w:t>
      </w:r>
      <w:r w:rsidR="0006585E">
        <w:t>yaşam</w:t>
      </w:r>
      <w:r w:rsidR="0006585E">
        <w:rPr>
          <w:spacing w:val="-4"/>
        </w:rPr>
        <w:t xml:space="preserve"> </w:t>
      </w:r>
      <w:r w:rsidR="0006585E">
        <w:rPr>
          <w:spacing w:val="-2"/>
        </w:rPr>
        <w:t>becerilerini</w:t>
      </w:r>
      <w:r w:rsidR="0006585E">
        <w:t xml:space="preserve"> destekleyici</w:t>
      </w:r>
      <w:r w:rsidR="0006585E">
        <w:rPr>
          <w:spacing w:val="-1"/>
        </w:rPr>
        <w:t xml:space="preserve"> </w:t>
      </w:r>
      <w:r w:rsidR="0006585E">
        <w:t>olması, yakın</w:t>
      </w:r>
      <w:r w:rsidR="0006585E">
        <w:rPr>
          <w:spacing w:val="-2"/>
        </w:rPr>
        <w:t xml:space="preserve"> </w:t>
      </w:r>
      <w:r w:rsidR="0006585E">
        <w:t>çevre</w:t>
      </w:r>
      <w:r w:rsidR="0006585E">
        <w:rPr>
          <w:spacing w:val="-4"/>
        </w:rPr>
        <w:t xml:space="preserve"> </w:t>
      </w:r>
      <w:r w:rsidR="0006585E">
        <w:t>koşul</w:t>
      </w:r>
      <w:r w:rsidR="0006585E">
        <w:rPr>
          <w:spacing w:val="-2"/>
        </w:rPr>
        <w:t xml:space="preserve"> </w:t>
      </w:r>
      <w:r w:rsidR="0006585E">
        <w:t>ve</w:t>
      </w:r>
      <w:r w:rsidR="0006585E">
        <w:rPr>
          <w:spacing w:val="-3"/>
        </w:rPr>
        <w:t xml:space="preserve"> </w:t>
      </w:r>
      <w:r w:rsidR="0006585E">
        <w:t>imkanlarının</w:t>
      </w:r>
      <w:r w:rsidR="0006585E">
        <w:rPr>
          <w:spacing w:val="-2"/>
        </w:rPr>
        <w:t xml:space="preserve"> </w:t>
      </w:r>
      <w:r w:rsidR="0006585E">
        <w:t>değerlendirilmesi, öğrenme</w:t>
      </w:r>
      <w:r w:rsidR="0006585E">
        <w:rPr>
          <w:spacing w:val="-1"/>
        </w:rPr>
        <w:t xml:space="preserve"> </w:t>
      </w:r>
      <w:r w:rsidR="0006585E">
        <w:t>merkezlerinin</w:t>
      </w:r>
      <w:r w:rsidR="0006585E">
        <w:rPr>
          <w:spacing w:val="-2"/>
        </w:rPr>
        <w:t xml:space="preserve"> </w:t>
      </w:r>
      <w:r w:rsidR="0006585E">
        <w:t>aktif</w:t>
      </w:r>
      <w:r w:rsidR="0006585E">
        <w:rPr>
          <w:spacing w:val="-1"/>
        </w:rPr>
        <w:t xml:space="preserve"> </w:t>
      </w:r>
      <w:r w:rsidR="0006585E">
        <w:t>kullanılması, tema</w:t>
      </w:r>
      <w:r w:rsidR="0006585E">
        <w:rPr>
          <w:spacing w:val="-2"/>
        </w:rPr>
        <w:t xml:space="preserve"> </w:t>
      </w:r>
      <w:r w:rsidR="0006585E">
        <w:t>ve</w:t>
      </w:r>
      <w:r w:rsidR="0006585E">
        <w:rPr>
          <w:spacing w:val="-4"/>
        </w:rPr>
        <w:t xml:space="preserve"> </w:t>
      </w:r>
      <w:r w:rsidR="0006585E">
        <w:t>konunun</w:t>
      </w:r>
      <w:r w:rsidR="0006585E">
        <w:rPr>
          <w:spacing w:val="-2"/>
        </w:rPr>
        <w:t xml:space="preserve"> </w:t>
      </w:r>
      <w:r w:rsidR="0006585E">
        <w:t>araç</w:t>
      </w:r>
      <w:r w:rsidR="0006585E">
        <w:rPr>
          <w:spacing w:val="-2"/>
        </w:rPr>
        <w:t xml:space="preserve"> olarak</w:t>
      </w:r>
      <w:r w:rsidR="0006585E">
        <w:t xml:space="preserve"> kullanabilmesi, kültürel</w:t>
      </w:r>
      <w:r w:rsidR="0006585E">
        <w:rPr>
          <w:spacing w:val="-3"/>
        </w:rPr>
        <w:t xml:space="preserve"> </w:t>
      </w:r>
      <w:r w:rsidR="0006585E">
        <w:t>ve</w:t>
      </w:r>
      <w:r w:rsidR="0006585E">
        <w:rPr>
          <w:spacing w:val="-3"/>
        </w:rPr>
        <w:t xml:space="preserve"> </w:t>
      </w:r>
      <w:r w:rsidR="0006585E">
        <w:t>evrensel</w:t>
      </w:r>
      <w:r w:rsidR="0006585E">
        <w:rPr>
          <w:spacing w:val="-3"/>
        </w:rPr>
        <w:t xml:space="preserve"> </w:t>
      </w:r>
      <w:r w:rsidR="0006585E">
        <w:t>değerleri</w:t>
      </w:r>
      <w:r w:rsidR="0006585E">
        <w:rPr>
          <w:spacing w:val="-3"/>
        </w:rPr>
        <w:t xml:space="preserve"> </w:t>
      </w:r>
      <w:r w:rsidR="0006585E">
        <w:t>içermesi, aile</w:t>
      </w:r>
      <w:r w:rsidR="0006585E">
        <w:rPr>
          <w:spacing w:val="-2"/>
        </w:rPr>
        <w:t xml:space="preserve"> </w:t>
      </w:r>
      <w:r w:rsidR="0006585E">
        <w:t>katılımını</w:t>
      </w:r>
      <w:r w:rsidR="0006585E">
        <w:rPr>
          <w:spacing w:val="-3"/>
        </w:rPr>
        <w:t xml:space="preserve"> </w:t>
      </w:r>
      <w:r w:rsidR="0006585E">
        <w:t>barındırması, özel</w:t>
      </w:r>
      <w:r w:rsidR="0006585E">
        <w:rPr>
          <w:spacing w:val="-2"/>
        </w:rPr>
        <w:t xml:space="preserve"> </w:t>
      </w:r>
      <w:proofErr w:type="spellStart"/>
      <w:r w:rsidR="0006585E">
        <w:t>gereksinimli</w:t>
      </w:r>
      <w:proofErr w:type="spellEnd"/>
      <w:r w:rsidR="0006585E">
        <w:rPr>
          <w:spacing w:val="-5"/>
        </w:rPr>
        <w:t xml:space="preserve"> </w:t>
      </w:r>
      <w:r w:rsidR="0006585E">
        <w:t>çocuklarımızı</w:t>
      </w:r>
      <w:r w:rsidR="0006585E">
        <w:rPr>
          <w:spacing w:val="-3"/>
        </w:rPr>
        <w:t xml:space="preserve"> </w:t>
      </w:r>
      <w:r w:rsidR="0006585E">
        <w:t>da</w:t>
      </w:r>
      <w:r w:rsidR="0006585E">
        <w:rPr>
          <w:spacing w:val="-3"/>
        </w:rPr>
        <w:t xml:space="preserve"> </w:t>
      </w:r>
      <w:r w:rsidR="0006585E">
        <w:t>kapsaması, rehberlik</w:t>
      </w:r>
      <w:r w:rsidR="0006585E">
        <w:rPr>
          <w:spacing w:val="-3"/>
        </w:rPr>
        <w:t xml:space="preserve"> </w:t>
      </w:r>
      <w:r w:rsidR="0006585E">
        <w:t>hizmetlerini</w:t>
      </w:r>
      <w:r w:rsidR="0006585E">
        <w:rPr>
          <w:spacing w:val="-3"/>
        </w:rPr>
        <w:t xml:space="preserve"> </w:t>
      </w:r>
      <w:r w:rsidR="0006585E">
        <w:t>içine alması, teknolojik gelişimleri yakından izlemesi, fiziki şartların çocukların ihtiyaçlarına göre şekillendirilmesi gibi olmazsa olmaz unsurlarına kurum olarak değer verilmiş ve stratejik plan içindeki çalışmalarda yer verilmiştir. Öğrenci süreçlerinin yanı sıra, kurum olarak öğretmenlerin verimli, sağlıklı, kabul gördükleri, kendilerini geliştirebildikleri bir kurumda görev yapıyor olmaları esastır. Stratejik planda belirlenen hedeflerimizi ne ölçüde gerçekleştirdiğimiz, her yılsonunda</w:t>
      </w:r>
      <w:r w:rsidR="0006585E">
        <w:rPr>
          <w:spacing w:val="-3"/>
        </w:rPr>
        <w:t xml:space="preserve"> </w:t>
      </w:r>
      <w:r w:rsidR="0006585E">
        <w:t>gözden geçirilecek</w:t>
      </w:r>
      <w:r w:rsidR="0006585E">
        <w:rPr>
          <w:spacing w:val="-2"/>
        </w:rPr>
        <w:t xml:space="preserve"> </w:t>
      </w:r>
      <w:r w:rsidR="0006585E">
        <w:t>ve</w:t>
      </w:r>
      <w:r w:rsidR="0006585E">
        <w:rPr>
          <w:spacing w:val="-1"/>
        </w:rPr>
        <w:t xml:space="preserve"> </w:t>
      </w:r>
      <w:r w:rsidR="0006585E">
        <w:t>gereken</w:t>
      </w:r>
      <w:r w:rsidR="0006585E">
        <w:rPr>
          <w:spacing w:val="-2"/>
        </w:rPr>
        <w:t xml:space="preserve"> </w:t>
      </w:r>
      <w:r w:rsidR="0006585E">
        <w:t>revizyonlar</w:t>
      </w:r>
      <w:r w:rsidR="0006585E">
        <w:rPr>
          <w:spacing w:val="-2"/>
        </w:rPr>
        <w:t xml:space="preserve"> </w:t>
      </w:r>
      <w:r w:rsidR="0006585E">
        <w:t>yapılacaktır. Çalışmalarımızı</w:t>
      </w:r>
      <w:r w:rsidR="0006585E">
        <w:rPr>
          <w:spacing w:val="-2"/>
        </w:rPr>
        <w:t xml:space="preserve"> </w:t>
      </w:r>
      <w:r w:rsidR="0006585E">
        <w:t>ekip</w:t>
      </w:r>
      <w:r w:rsidR="0006585E">
        <w:rPr>
          <w:spacing w:val="-2"/>
        </w:rPr>
        <w:t xml:space="preserve"> </w:t>
      </w:r>
      <w:r w:rsidR="0006585E">
        <w:t>halinde</w:t>
      </w:r>
      <w:r w:rsidR="0006585E">
        <w:rPr>
          <w:spacing w:val="-3"/>
        </w:rPr>
        <w:t xml:space="preserve"> </w:t>
      </w:r>
      <w:r w:rsidR="0006585E">
        <w:t>plan</w:t>
      </w:r>
      <w:r w:rsidR="0006585E">
        <w:rPr>
          <w:spacing w:val="-2"/>
        </w:rPr>
        <w:t xml:space="preserve"> </w:t>
      </w:r>
      <w:r w:rsidR="0006585E">
        <w:t>dahilinde</w:t>
      </w:r>
      <w:r w:rsidR="0006585E">
        <w:rPr>
          <w:spacing w:val="-1"/>
        </w:rPr>
        <w:t xml:space="preserve"> </w:t>
      </w:r>
      <w:r w:rsidR="0006585E">
        <w:rPr>
          <w:spacing w:val="-2"/>
        </w:rPr>
        <w:t>yürüteceğiz.</w:t>
      </w:r>
    </w:p>
    <w:p w14:paraId="03357682" w14:textId="512E2BE0" w:rsidR="0006585E" w:rsidRDefault="00EE303C" w:rsidP="0006585E">
      <w:pPr>
        <w:pStyle w:val="GvdeMetni"/>
        <w:spacing w:before="67" w:line="300" w:lineRule="auto"/>
        <w:ind w:left="100" w:right="885" w:firstLine="708"/>
      </w:pPr>
      <w:r w:rsidRPr="003075D2">
        <w:rPr>
          <w:rFonts w:cs="Calibri"/>
          <w:szCs w:val="24"/>
        </w:rPr>
        <w:t>Ahmet Hilmi Güçlü</w:t>
      </w:r>
      <w:r w:rsidRPr="003075D2">
        <w:rPr>
          <w:rFonts w:ascii="Calibri" w:hAnsi="Calibri" w:cs="Calibri"/>
          <w:sz w:val="48"/>
          <w:szCs w:val="48"/>
        </w:rPr>
        <w:t xml:space="preserve"> </w:t>
      </w:r>
      <w:r w:rsidRPr="003075D2">
        <w:t>Anaokulu</w:t>
      </w:r>
      <w:r>
        <w:t xml:space="preserve"> </w:t>
      </w:r>
      <w:r w:rsidR="0006585E">
        <w:t>olarak</w:t>
      </w:r>
      <w:r w:rsidR="0006585E">
        <w:rPr>
          <w:spacing w:val="-1"/>
        </w:rPr>
        <w:t xml:space="preserve"> </w:t>
      </w:r>
      <w:r w:rsidR="0006585E">
        <w:t>2024-2028</w:t>
      </w:r>
      <w:r w:rsidR="0006585E">
        <w:rPr>
          <w:spacing w:val="-3"/>
        </w:rPr>
        <w:t xml:space="preserve"> </w:t>
      </w:r>
      <w:r w:rsidR="0006585E">
        <w:t>Stratejik</w:t>
      </w:r>
      <w:r w:rsidR="0006585E">
        <w:rPr>
          <w:spacing w:val="-3"/>
        </w:rPr>
        <w:t xml:space="preserve"> </w:t>
      </w:r>
      <w:r w:rsidR="0006585E">
        <w:t>Planda</w:t>
      </w:r>
      <w:r w:rsidR="0006585E">
        <w:rPr>
          <w:spacing w:val="-4"/>
        </w:rPr>
        <w:t xml:space="preserve"> </w:t>
      </w:r>
      <w:r w:rsidR="0006585E">
        <w:t>belirlenen</w:t>
      </w:r>
      <w:r w:rsidR="0006585E">
        <w:rPr>
          <w:spacing w:val="-1"/>
        </w:rPr>
        <w:t xml:space="preserve"> </w:t>
      </w:r>
      <w:r w:rsidR="0006585E">
        <w:t>amaç</w:t>
      </w:r>
      <w:r w:rsidR="0006585E">
        <w:rPr>
          <w:spacing w:val="-4"/>
        </w:rPr>
        <w:t xml:space="preserve"> </w:t>
      </w:r>
      <w:r w:rsidR="0006585E">
        <w:t>ve</w:t>
      </w:r>
      <w:r w:rsidR="0006585E">
        <w:rPr>
          <w:spacing w:val="-3"/>
        </w:rPr>
        <w:t xml:space="preserve"> </w:t>
      </w:r>
      <w:r w:rsidR="0006585E">
        <w:t>hedeflere</w:t>
      </w:r>
      <w:r w:rsidR="0006585E">
        <w:rPr>
          <w:spacing w:val="-4"/>
        </w:rPr>
        <w:t xml:space="preserve"> </w:t>
      </w:r>
      <w:r w:rsidR="0006585E">
        <w:t>ulaşmamızın,</w:t>
      </w:r>
      <w:r w:rsidR="0006585E">
        <w:rPr>
          <w:spacing w:val="-3"/>
        </w:rPr>
        <w:t xml:space="preserve"> </w:t>
      </w:r>
      <w:r w:rsidR="0006585E">
        <w:t>okulumuzun</w:t>
      </w:r>
      <w:r w:rsidR="0006585E">
        <w:rPr>
          <w:spacing w:val="-3"/>
        </w:rPr>
        <w:t xml:space="preserve"> </w:t>
      </w:r>
      <w:r w:rsidR="0006585E">
        <w:t>gelişme</w:t>
      </w:r>
      <w:r w:rsidR="0006585E">
        <w:rPr>
          <w:spacing w:val="-3"/>
        </w:rPr>
        <w:t xml:space="preserve"> </w:t>
      </w:r>
      <w:r w:rsidR="0006585E">
        <w:t>ve</w:t>
      </w:r>
      <w:r w:rsidR="0006585E">
        <w:rPr>
          <w:spacing w:val="-4"/>
        </w:rPr>
        <w:t xml:space="preserve"> </w:t>
      </w:r>
      <w:r w:rsidR="0006585E">
        <w:t>kurumsallaşma</w:t>
      </w:r>
      <w:r w:rsidR="0006585E">
        <w:rPr>
          <w:spacing w:val="-3"/>
        </w:rPr>
        <w:t xml:space="preserve"> </w:t>
      </w:r>
      <w:r w:rsidR="0006585E">
        <w:t xml:space="preserve">süreçlerine önemli katkılar sağlayacağına inanmaktayız. Planın hazırlanmasında emeği geçen Stratejik Plan </w:t>
      </w:r>
      <w:proofErr w:type="spellStart"/>
      <w:r w:rsidR="0006585E">
        <w:t>Ekibi’ne</w:t>
      </w:r>
      <w:proofErr w:type="spellEnd"/>
      <w:r w:rsidR="0006585E">
        <w:t xml:space="preserve"> ve uygulanmasında bizlere yardımcı olan tüm kurum</w:t>
      </w:r>
      <w:r w:rsidR="0006585E">
        <w:rPr>
          <w:spacing w:val="-3"/>
        </w:rPr>
        <w:t xml:space="preserve"> </w:t>
      </w:r>
      <w:r w:rsidR="0006585E">
        <w:t>ve</w:t>
      </w:r>
      <w:r w:rsidR="0006585E">
        <w:rPr>
          <w:spacing w:val="-2"/>
        </w:rPr>
        <w:t xml:space="preserve"> </w:t>
      </w:r>
      <w:r w:rsidR="0006585E">
        <w:t>kuruluşlara</w:t>
      </w:r>
      <w:r w:rsidR="0006585E">
        <w:rPr>
          <w:spacing w:val="-3"/>
        </w:rPr>
        <w:t xml:space="preserve"> </w:t>
      </w:r>
      <w:r w:rsidR="0006585E">
        <w:t>öğretmen, öğrenci</w:t>
      </w:r>
      <w:r w:rsidR="0006585E">
        <w:rPr>
          <w:spacing w:val="1"/>
        </w:rPr>
        <w:t xml:space="preserve"> </w:t>
      </w:r>
      <w:r w:rsidR="0006585E">
        <w:t>ve</w:t>
      </w:r>
      <w:r w:rsidR="0006585E">
        <w:rPr>
          <w:spacing w:val="-2"/>
        </w:rPr>
        <w:t xml:space="preserve"> </w:t>
      </w:r>
      <w:r w:rsidR="0006585E">
        <w:t>velilerimize</w:t>
      </w:r>
      <w:r w:rsidR="0006585E">
        <w:rPr>
          <w:spacing w:val="-1"/>
        </w:rPr>
        <w:t xml:space="preserve"> </w:t>
      </w:r>
      <w:r w:rsidR="0006585E">
        <w:t>teşekkür</w:t>
      </w:r>
      <w:r w:rsidR="0006585E">
        <w:rPr>
          <w:spacing w:val="-1"/>
        </w:rPr>
        <w:t xml:space="preserve"> </w:t>
      </w:r>
      <w:r w:rsidR="0006585E">
        <w:rPr>
          <w:spacing w:val="-2"/>
        </w:rPr>
        <w:t>ederim.</w:t>
      </w:r>
    </w:p>
    <w:p w14:paraId="35100C07" w14:textId="77777777" w:rsidR="0006585E" w:rsidRDefault="0006585E" w:rsidP="0006585E">
      <w:pPr>
        <w:pStyle w:val="GvdeMetni"/>
      </w:pPr>
    </w:p>
    <w:p w14:paraId="7355FE39" w14:textId="21D10C4D" w:rsidR="00EE303C" w:rsidRDefault="00736F96" w:rsidP="00736F96">
      <w:pPr>
        <w:pStyle w:val="GvdeMetni"/>
        <w:tabs>
          <w:tab w:val="left" w:pos="11469"/>
          <w:tab w:val="right" w:pos="15400"/>
        </w:tabs>
        <w:spacing w:before="214"/>
        <w:jc w:val="center"/>
        <w:rPr>
          <w:b/>
        </w:rPr>
      </w:pPr>
      <w:r>
        <w:rPr>
          <w:b/>
        </w:rPr>
        <w:t xml:space="preserve">                                                                                                                      </w:t>
      </w:r>
      <w:r w:rsidR="0006585E" w:rsidRPr="00BB6E4F">
        <w:rPr>
          <w:b/>
        </w:rPr>
        <w:t>Okul Müdürü</w:t>
      </w:r>
    </w:p>
    <w:p w14:paraId="21D02C3D" w14:textId="3E7F05F9" w:rsidR="00727EBA" w:rsidRPr="00F35357" w:rsidRDefault="00EE303C" w:rsidP="00F35357">
      <w:pPr>
        <w:pStyle w:val="GvdeMetni"/>
        <w:tabs>
          <w:tab w:val="left" w:pos="11469"/>
          <w:tab w:val="right" w:pos="15400"/>
        </w:tabs>
        <w:spacing w:before="214"/>
        <w:jc w:val="right"/>
        <w:rPr>
          <w:b/>
        </w:rPr>
      </w:pPr>
      <w:r>
        <w:rPr>
          <w:b/>
        </w:rPr>
        <w:t>Buket AKBIYIK</w:t>
      </w:r>
      <w:r w:rsidR="00727EBA" w:rsidRPr="00EC08B5">
        <w:rPr>
          <w:rFonts w:asciiTheme="minorHAnsi" w:hAnsiTheme="minorHAnsi" w:cstheme="minorHAnsi"/>
          <w:i/>
        </w:rPr>
        <w:br w:type="page"/>
      </w:r>
    </w:p>
    <w:p w14:paraId="4A3DD6B5"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2" w:name="_Toc167887529"/>
      <w:r w:rsidRPr="00EC08B5">
        <w:rPr>
          <w:rFonts w:asciiTheme="minorHAnsi" w:hAnsiTheme="minorHAnsi" w:cstheme="minorHAnsi"/>
          <w:sz w:val="24"/>
          <w:szCs w:val="24"/>
        </w:rPr>
        <w:t>İçindekiler</w:t>
      </w:r>
      <w:bookmarkEnd w:id="8"/>
      <w:bookmarkEnd w:id="9"/>
      <w:bookmarkEnd w:id="10"/>
      <w:bookmarkEnd w:id="11"/>
      <w:bookmarkEnd w:id="12"/>
    </w:p>
    <w:p w14:paraId="6842DF2C" w14:textId="0ED1088B" w:rsidR="00056B4C" w:rsidRDefault="007A325C">
      <w:pPr>
        <w:pStyle w:val="T1"/>
        <w:tabs>
          <w:tab w:val="right" w:leader="dot" w:pos="9344"/>
        </w:tabs>
        <w:rPr>
          <w:rFonts w:asciiTheme="minorHAnsi" w:eastAsiaTheme="minorEastAsia" w:hAnsiTheme="minorHAnsi" w:cstheme="minorBidi"/>
          <w:noProof/>
          <w:sz w:val="22"/>
          <w:szCs w:val="22"/>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67887528" w:history="1">
        <w:r w:rsidR="00056B4C" w:rsidRPr="007E4903">
          <w:rPr>
            <w:rStyle w:val="Kpr"/>
            <w:rFonts w:cstheme="minorHAnsi"/>
            <w:noProof/>
          </w:rPr>
          <w:t>KaymakamSunuşu</w:t>
        </w:r>
        <w:r w:rsidR="00056B4C">
          <w:rPr>
            <w:noProof/>
            <w:webHidden/>
          </w:rPr>
          <w:tab/>
        </w:r>
        <w:r w:rsidR="00056B4C">
          <w:rPr>
            <w:noProof/>
            <w:webHidden/>
          </w:rPr>
          <w:fldChar w:fldCharType="begin"/>
        </w:r>
        <w:r w:rsidR="00056B4C">
          <w:rPr>
            <w:noProof/>
            <w:webHidden/>
          </w:rPr>
          <w:instrText xml:space="preserve"> PAGEREF _Toc167887528 \h </w:instrText>
        </w:r>
        <w:r w:rsidR="00056B4C">
          <w:rPr>
            <w:noProof/>
            <w:webHidden/>
          </w:rPr>
        </w:r>
        <w:r w:rsidR="00056B4C">
          <w:rPr>
            <w:noProof/>
            <w:webHidden/>
          </w:rPr>
          <w:fldChar w:fldCharType="separate"/>
        </w:r>
        <w:r w:rsidR="00056B4C">
          <w:rPr>
            <w:noProof/>
            <w:webHidden/>
          </w:rPr>
          <w:t>IV</w:t>
        </w:r>
        <w:r w:rsidR="00056B4C">
          <w:rPr>
            <w:noProof/>
            <w:webHidden/>
          </w:rPr>
          <w:fldChar w:fldCharType="end"/>
        </w:r>
      </w:hyperlink>
    </w:p>
    <w:p w14:paraId="68788B73" w14:textId="1B6C0961"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29" w:history="1">
        <w:r w:rsidR="00056B4C" w:rsidRPr="007E4903">
          <w:rPr>
            <w:rStyle w:val="Kpr"/>
            <w:rFonts w:cstheme="minorHAnsi"/>
            <w:noProof/>
          </w:rPr>
          <w:t>İçindekiler</w:t>
        </w:r>
        <w:r w:rsidR="00056B4C">
          <w:rPr>
            <w:noProof/>
            <w:webHidden/>
          </w:rPr>
          <w:tab/>
        </w:r>
        <w:r w:rsidR="00056B4C">
          <w:rPr>
            <w:noProof/>
            <w:webHidden/>
          </w:rPr>
          <w:fldChar w:fldCharType="begin"/>
        </w:r>
        <w:r w:rsidR="00056B4C">
          <w:rPr>
            <w:noProof/>
            <w:webHidden/>
          </w:rPr>
          <w:instrText xml:space="preserve"> PAGEREF _Toc167887529 \h </w:instrText>
        </w:r>
        <w:r w:rsidR="00056B4C">
          <w:rPr>
            <w:noProof/>
            <w:webHidden/>
          </w:rPr>
        </w:r>
        <w:r w:rsidR="00056B4C">
          <w:rPr>
            <w:noProof/>
            <w:webHidden/>
          </w:rPr>
          <w:fldChar w:fldCharType="separate"/>
        </w:r>
        <w:r w:rsidR="00056B4C">
          <w:rPr>
            <w:noProof/>
            <w:webHidden/>
          </w:rPr>
          <w:t>VII</w:t>
        </w:r>
        <w:r w:rsidR="00056B4C">
          <w:rPr>
            <w:noProof/>
            <w:webHidden/>
          </w:rPr>
          <w:fldChar w:fldCharType="end"/>
        </w:r>
      </w:hyperlink>
    </w:p>
    <w:p w14:paraId="738AAD44" w14:textId="000B73B3"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30" w:history="1">
        <w:r w:rsidR="00056B4C" w:rsidRPr="007E4903">
          <w:rPr>
            <w:rStyle w:val="Kpr"/>
            <w:rFonts w:cstheme="minorHAnsi"/>
            <w:noProof/>
          </w:rPr>
          <w:t>Tablolar</w:t>
        </w:r>
        <w:r w:rsidR="00056B4C">
          <w:rPr>
            <w:noProof/>
            <w:webHidden/>
          </w:rPr>
          <w:tab/>
        </w:r>
        <w:r w:rsidR="00056B4C">
          <w:rPr>
            <w:noProof/>
            <w:webHidden/>
          </w:rPr>
          <w:fldChar w:fldCharType="begin"/>
        </w:r>
        <w:r w:rsidR="00056B4C">
          <w:rPr>
            <w:noProof/>
            <w:webHidden/>
          </w:rPr>
          <w:instrText xml:space="preserve"> PAGEREF _Toc167887530 \h </w:instrText>
        </w:r>
        <w:r w:rsidR="00056B4C">
          <w:rPr>
            <w:noProof/>
            <w:webHidden/>
          </w:rPr>
        </w:r>
        <w:r w:rsidR="00056B4C">
          <w:rPr>
            <w:noProof/>
            <w:webHidden/>
          </w:rPr>
          <w:fldChar w:fldCharType="separate"/>
        </w:r>
        <w:r w:rsidR="00056B4C">
          <w:rPr>
            <w:noProof/>
            <w:webHidden/>
          </w:rPr>
          <w:t>IX</w:t>
        </w:r>
        <w:r w:rsidR="00056B4C">
          <w:rPr>
            <w:noProof/>
            <w:webHidden/>
          </w:rPr>
          <w:fldChar w:fldCharType="end"/>
        </w:r>
      </w:hyperlink>
    </w:p>
    <w:p w14:paraId="2A25F886" w14:textId="1D59C7B0"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31" w:history="1">
        <w:r w:rsidR="00056B4C" w:rsidRPr="007E4903">
          <w:rPr>
            <w:rStyle w:val="Kpr"/>
            <w:rFonts w:cstheme="minorHAnsi"/>
            <w:noProof/>
          </w:rPr>
          <w:t>Şekiller</w:t>
        </w:r>
        <w:r w:rsidR="00056B4C">
          <w:rPr>
            <w:noProof/>
            <w:webHidden/>
          </w:rPr>
          <w:tab/>
        </w:r>
        <w:r w:rsidR="00056B4C">
          <w:rPr>
            <w:noProof/>
            <w:webHidden/>
          </w:rPr>
          <w:fldChar w:fldCharType="begin"/>
        </w:r>
        <w:r w:rsidR="00056B4C">
          <w:rPr>
            <w:noProof/>
            <w:webHidden/>
          </w:rPr>
          <w:instrText xml:space="preserve"> PAGEREF _Toc167887531 \h </w:instrText>
        </w:r>
        <w:r w:rsidR="00056B4C">
          <w:rPr>
            <w:noProof/>
            <w:webHidden/>
          </w:rPr>
        </w:r>
        <w:r w:rsidR="00056B4C">
          <w:rPr>
            <w:noProof/>
            <w:webHidden/>
          </w:rPr>
          <w:fldChar w:fldCharType="separate"/>
        </w:r>
        <w:r w:rsidR="00056B4C">
          <w:rPr>
            <w:noProof/>
            <w:webHidden/>
          </w:rPr>
          <w:t>X</w:t>
        </w:r>
        <w:r w:rsidR="00056B4C">
          <w:rPr>
            <w:noProof/>
            <w:webHidden/>
          </w:rPr>
          <w:fldChar w:fldCharType="end"/>
        </w:r>
      </w:hyperlink>
    </w:p>
    <w:p w14:paraId="0DBBF909" w14:textId="4A7A26A4"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32" w:history="1">
        <w:r w:rsidR="00056B4C" w:rsidRPr="007E4903">
          <w:rPr>
            <w:rStyle w:val="Kpr"/>
            <w:rFonts w:cstheme="minorHAnsi"/>
            <w:noProof/>
          </w:rPr>
          <w:t>Kısaltmalar</w:t>
        </w:r>
        <w:r w:rsidR="00056B4C">
          <w:rPr>
            <w:noProof/>
            <w:webHidden/>
          </w:rPr>
          <w:tab/>
        </w:r>
        <w:r w:rsidR="00056B4C">
          <w:rPr>
            <w:noProof/>
            <w:webHidden/>
          </w:rPr>
          <w:fldChar w:fldCharType="begin"/>
        </w:r>
        <w:r w:rsidR="00056B4C">
          <w:rPr>
            <w:noProof/>
            <w:webHidden/>
          </w:rPr>
          <w:instrText xml:space="preserve"> PAGEREF _Toc167887532 \h </w:instrText>
        </w:r>
        <w:r w:rsidR="00056B4C">
          <w:rPr>
            <w:noProof/>
            <w:webHidden/>
          </w:rPr>
        </w:r>
        <w:r w:rsidR="00056B4C">
          <w:rPr>
            <w:noProof/>
            <w:webHidden/>
          </w:rPr>
          <w:fldChar w:fldCharType="separate"/>
        </w:r>
        <w:r w:rsidR="00056B4C">
          <w:rPr>
            <w:noProof/>
            <w:webHidden/>
          </w:rPr>
          <w:t>X</w:t>
        </w:r>
        <w:r w:rsidR="00056B4C">
          <w:rPr>
            <w:noProof/>
            <w:webHidden/>
          </w:rPr>
          <w:fldChar w:fldCharType="end"/>
        </w:r>
      </w:hyperlink>
    </w:p>
    <w:p w14:paraId="7F4D8543" w14:textId="5DDA0EE8"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33" w:history="1">
        <w:r w:rsidR="00056B4C" w:rsidRPr="007E4903">
          <w:rPr>
            <w:rStyle w:val="Kpr"/>
            <w:rFonts w:cstheme="minorHAnsi"/>
            <w:noProof/>
          </w:rPr>
          <w:t>Müdürlük Hizmet Birimlerinin Kısaltılması</w:t>
        </w:r>
        <w:r w:rsidR="00056B4C">
          <w:rPr>
            <w:noProof/>
            <w:webHidden/>
          </w:rPr>
          <w:tab/>
        </w:r>
        <w:r w:rsidR="00056B4C">
          <w:rPr>
            <w:noProof/>
            <w:webHidden/>
          </w:rPr>
          <w:fldChar w:fldCharType="begin"/>
        </w:r>
        <w:r w:rsidR="00056B4C">
          <w:rPr>
            <w:noProof/>
            <w:webHidden/>
          </w:rPr>
          <w:instrText xml:space="preserve"> PAGEREF _Toc167887533 \h </w:instrText>
        </w:r>
        <w:r w:rsidR="00056B4C">
          <w:rPr>
            <w:noProof/>
            <w:webHidden/>
          </w:rPr>
        </w:r>
        <w:r w:rsidR="00056B4C">
          <w:rPr>
            <w:noProof/>
            <w:webHidden/>
          </w:rPr>
          <w:fldChar w:fldCharType="separate"/>
        </w:r>
        <w:r w:rsidR="00056B4C">
          <w:rPr>
            <w:noProof/>
            <w:webHidden/>
          </w:rPr>
          <w:t>XIII</w:t>
        </w:r>
        <w:r w:rsidR="00056B4C">
          <w:rPr>
            <w:noProof/>
            <w:webHidden/>
          </w:rPr>
          <w:fldChar w:fldCharType="end"/>
        </w:r>
      </w:hyperlink>
    </w:p>
    <w:p w14:paraId="5BFE67FB" w14:textId="29FC0B55"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34" w:history="1">
        <w:r w:rsidR="00056B4C" w:rsidRPr="007E4903">
          <w:rPr>
            <w:rStyle w:val="Kpr"/>
            <w:rFonts w:cstheme="minorHAnsi"/>
            <w:noProof/>
          </w:rPr>
          <w:t>Tanımlar</w:t>
        </w:r>
        <w:r w:rsidR="00056B4C">
          <w:rPr>
            <w:noProof/>
            <w:webHidden/>
          </w:rPr>
          <w:tab/>
        </w:r>
        <w:r w:rsidR="00056B4C">
          <w:rPr>
            <w:noProof/>
            <w:webHidden/>
          </w:rPr>
          <w:fldChar w:fldCharType="begin"/>
        </w:r>
        <w:r w:rsidR="00056B4C">
          <w:rPr>
            <w:noProof/>
            <w:webHidden/>
          </w:rPr>
          <w:instrText xml:space="preserve"> PAGEREF _Toc167887534 \h </w:instrText>
        </w:r>
        <w:r w:rsidR="00056B4C">
          <w:rPr>
            <w:noProof/>
            <w:webHidden/>
          </w:rPr>
        </w:r>
        <w:r w:rsidR="00056B4C">
          <w:rPr>
            <w:noProof/>
            <w:webHidden/>
          </w:rPr>
          <w:fldChar w:fldCharType="separate"/>
        </w:r>
        <w:r w:rsidR="00056B4C">
          <w:rPr>
            <w:noProof/>
            <w:webHidden/>
          </w:rPr>
          <w:t>XIV</w:t>
        </w:r>
        <w:r w:rsidR="00056B4C">
          <w:rPr>
            <w:noProof/>
            <w:webHidden/>
          </w:rPr>
          <w:fldChar w:fldCharType="end"/>
        </w:r>
      </w:hyperlink>
    </w:p>
    <w:p w14:paraId="49E7DFC6" w14:textId="736979D6"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35" w:history="1">
        <w:r w:rsidR="00056B4C" w:rsidRPr="007E4903">
          <w:rPr>
            <w:rStyle w:val="Kpr"/>
            <w:rFonts w:cstheme="minorHAnsi"/>
            <w:noProof/>
          </w:rPr>
          <w:t>Giriş</w:t>
        </w:r>
        <w:r w:rsidR="00056B4C">
          <w:rPr>
            <w:noProof/>
            <w:webHidden/>
          </w:rPr>
          <w:tab/>
        </w:r>
        <w:r w:rsidR="00056B4C">
          <w:rPr>
            <w:noProof/>
            <w:webHidden/>
          </w:rPr>
          <w:fldChar w:fldCharType="begin"/>
        </w:r>
        <w:r w:rsidR="00056B4C">
          <w:rPr>
            <w:noProof/>
            <w:webHidden/>
          </w:rPr>
          <w:instrText xml:space="preserve"> PAGEREF _Toc167887535 \h </w:instrText>
        </w:r>
        <w:r w:rsidR="00056B4C">
          <w:rPr>
            <w:noProof/>
            <w:webHidden/>
          </w:rPr>
        </w:r>
        <w:r w:rsidR="00056B4C">
          <w:rPr>
            <w:noProof/>
            <w:webHidden/>
          </w:rPr>
          <w:fldChar w:fldCharType="separate"/>
        </w:r>
        <w:r w:rsidR="00056B4C">
          <w:rPr>
            <w:noProof/>
            <w:webHidden/>
          </w:rPr>
          <w:t>1</w:t>
        </w:r>
        <w:r w:rsidR="00056B4C">
          <w:rPr>
            <w:noProof/>
            <w:webHidden/>
          </w:rPr>
          <w:fldChar w:fldCharType="end"/>
        </w:r>
      </w:hyperlink>
    </w:p>
    <w:p w14:paraId="5F8095BB" w14:textId="0D4CB8AA" w:rsidR="00056B4C" w:rsidRDefault="006A796A">
      <w:pPr>
        <w:pStyle w:val="T1"/>
        <w:tabs>
          <w:tab w:val="left" w:pos="440"/>
          <w:tab w:val="right" w:leader="dot" w:pos="9344"/>
        </w:tabs>
        <w:rPr>
          <w:rFonts w:asciiTheme="minorHAnsi" w:eastAsiaTheme="minorEastAsia" w:hAnsiTheme="minorHAnsi" w:cstheme="minorBidi"/>
          <w:noProof/>
          <w:sz w:val="22"/>
          <w:szCs w:val="22"/>
        </w:rPr>
      </w:pPr>
      <w:hyperlink w:anchor="_Toc167887536" w:history="1">
        <w:r w:rsidR="00056B4C" w:rsidRPr="007E4903">
          <w:rPr>
            <w:rStyle w:val="Kpr"/>
            <w:rFonts w:cstheme="minorHAnsi"/>
            <w:caps/>
            <w:noProof/>
          </w:rPr>
          <w:t>1.</w:t>
        </w:r>
        <w:r w:rsidR="00056B4C">
          <w:rPr>
            <w:rFonts w:asciiTheme="minorHAnsi" w:eastAsiaTheme="minorEastAsia" w:hAnsiTheme="minorHAnsi" w:cstheme="minorBidi"/>
            <w:noProof/>
            <w:sz w:val="22"/>
            <w:szCs w:val="22"/>
          </w:rPr>
          <w:tab/>
        </w:r>
        <w:r w:rsidR="00056B4C" w:rsidRPr="007E4903">
          <w:rPr>
            <w:rStyle w:val="Kpr"/>
            <w:rFonts w:cstheme="minorHAnsi"/>
            <w:caps/>
            <w:noProof/>
          </w:rPr>
          <w:t>Stratejik Plan Hazırlık Süreci</w:t>
        </w:r>
        <w:r w:rsidR="00056B4C">
          <w:rPr>
            <w:noProof/>
            <w:webHidden/>
          </w:rPr>
          <w:tab/>
        </w:r>
        <w:r w:rsidR="00056B4C">
          <w:rPr>
            <w:noProof/>
            <w:webHidden/>
          </w:rPr>
          <w:fldChar w:fldCharType="begin"/>
        </w:r>
        <w:r w:rsidR="00056B4C">
          <w:rPr>
            <w:noProof/>
            <w:webHidden/>
          </w:rPr>
          <w:instrText xml:space="preserve"> PAGEREF _Toc167887536 \h </w:instrText>
        </w:r>
        <w:r w:rsidR="00056B4C">
          <w:rPr>
            <w:noProof/>
            <w:webHidden/>
          </w:rPr>
        </w:r>
        <w:r w:rsidR="00056B4C">
          <w:rPr>
            <w:noProof/>
            <w:webHidden/>
          </w:rPr>
          <w:fldChar w:fldCharType="separate"/>
        </w:r>
        <w:r w:rsidR="00056B4C">
          <w:rPr>
            <w:noProof/>
            <w:webHidden/>
          </w:rPr>
          <w:t>2</w:t>
        </w:r>
        <w:r w:rsidR="00056B4C">
          <w:rPr>
            <w:noProof/>
            <w:webHidden/>
          </w:rPr>
          <w:fldChar w:fldCharType="end"/>
        </w:r>
      </w:hyperlink>
    </w:p>
    <w:p w14:paraId="62FD08DD" w14:textId="18C61DB3" w:rsidR="00056B4C" w:rsidRDefault="006A796A">
      <w:pPr>
        <w:pStyle w:val="T2"/>
        <w:rPr>
          <w:rFonts w:asciiTheme="minorHAnsi" w:hAnsiTheme="minorHAnsi" w:cstheme="minorBidi"/>
        </w:rPr>
      </w:pPr>
      <w:hyperlink w:anchor="_Toc167887537" w:history="1">
        <w:r w:rsidR="00056B4C" w:rsidRPr="007E4903">
          <w:rPr>
            <w:rStyle w:val="Kpr"/>
            <w:rFonts w:cstheme="minorHAnsi"/>
          </w:rPr>
          <w:t>A.</w:t>
        </w:r>
        <w:r w:rsidR="00056B4C">
          <w:rPr>
            <w:rFonts w:asciiTheme="minorHAnsi" w:hAnsiTheme="minorHAnsi" w:cstheme="minorBidi"/>
          </w:rPr>
          <w:tab/>
        </w:r>
        <w:r w:rsidR="00056B4C" w:rsidRPr="007E4903">
          <w:rPr>
            <w:rStyle w:val="Kpr"/>
            <w:rFonts w:cstheme="minorHAnsi"/>
          </w:rPr>
          <w:t>Genelge ve Hazırlık Programı</w:t>
        </w:r>
        <w:r w:rsidR="00056B4C">
          <w:rPr>
            <w:webHidden/>
          </w:rPr>
          <w:tab/>
        </w:r>
        <w:r w:rsidR="00056B4C">
          <w:rPr>
            <w:webHidden/>
          </w:rPr>
          <w:fldChar w:fldCharType="begin"/>
        </w:r>
        <w:r w:rsidR="00056B4C">
          <w:rPr>
            <w:webHidden/>
          </w:rPr>
          <w:instrText xml:space="preserve"> PAGEREF _Toc167887537 \h </w:instrText>
        </w:r>
        <w:r w:rsidR="00056B4C">
          <w:rPr>
            <w:webHidden/>
          </w:rPr>
        </w:r>
        <w:r w:rsidR="00056B4C">
          <w:rPr>
            <w:webHidden/>
          </w:rPr>
          <w:fldChar w:fldCharType="separate"/>
        </w:r>
        <w:r w:rsidR="00056B4C">
          <w:rPr>
            <w:webHidden/>
          </w:rPr>
          <w:t>5</w:t>
        </w:r>
        <w:r w:rsidR="00056B4C">
          <w:rPr>
            <w:webHidden/>
          </w:rPr>
          <w:fldChar w:fldCharType="end"/>
        </w:r>
      </w:hyperlink>
    </w:p>
    <w:p w14:paraId="2049EFA3" w14:textId="09D24930" w:rsidR="00056B4C" w:rsidRDefault="006A796A">
      <w:pPr>
        <w:pStyle w:val="T2"/>
        <w:rPr>
          <w:rFonts w:asciiTheme="minorHAnsi" w:hAnsiTheme="minorHAnsi" w:cstheme="minorBidi"/>
        </w:rPr>
      </w:pPr>
      <w:hyperlink w:anchor="_Toc167887538" w:history="1">
        <w:r w:rsidR="00056B4C" w:rsidRPr="007E4903">
          <w:rPr>
            <w:rStyle w:val="Kpr"/>
            <w:rFonts w:cstheme="minorHAnsi"/>
          </w:rPr>
          <w:t>B.</w:t>
        </w:r>
        <w:r w:rsidR="00056B4C">
          <w:rPr>
            <w:rFonts w:asciiTheme="minorHAnsi" w:hAnsiTheme="minorHAnsi" w:cstheme="minorBidi"/>
          </w:rPr>
          <w:tab/>
        </w:r>
        <w:r w:rsidR="00056B4C" w:rsidRPr="007E4903">
          <w:rPr>
            <w:rStyle w:val="Kpr"/>
            <w:rFonts w:cstheme="minorHAnsi"/>
          </w:rPr>
          <w:t>Ekip ve Kurullar</w:t>
        </w:r>
        <w:r w:rsidR="00056B4C">
          <w:rPr>
            <w:webHidden/>
          </w:rPr>
          <w:tab/>
        </w:r>
        <w:r w:rsidR="00056B4C">
          <w:rPr>
            <w:webHidden/>
          </w:rPr>
          <w:fldChar w:fldCharType="begin"/>
        </w:r>
        <w:r w:rsidR="00056B4C">
          <w:rPr>
            <w:webHidden/>
          </w:rPr>
          <w:instrText xml:space="preserve"> PAGEREF _Toc167887538 \h </w:instrText>
        </w:r>
        <w:r w:rsidR="00056B4C">
          <w:rPr>
            <w:webHidden/>
          </w:rPr>
        </w:r>
        <w:r w:rsidR="00056B4C">
          <w:rPr>
            <w:webHidden/>
          </w:rPr>
          <w:fldChar w:fldCharType="separate"/>
        </w:r>
        <w:r w:rsidR="00056B4C">
          <w:rPr>
            <w:webHidden/>
          </w:rPr>
          <w:t>6</w:t>
        </w:r>
        <w:r w:rsidR="00056B4C">
          <w:rPr>
            <w:webHidden/>
          </w:rPr>
          <w:fldChar w:fldCharType="end"/>
        </w:r>
      </w:hyperlink>
    </w:p>
    <w:p w14:paraId="4F7B0287" w14:textId="079E1E95" w:rsidR="00056B4C" w:rsidRDefault="006A796A">
      <w:pPr>
        <w:pStyle w:val="T2"/>
        <w:rPr>
          <w:rFonts w:asciiTheme="minorHAnsi" w:hAnsiTheme="minorHAnsi" w:cstheme="minorBidi"/>
        </w:rPr>
      </w:pPr>
      <w:hyperlink w:anchor="_Toc167887539" w:history="1">
        <w:r w:rsidR="00056B4C" w:rsidRPr="007E4903">
          <w:rPr>
            <w:rStyle w:val="Kpr"/>
            <w:rFonts w:cstheme="minorHAnsi"/>
          </w:rPr>
          <w:t>C.</w:t>
        </w:r>
        <w:r w:rsidR="00056B4C">
          <w:rPr>
            <w:rFonts w:asciiTheme="minorHAnsi" w:hAnsiTheme="minorHAnsi" w:cstheme="minorBidi"/>
          </w:rPr>
          <w:tab/>
        </w:r>
        <w:r w:rsidR="00056B4C" w:rsidRPr="007E4903">
          <w:rPr>
            <w:rStyle w:val="Kpr"/>
            <w:rFonts w:cstheme="minorHAnsi"/>
          </w:rPr>
          <w:t>Çalışma Takvimi</w:t>
        </w:r>
        <w:r w:rsidR="00056B4C">
          <w:rPr>
            <w:webHidden/>
          </w:rPr>
          <w:tab/>
        </w:r>
        <w:r w:rsidR="00056B4C">
          <w:rPr>
            <w:webHidden/>
          </w:rPr>
          <w:fldChar w:fldCharType="begin"/>
        </w:r>
        <w:r w:rsidR="00056B4C">
          <w:rPr>
            <w:webHidden/>
          </w:rPr>
          <w:instrText xml:space="preserve"> PAGEREF _Toc167887539 \h </w:instrText>
        </w:r>
        <w:r w:rsidR="00056B4C">
          <w:rPr>
            <w:webHidden/>
          </w:rPr>
        </w:r>
        <w:r w:rsidR="00056B4C">
          <w:rPr>
            <w:webHidden/>
          </w:rPr>
          <w:fldChar w:fldCharType="separate"/>
        </w:r>
        <w:r w:rsidR="00056B4C">
          <w:rPr>
            <w:webHidden/>
          </w:rPr>
          <w:t>7</w:t>
        </w:r>
        <w:r w:rsidR="00056B4C">
          <w:rPr>
            <w:webHidden/>
          </w:rPr>
          <w:fldChar w:fldCharType="end"/>
        </w:r>
      </w:hyperlink>
    </w:p>
    <w:p w14:paraId="3D1CC55E" w14:textId="79D16F25" w:rsidR="00056B4C" w:rsidRDefault="006A796A">
      <w:pPr>
        <w:pStyle w:val="T1"/>
        <w:tabs>
          <w:tab w:val="left" w:pos="440"/>
          <w:tab w:val="right" w:leader="dot" w:pos="9344"/>
        </w:tabs>
        <w:rPr>
          <w:rFonts w:asciiTheme="minorHAnsi" w:eastAsiaTheme="minorEastAsia" w:hAnsiTheme="minorHAnsi" w:cstheme="minorBidi"/>
          <w:noProof/>
          <w:sz w:val="22"/>
          <w:szCs w:val="22"/>
        </w:rPr>
      </w:pPr>
      <w:hyperlink w:anchor="_Toc167887540" w:history="1">
        <w:r w:rsidR="00056B4C" w:rsidRPr="007E4903">
          <w:rPr>
            <w:rStyle w:val="Kpr"/>
            <w:rFonts w:cstheme="minorHAnsi"/>
            <w:caps/>
            <w:noProof/>
          </w:rPr>
          <w:t>2.</w:t>
        </w:r>
        <w:r w:rsidR="00056B4C">
          <w:rPr>
            <w:rFonts w:asciiTheme="minorHAnsi" w:eastAsiaTheme="minorEastAsia" w:hAnsiTheme="minorHAnsi" w:cstheme="minorBidi"/>
            <w:noProof/>
            <w:sz w:val="22"/>
            <w:szCs w:val="22"/>
          </w:rPr>
          <w:tab/>
        </w:r>
        <w:r w:rsidR="00056B4C" w:rsidRPr="007E4903">
          <w:rPr>
            <w:rStyle w:val="Kpr"/>
            <w:rFonts w:cstheme="minorHAnsi"/>
            <w:caps/>
            <w:noProof/>
          </w:rPr>
          <w:t>Durum Analizi</w:t>
        </w:r>
        <w:r w:rsidR="00056B4C">
          <w:rPr>
            <w:noProof/>
            <w:webHidden/>
          </w:rPr>
          <w:tab/>
        </w:r>
        <w:r w:rsidR="00056B4C">
          <w:rPr>
            <w:noProof/>
            <w:webHidden/>
          </w:rPr>
          <w:fldChar w:fldCharType="begin"/>
        </w:r>
        <w:r w:rsidR="00056B4C">
          <w:rPr>
            <w:noProof/>
            <w:webHidden/>
          </w:rPr>
          <w:instrText xml:space="preserve"> PAGEREF _Toc167887540 \h </w:instrText>
        </w:r>
        <w:r w:rsidR="00056B4C">
          <w:rPr>
            <w:noProof/>
            <w:webHidden/>
          </w:rPr>
        </w:r>
        <w:r w:rsidR="00056B4C">
          <w:rPr>
            <w:noProof/>
            <w:webHidden/>
          </w:rPr>
          <w:fldChar w:fldCharType="separate"/>
        </w:r>
        <w:r w:rsidR="00056B4C">
          <w:rPr>
            <w:noProof/>
            <w:webHidden/>
          </w:rPr>
          <w:t>8</w:t>
        </w:r>
        <w:r w:rsidR="00056B4C">
          <w:rPr>
            <w:noProof/>
            <w:webHidden/>
          </w:rPr>
          <w:fldChar w:fldCharType="end"/>
        </w:r>
      </w:hyperlink>
    </w:p>
    <w:p w14:paraId="13CC7633" w14:textId="3A19EEB3" w:rsidR="00056B4C" w:rsidRDefault="006A796A">
      <w:pPr>
        <w:pStyle w:val="T2"/>
        <w:rPr>
          <w:rFonts w:asciiTheme="minorHAnsi" w:hAnsiTheme="minorHAnsi" w:cstheme="minorBidi"/>
        </w:rPr>
      </w:pPr>
      <w:hyperlink w:anchor="_Toc167887541" w:history="1">
        <w:r w:rsidR="00056B4C" w:rsidRPr="007E4903">
          <w:rPr>
            <w:rStyle w:val="Kpr"/>
            <w:rFonts w:cstheme="minorHAnsi"/>
          </w:rPr>
          <w:t>A.</w:t>
        </w:r>
        <w:r w:rsidR="00056B4C">
          <w:rPr>
            <w:rFonts w:asciiTheme="minorHAnsi" w:hAnsiTheme="minorHAnsi" w:cstheme="minorBidi"/>
          </w:rPr>
          <w:tab/>
        </w:r>
        <w:r w:rsidR="00056B4C" w:rsidRPr="007E4903">
          <w:rPr>
            <w:rStyle w:val="Kpr"/>
            <w:rFonts w:cstheme="minorHAnsi"/>
          </w:rPr>
          <w:t>Kurumsal Tarihçe</w:t>
        </w:r>
        <w:r w:rsidR="00056B4C">
          <w:rPr>
            <w:webHidden/>
          </w:rPr>
          <w:tab/>
        </w:r>
        <w:r w:rsidR="00056B4C">
          <w:rPr>
            <w:webHidden/>
          </w:rPr>
          <w:fldChar w:fldCharType="begin"/>
        </w:r>
        <w:r w:rsidR="00056B4C">
          <w:rPr>
            <w:webHidden/>
          </w:rPr>
          <w:instrText xml:space="preserve"> PAGEREF _Toc167887541 \h </w:instrText>
        </w:r>
        <w:r w:rsidR="00056B4C">
          <w:rPr>
            <w:webHidden/>
          </w:rPr>
        </w:r>
        <w:r w:rsidR="00056B4C">
          <w:rPr>
            <w:webHidden/>
          </w:rPr>
          <w:fldChar w:fldCharType="separate"/>
        </w:r>
        <w:r w:rsidR="00056B4C">
          <w:rPr>
            <w:webHidden/>
          </w:rPr>
          <w:t>8</w:t>
        </w:r>
        <w:r w:rsidR="00056B4C">
          <w:rPr>
            <w:webHidden/>
          </w:rPr>
          <w:fldChar w:fldCharType="end"/>
        </w:r>
      </w:hyperlink>
    </w:p>
    <w:p w14:paraId="25DF4E35" w14:textId="6CE5D6E1" w:rsidR="00056B4C" w:rsidRDefault="006A796A">
      <w:pPr>
        <w:pStyle w:val="T2"/>
        <w:rPr>
          <w:rFonts w:asciiTheme="minorHAnsi" w:hAnsiTheme="minorHAnsi" w:cstheme="minorBidi"/>
        </w:rPr>
      </w:pPr>
      <w:hyperlink w:anchor="_Toc167887542" w:history="1">
        <w:r w:rsidR="00056B4C" w:rsidRPr="007E4903">
          <w:rPr>
            <w:rStyle w:val="Kpr"/>
            <w:rFonts w:cstheme="minorHAnsi"/>
          </w:rPr>
          <w:t>B.</w:t>
        </w:r>
        <w:r w:rsidR="00056B4C">
          <w:rPr>
            <w:rFonts w:asciiTheme="minorHAnsi" w:hAnsiTheme="minorHAnsi" w:cstheme="minorBidi"/>
          </w:rPr>
          <w:tab/>
        </w:r>
        <w:r w:rsidR="00056B4C" w:rsidRPr="007E4903">
          <w:rPr>
            <w:rStyle w:val="Kpr"/>
            <w:rFonts w:cstheme="minorHAnsi"/>
          </w:rPr>
          <w:t>Uygulanmakta Olan Planın Değerlendirilmesi</w:t>
        </w:r>
        <w:r w:rsidR="00056B4C">
          <w:rPr>
            <w:webHidden/>
          </w:rPr>
          <w:tab/>
        </w:r>
        <w:r w:rsidR="00056B4C">
          <w:rPr>
            <w:webHidden/>
          </w:rPr>
          <w:fldChar w:fldCharType="begin"/>
        </w:r>
        <w:r w:rsidR="00056B4C">
          <w:rPr>
            <w:webHidden/>
          </w:rPr>
          <w:instrText xml:space="preserve"> PAGEREF _Toc167887542 \h </w:instrText>
        </w:r>
        <w:r w:rsidR="00056B4C">
          <w:rPr>
            <w:webHidden/>
          </w:rPr>
        </w:r>
        <w:r w:rsidR="00056B4C">
          <w:rPr>
            <w:webHidden/>
          </w:rPr>
          <w:fldChar w:fldCharType="separate"/>
        </w:r>
        <w:r w:rsidR="00056B4C">
          <w:rPr>
            <w:webHidden/>
          </w:rPr>
          <w:t>9</w:t>
        </w:r>
        <w:r w:rsidR="00056B4C">
          <w:rPr>
            <w:webHidden/>
          </w:rPr>
          <w:fldChar w:fldCharType="end"/>
        </w:r>
      </w:hyperlink>
    </w:p>
    <w:p w14:paraId="02C80C44" w14:textId="3B92B20C" w:rsidR="00056B4C" w:rsidRDefault="006A796A">
      <w:pPr>
        <w:pStyle w:val="T2"/>
        <w:rPr>
          <w:rFonts w:asciiTheme="minorHAnsi" w:hAnsiTheme="minorHAnsi" w:cstheme="minorBidi"/>
        </w:rPr>
      </w:pPr>
      <w:hyperlink w:anchor="_Toc167887543" w:history="1">
        <w:r w:rsidR="00056B4C" w:rsidRPr="007E4903">
          <w:rPr>
            <w:rStyle w:val="Kpr"/>
            <w:rFonts w:cstheme="minorHAnsi"/>
          </w:rPr>
          <w:t>C.</w:t>
        </w:r>
        <w:r w:rsidR="00056B4C">
          <w:rPr>
            <w:rFonts w:asciiTheme="minorHAnsi" w:hAnsiTheme="minorHAnsi" w:cstheme="minorBidi"/>
          </w:rPr>
          <w:tab/>
        </w:r>
        <w:r w:rsidR="00056B4C" w:rsidRPr="007E4903">
          <w:rPr>
            <w:rStyle w:val="Kpr"/>
            <w:rFonts w:cstheme="minorHAnsi"/>
          </w:rPr>
          <w:t>Mevzuat Analizi</w:t>
        </w:r>
        <w:r w:rsidR="00056B4C">
          <w:rPr>
            <w:webHidden/>
          </w:rPr>
          <w:tab/>
        </w:r>
        <w:r w:rsidR="00056B4C">
          <w:rPr>
            <w:webHidden/>
          </w:rPr>
          <w:fldChar w:fldCharType="begin"/>
        </w:r>
        <w:r w:rsidR="00056B4C">
          <w:rPr>
            <w:webHidden/>
          </w:rPr>
          <w:instrText xml:space="preserve"> PAGEREF _Toc167887543 \h </w:instrText>
        </w:r>
        <w:r w:rsidR="00056B4C">
          <w:rPr>
            <w:webHidden/>
          </w:rPr>
        </w:r>
        <w:r w:rsidR="00056B4C">
          <w:rPr>
            <w:webHidden/>
          </w:rPr>
          <w:fldChar w:fldCharType="separate"/>
        </w:r>
        <w:r w:rsidR="00056B4C">
          <w:rPr>
            <w:webHidden/>
          </w:rPr>
          <w:t>11</w:t>
        </w:r>
        <w:r w:rsidR="00056B4C">
          <w:rPr>
            <w:webHidden/>
          </w:rPr>
          <w:fldChar w:fldCharType="end"/>
        </w:r>
      </w:hyperlink>
    </w:p>
    <w:p w14:paraId="4F8B4B58" w14:textId="33D57ABA" w:rsidR="00056B4C" w:rsidRDefault="006A796A">
      <w:pPr>
        <w:pStyle w:val="T2"/>
        <w:rPr>
          <w:rFonts w:asciiTheme="minorHAnsi" w:hAnsiTheme="minorHAnsi" w:cstheme="minorBidi"/>
        </w:rPr>
      </w:pPr>
      <w:hyperlink w:anchor="_Toc167887544" w:history="1">
        <w:r w:rsidR="00056B4C" w:rsidRPr="007E4903">
          <w:rPr>
            <w:rStyle w:val="Kpr"/>
            <w:rFonts w:cstheme="minorHAnsi"/>
          </w:rPr>
          <w:t>D.</w:t>
        </w:r>
        <w:r w:rsidR="00056B4C">
          <w:rPr>
            <w:rFonts w:asciiTheme="minorHAnsi" w:hAnsiTheme="minorHAnsi" w:cstheme="minorBidi"/>
          </w:rPr>
          <w:tab/>
        </w:r>
        <w:r w:rsidR="00056B4C" w:rsidRPr="007E4903">
          <w:rPr>
            <w:rStyle w:val="Kpr"/>
            <w:rFonts w:cstheme="minorHAnsi"/>
          </w:rPr>
          <w:t>Üst Politika Belgeleri Analizi</w:t>
        </w:r>
        <w:r w:rsidR="00056B4C">
          <w:rPr>
            <w:webHidden/>
          </w:rPr>
          <w:tab/>
        </w:r>
        <w:r w:rsidR="00056B4C">
          <w:rPr>
            <w:webHidden/>
          </w:rPr>
          <w:fldChar w:fldCharType="begin"/>
        </w:r>
        <w:r w:rsidR="00056B4C">
          <w:rPr>
            <w:webHidden/>
          </w:rPr>
          <w:instrText xml:space="preserve"> PAGEREF _Toc167887544 \h </w:instrText>
        </w:r>
        <w:r w:rsidR="00056B4C">
          <w:rPr>
            <w:webHidden/>
          </w:rPr>
        </w:r>
        <w:r w:rsidR="00056B4C">
          <w:rPr>
            <w:webHidden/>
          </w:rPr>
          <w:fldChar w:fldCharType="separate"/>
        </w:r>
        <w:r w:rsidR="00056B4C">
          <w:rPr>
            <w:webHidden/>
          </w:rPr>
          <w:t>12</w:t>
        </w:r>
        <w:r w:rsidR="00056B4C">
          <w:rPr>
            <w:webHidden/>
          </w:rPr>
          <w:fldChar w:fldCharType="end"/>
        </w:r>
      </w:hyperlink>
    </w:p>
    <w:p w14:paraId="2DD6431E" w14:textId="4A4A6BC4" w:rsidR="00056B4C" w:rsidRDefault="006A796A">
      <w:pPr>
        <w:pStyle w:val="T2"/>
        <w:rPr>
          <w:rFonts w:asciiTheme="minorHAnsi" w:hAnsiTheme="minorHAnsi" w:cstheme="minorBidi"/>
        </w:rPr>
      </w:pPr>
      <w:hyperlink w:anchor="_Toc167887545" w:history="1">
        <w:r w:rsidR="00056B4C" w:rsidRPr="007E4903">
          <w:rPr>
            <w:rStyle w:val="Kpr"/>
            <w:rFonts w:cstheme="minorHAnsi"/>
          </w:rPr>
          <w:t>E.</w:t>
        </w:r>
        <w:r w:rsidR="00056B4C">
          <w:rPr>
            <w:rFonts w:asciiTheme="minorHAnsi" w:hAnsiTheme="minorHAnsi" w:cstheme="minorBidi"/>
          </w:rPr>
          <w:tab/>
        </w:r>
        <w:r w:rsidR="00056B4C" w:rsidRPr="007E4903">
          <w:rPr>
            <w:rStyle w:val="Kpr"/>
            <w:rFonts w:cstheme="minorHAnsi"/>
          </w:rPr>
          <w:t>Faaliyet Alanları İle Ürün ve Hizmetlerin Belirlenmesi</w:t>
        </w:r>
        <w:r w:rsidR="00056B4C">
          <w:rPr>
            <w:webHidden/>
          </w:rPr>
          <w:tab/>
        </w:r>
        <w:r w:rsidR="00056B4C">
          <w:rPr>
            <w:webHidden/>
          </w:rPr>
          <w:fldChar w:fldCharType="begin"/>
        </w:r>
        <w:r w:rsidR="00056B4C">
          <w:rPr>
            <w:webHidden/>
          </w:rPr>
          <w:instrText xml:space="preserve"> PAGEREF _Toc167887545 \h </w:instrText>
        </w:r>
        <w:r w:rsidR="00056B4C">
          <w:rPr>
            <w:webHidden/>
          </w:rPr>
        </w:r>
        <w:r w:rsidR="00056B4C">
          <w:rPr>
            <w:webHidden/>
          </w:rPr>
          <w:fldChar w:fldCharType="separate"/>
        </w:r>
        <w:r w:rsidR="00056B4C">
          <w:rPr>
            <w:webHidden/>
          </w:rPr>
          <w:t>13</w:t>
        </w:r>
        <w:r w:rsidR="00056B4C">
          <w:rPr>
            <w:webHidden/>
          </w:rPr>
          <w:fldChar w:fldCharType="end"/>
        </w:r>
      </w:hyperlink>
    </w:p>
    <w:p w14:paraId="0FD99FB5" w14:textId="02052BD4" w:rsidR="00056B4C" w:rsidRDefault="006A796A">
      <w:pPr>
        <w:pStyle w:val="T2"/>
        <w:rPr>
          <w:rFonts w:asciiTheme="minorHAnsi" w:hAnsiTheme="minorHAnsi" w:cstheme="minorBidi"/>
        </w:rPr>
      </w:pPr>
      <w:hyperlink w:anchor="_Toc167887546" w:history="1">
        <w:r w:rsidR="00056B4C" w:rsidRPr="007E4903">
          <w:rPr>
            <w:rStyle w:val="Kpr"/>
          </w:rPr>
          <w:t>F.</w:t>
        </w:r>
        <w:r w:rsidR="00056B4C">
          <w:rPr>
            <w:rFonts w:asciiTheme="minorHAnsi" w:hAnsiTheme="minorHAnsi" w:cstheme="minorBidi"/>
          </w:rPr>
          <w:tab/>
        </w:r>
        <w:r w:rsidR="00056B4C" w:rsidRPr="007E4903">
          <w:rPr>
            <w:rStyle w:val="Kpr"/>
            <w:rFonts w:ascii="Calibri" w:hAnsi="Calibri" w:cs="Calibri"/>
          </w:rPr>
          <w:t>P</w:t>
        </w:r>
        <w:r w:rsidR="00056B4C" w:rsidRPr="007E4903">
          <w:rPr>
            <w:rStyle w:val="Kpr"/>
          </w:rPr>
          <w:t>aydaş Analizi</w:t>
        </w:r>
        <w:r w:rsidR="00056B4C">
          <w:rPr>
            <w:webHidden/>
          </w:rPr>
          <w:tab/>
        </w:r>
        <w:r w:rsidR="00056B4C">
          <w:rPr>
            <w:webHidden/>
          </w:rPr>
          <w:fldChar w:fldCharType="begin"/>
        </w:r>
        <w:r w:rsidR="00056B4C">
          <w:rPr>
            <w:webHidden/>
          </w:rPr>
          <w:instrText xml:space="preserve"> PAGEREF _Toc167887546 \h </w:instrText>
        </w:r>
        <w:r w:rsidR="00056B4C">
          <w:rPr>
            <w:webHidden/>
          </w:rPr>
        </w:r>
        <w:r w:rsidR="00056B4C">
          <w:rPr>
            <w:webHidden/>
          </w:rPr>
          <w:fldChar w:fldCharType="separate"/>
        </w:r>
        <w:r w:rsidR="00056B4C">
          <w:rPr>
            <w:webHidden/>
          </w:rPr>
          <w:t>15</w:t>
        </w:r>
        <w:r w:rsidR="00056B4C">
          <w:rPr>
            <w:webHidden/>
          </w:rPr>
          <w:fldChar w:fldCharType="end"/>
        </w:r>
      </w:hyperlink>
    </w:p>
    <w:p w14:paraId="2AD09302" w14:textId="38406B12" w:rsidR="00056B4C" w:rsidRDefault="006A796A">
      <w:pPr>
        <w:pStyle w:val="T2"/>
        <w:rPr>
          <w:rFonts w:asciiTheme="minorHAnsi" w:hAnsiTheme="minorHAnsi" w:cstheme="minorBidi"/>
        </w:rPr>
      </w:pPr>
      <w:hyperlink w:anchor="_Toc167887547" w:history="1">
        <w:r w:rsidR="00056B4C" w:rsidRPr="007E4903">
          <w:rPr>
            <w:rStyle w:val="Kpr"/>
            <w:rFonts w:cstheme="minorHAnsi"/>
          </w:rPr>
          <w:t>G.</w:t>
        </w:r>
        <w:r w:rsidR="00056B4C">
          <w:rPr>
            <w:rFonts w:asciiTheme="minorHAnsi" w:hAnsiTheme="minorHAnsi" w:cstheme="minorBidi"/>
          </w:rPr>
          <w:tab/>
        </w:r>
        <w:r w:rsidR="00056B4C" w:rsidRPr="007E4903">
          <w:rPr>
            <w:rStyle w:val="Kpr"/>
            <w:rFonts w:cstheme="minorHAnsi"/>
          </w:rPr>
          <w:t>Kuruluş İçi Analiz</w:t>
        </w:r>
        <w:r w:rsidR="00056B4C">
          <w:rPr>
            <w:webHidden/>
          </w:rPr>
          <w:tab/>
        </w:r>
        <w:r w:rsidR="00056B4C">
          <w:rPr>
            <w:webHidden/>
          </w:rPr>
          <w:fldChar w:fldCharType="begin"/>
        </w:r>
        <w:r w:rsidR="00056B4C">
          <w:rPr>
            <w:webHidden/>
          </w:rPr>
          <w:instrText xml:space="preserve"> PAGEREF _Toc167887547 \h </w:instrText>
        </w:r>
        <w:r w:rsidR="00056B4C">
          <w:rPr>
            <w:webHidden/>
          </w:rPr>
        </w:r>
        <w:r w:rsidR="00056B4C">
          <w:rPr>
            <w:webHidden/>
          </w:rPr>
          <w:fldChar w:fldCharType="separate"/>
        </w:r>
        <w:r w:rsidR="00056B4C">
          <w:rPr>
            <w:webHidden/>
          </w:rPr>
          <w:t>23</w:t>
        </w:r>
        <w:r w:rsidR="00056B4C">
          <w:rPr>
            <w:webHidden/>
          </w:rPr>
          <w:fldChar w:fldCharType="end"/>
        </w:r>
      </w:hyperlink>
    </w:p>
    <w:p w14:paraId="1EA48CAB" w14:textId="7A1A7E17" w:rsidR="00056B4C" w:rsidRDefault="006A796A">
      <w:pPr>
        <w:pStyle w:val="T3"/>
        <w:tabs>
          <w:tab w:val="right" w:leader="dot" w:pos="9344"/>
        </w:tabs>
        <w:rPr>
          <w:rFonts w:cstheme="minorBidi"/>
          <w:noProof/>
        </w:rPr>
      </w:pPr>
      <w:hyperlink w:anchor="_Toc167887548" w:history="1">
        <w:r w:rsidR="00056B4C" w:rsidRPr="007E4903">
          <w:rPr>
            <w:rStyle w:val="Kpr"/>
            <w:noProof/>
          </w:rPr>
          <w:t>1.Kurum Kültürü Analizi</w:t>
        </w:r>
        <w:r w:rsidR="00056B4C">
          <w:rPr>
            <w:noProof/>
            <w:webHidden/>
          </w:rPr>
          <w:tab/>
        </w:r>
        <w:r w:rsidR="00056B4C">
          <w:rPr>
            <w:noProof/>
            <w:webHidden/>
          </w:rPr>
          <w:fldChar w:fldCharType="begin"/>
        </w:r>
        <w:r w:rsidR="00056B4C">
          <w:rPr>
            <w:noProof/>
            <w:webHidden/>
          </w:rPr>
          <w:instrText xml:space="preserve"> PAGEREF _Toc167887548 \h </w:instrText>
        </w:r>
        <w:r w:rsidR="00056B4C">
          <w:rPr>
            <w:noProof/>
            <w:webHidden/>
          </w:rPr>
        </w:r>
        <w:r w:rsidR="00056B4C">
          <w:rPr>
            <w:noProof/>
            <w:webHidden/>
          </w:rPr>
          <w:fldChar w:fldCharType="separate"/>
        </w:r>
        <w:r w:rsidR="00056B4C">
          <w:rPr>
            <w:noProof/>
            <w:webHidden/>
          </w:rPr>
          <w:t>23</w:t>
        </w:r>
        <w:r w:rsidR="00056B4C">
          <w:rPr>
            <w:noProof/>
            <w:webHidden/>
          </w:rPr>
          <w:fldChar w:fldCharType="end"/>
        </w:r>
      </w:hyperlink>
    </w:p>
    <w:p w14:paraId="29B546E7" w14:textId="4861DBE4" w:rsidR="00056B4C" w:rsidRDefault="006A796A">
      <w:pPr>
        <w:pStyle w:val="T3"/>
        <w:tabs>
          <w:tab w:val="right" w:leader="dot" w:pos="9344"/>
        </w:tabs>
        <w:rPr>
          <w:rFonts w:cstheme="minorBidi"/>
          <w:noProof/>
        </w:rPr>
      </w:pPr>
      <w:hyperlink w:anchor="_Toc167887549" w:history="1">
        <w:r w:rsidR="00056B4C" w:rsidRPr="007E4903">
          <w:rPr>
            <w:rStyle w:val="Kpr"/>
            <w:noProof/>
          </w:rPr>
          <w:t>2.Teşkilat Yapısı</w:t>
        </w:r>
        <w:r w:rsidR="00056B4C">
          <w:rPr>
            <w:noProof/>
            <w:webHidden/>
          </w:rPr>
          <w:tab/>
        </w:r>
        <w:r w:rsidR="00056B4C">
          <w:rPr>
            <w:noProof/>
            <w:webHidden/>
          </w:rPr>
          <w:fldChar w:fldCharType="begin"/>
        </w:r>
        <w:r w:rsidR="00056B4C">
          <w:rPr>
            <w:noProof/>
            <w:webHidden/>
          </w:rPr>
          <w:instrText xml:space="preserve"> PAGEREF _Toc167887549 \h </w:instrText>
        </w:r>
        <w:r w:rsidR="00056B4C">
          <w:rPr>
            <w:noProof/>
            <w:webHidden/>
          </w:rPr>
        </w:r>
        <w:r w:rsidR="00056B4C">
          <w:rPr>
            <w:noProof/>
            <w:webHidden/>
          </w:rPr>
          <w:fldChar w:fldCharType="separate"/>
        </w:r>
        <w:r w:rsidR="00056B4C">
          <w:rPr>
            <w:noProof/>
            <w:webHidden/>
          </w:rPr>
          <w:t>24</w:t>
        </w:r>
        <w:r w:rsidR="00056B4C">
          <w:rPr>
            <w:noProof/>
            <w:webHidden/>
          </w:rPr>
          <w:fldChar w:fldCharType="end"/>
        </w:r>
      </w:hyperlink>
    </w:p>
    <w:p w14:paraId="2A6DCA09" w14:textId="20ECC2EB" w:rsidR="00056B4C" w:rsidRDefault="006A796A">
      <w:pPr>
        <w:pStyle w:val="T3"/>
        <w:tabs>
          <w:tab w:val="right" w:leader="dot" w:pos="9344"/>
        </w:tabs>
        <w:rPr>
          <w:rFonts w:cstheme="minorBidi"/>
          <w:noProof/>
        </w:rPr>
      </w:pPr>
      <w:hyperlink w:anchor="_Toc167887550" w:history="1">
        <w:r w:rsidR="00056B4C" w:rsidRPr="007E4903">
          <w:rPr>
            <w:rStyle w:val="Kpr"/>
            <w:noProof/>
          </w:rPr>
          <w:t>4.Teknolojik Kaynaklar</w:t>
        </w:r>
        <w:r w:rsidR="00056B4C">
          <w:rPr>
            <w:noProof/>
            <w:webHidden/>
          </w:rPr>
          <w:tab/>
        </w:r>
        <w:r w:rsidR="00056B4C">
          <w:rPr>
            <w:noProof/>
            <w:webHidden/>
          </w:rPr>
          <w:fldChar w:fldCharType="begin"/>
        </w:r>
        <w:r w:rsidR="00056B4C">
          <w:rPr>
            <w:noProof/>
            <w:webHidden/>
          </w:rPr>
          <w:instrText xml:space="preserve"> PAGEREF _Toc167887550 \h </w:instrText>
        </w:r>
        <w:r w:rsidR="00056B4C">
          <w:rPr>
            <w:noProof/>
            <w:webHidden/>
          </w:rPr>
        </w:r>
        <w:r w:rsidR="00056B4C">
          <w:rPr>
            <w:noProof/>
            <w:webHidden/>
          </w:rPr>
          <w:fldChar w:fldCharType="separate"/>
        </w:r>
        <w:r w:rsidR="00056B4C">
          <w:rPr>
            <w:noProof/>
            <w:webHidden/>
          </w:rPr>
          <w:t>26</w:t>
        </w:r>
        <w:r w:rsidR="00056B4C">
          <w:rPr>
            <w:noProof/>
            <w:webHidden/>
          </w:rPr>
          <w:fldChar w:fldCharType="end"/>
        </w:r>
      </w:hyperlink>
    </w:p>
    <w:p w14:paraId="50EC8500" w14:textId="684D24FA" w:rsidR="00056B4C" w:rsidRDefault="006A796A">
      <w:pPr>
        <w:pStyle w:val="T3"/>
        <w:tabs>
          <w:tab w:val="right" w:leader="dot" w:pos="9344"/>
        </w:tabs>
        <w:rPr>
          <w:rFonts w:cstheme="minorBidi"/>
          <w:noProof/>
        </w:rPr>
      </w:pPr>
      <w:hyperlink w:anchor="_Toc167887551" w:history="1">
        <w:r w:rsidR="00056B4C" w:rsidRPr="007E4903">
          <w:rPr>
            <w:rStyle w:val="Kpr"/>
            <w:noProof/>
            <w:snapToGrid w:val="0"/>
          </w:rPr>
          <w:t>5.Fiziki Kaynak Analizi</w:t>
        </w:r>
        <w:r w:rsidR="00056B4C">
          <w:rPr>
            <w:noProof/>
            <w:webHidden/>
          </w:rPr>
          <w:tab/>
        </w:r>
        <w:r w:rsidR="00056B4C">
          <w:rPr>
            <w:noProof/>
            <w:webHidden/>
          </w:rPr>
          <w:fldChar w:fldCharType="begin"/>
        </w:r>
        <w:r w:rsidR="00056B4C">
          <w:rPr>
            <w:noProof/>
            <w:webHidden/>
          </w:rPr>
          <w:instrText xml:space="preserve"> PAGEREF _Toc167887551 \h </w:instrText>
        </w:r>
        <w:r w:rsidR="00056B4C">
          <w:rPr>
            <w:noProof/>
            <w:webHidden/>
          </w:rPr>
        </w:r>
        <w:r w:rsidR="00056B4C">
          <w:rPr>
            <w:noProof/>
            <w:webHidden/>
          </w:rPr>
          <w:fldChar w:fldCharType="separate"/>
        </w:r>
        <w:r w:rsidR="00056B4C">
          <w:rPr>
            <w:noProof/>
            <w:webHidden/>
          </w:rPr>
          <w:t>27</w:t>
        </w:r>
        <w:r w:rsidR="00056B4C">
          <w:rPr>
            <w:noProof/>
            <w:webHidden/>
          </w:rPr>
          <w:fldChar w:fldCharType="end"/>
        </w:r>
      </w:hyperlink>
    </w:p>
    <w:p w14:paraId="1CB720A7" w14:textId="6003D9A3" w:rsidR="00056B4C" w:rsidRDefault="006A796A">
      <w:pPr>
        <w:pStyle w:val="T3"/>
        <w:tabs>
          <w:tab w:val="right" w:leader="dot" w:pos="9344"/>
        </w:tabs>
        <w:rPr>
          <w:rFonts w:cstheme="minorBidi"/>
          <w:noProof/>
        </w:rPr>
      </w:pPr>
      <w:hyperlink w:anchor="_Toc167887552" w:history="1">
        <w:r w:rsidR="00056B4C" w:rsidRPr="007E4903">
          <w:rPr>
            <w:rStyle w:val="Kpr"/>
            <w:noProof/>
          </w:rPr>
          <w:t>6.Mali Kaynaklar</w:t>
        </w:r>
        <w:r w:rsidR="00056B4C">
          <w:rPr>
            <w:noProof/>
            <w:webHidden/>
          </w:rPr>
          <w:tab/>
        </w:r>
        <w:r w:rsidR="00056B4C">
          <w:rPr>
            <w:noProof/>
            <w:webHidden/>
          </w:rPr>
          <w:fldChar w:fldCharType="begin"/>
        </w:r>
        <w:r w:rsidR="00056B4C">
          <w:rPr>
            <w:noProof/>
            <w:webHidden/>
          </w:rPr>
          <w:instrText xml:space="preserve"> PAGEREF _Toc167887552 \h </w:instrText>
        </w:r>
        <w:r w:rsidR="00056B4C">
          <w:rPr>
            <w:noProof/>
            <w:webHidden/>
          </w:rPr>
        </w:r>
        <w:r w:rsidR="00056B4C">
          <w:rPr>
            <w:noProof/>
            <w:webHidden/>
          </w:rPr>
          <w:fldChar w:fldCharType="separate"/>
        </w:r>
        <w:r w:rsidR="00056B4C">
          <w:rPr>
            <w:noProof/>
            <w:webHidden/>
          </w:rPr>
          <w:t>28</w:t>
        </w:r>
        <w:r w:rsidR="00056B4C">
          <w:rPr>
            <w:noProof/>
            <w:webHidden/>
          </w:rPr>
          <w:fldChar w:fldCharType="end"/>
        </w:r>
      </w:hyperlink>
    </w:p>
    <w:p w14:paraId="386C5D5E" w14:textId="09A5805F" w:rsidR="00056B4C" w:rsidRDefault="006A796A">
      <w:pPr>
        <w:pStyle w:val="T2"/>
        <w:rPr>
          <w:rFonts w:asciiTheme="minorHAnsi" w:hAnsiTheme="minorHAnsi" w:cstheme="minorBidi"/>
        </w:rPr>
      </w:pPr>
      <w:hyperlink w:anchor="_Toc167887553" w:history="1">
        <w:r w:rsidR="00056B4C" w:rsidRPr="007E4903">
          <w:rPr>
            <w:rStyle w:val="Kpr"/>
            <w:rFonts w:cstheme="minorHAnsi"/>
          </w:rPr>
          <w:t>H.</w:t>
        </w:r>
        <w:r w:rsidR="00056B4C">
          <w:rPr>
            <w:rFonts w:asciiTheme="minorHAnsi" w:hAnsiTheme="minorHAnsi" w:cstheme="minorBidi"/>
          </w:rPr>
          <w:tab/>
        </w:r>
        <w:r w:rsidR="00056B4C" w:rsidRPr="007E4903">
          <w:rPr>
            <w:rStyle w:val="Kpr"/>
            <w:rFonts w:cstheme="minorHAnsi"/>
          </w:rPr>
          <w:t>PESTLE Analizi</w:t>
        </w:r>
        <w:r w:rsidR="00056B4C">
          <w:rPr>
            <w:webHidden/>
          </w:rPr>
          <w:tab/>
        </w:r>
        <w:r w:rsidR="00056B4C">
          <w:rPr>
            <w:webHidden/>
          </w:rPr>
          <w:fldChar w:fldCharType="begin"/>
        </w:r>
        <w:r w:rsidR="00056B4C">
          <w:rPr>
            <w:webHidden/>
          </w:rPr>
          <w:instrText xml:space="preserve"> PAGEREF _Toc167887553 \h </w:instrText>
        </w:r>
        <w:r w:rsidR="00056B4C">
          <w:rPr>
            <w:webHidden/>
          </w:rPr>
        </w:r>
        <w:r w:rsidR="00056B4C">
          <w:rPr>
            <w:webHidden/>
          </w:rPr>
          <w:fldChar w:fldCharType="separate"/>
        </w:r>
        <w:r w:rsidR="00056B4C">
          <w:rPr>
            <w:webHidden/>
          </w:rPr>
          <w:t>29</w:t>
        </w:r>
        <w:r w:rsidR="00056B4C">
          <w:rPr>
            <w:webHidden/>
          </w:rPr>
          <w:fldChar w:fldCharType="end"/>
        </w:r>
      </w:hyperlink>
    </w:p>
    <w:p w14:paraId="3046A98E" w14:textId="750F364E" w:rsidR="00056B4C" w:rsidRDefault="006A796A">
      <w:pPr>
        <w:pStyle w:val="T2"/>
        <w:rPr>
          <w:rFonts w:asciiTheme="minorHAnsi" w:hAnsiTheme="minorHAnsi" w:cstheme="minorBidi"/>
        </w:rPr>
      </w:pPr>
      <w:hyperlink w:anchor="_Toc167887554" w:history="1">
        <w:r w:rsidR="00056B4C" w:rsidRPr="007E4903">
          <w:rPr>
            <w:rStyle w:val="Kpr"/>
            <w:rFonts w:cstheme="minorHAnsi"/>
          </w:rPr>
          <w:t>İ.</w:t>
        </w:r>
        <w:r w:rsidR="00056B4C">
          <w:rPr>
            <w:rFonts w:asciiTheme="minorHAnsi" w:hAnsiTheme="minorHAnsi" w:cstheme="minorBidi"/>
          </w:rPr>
          <w:tab/>
        </w:r>
        <w:r w:rsidR="00056B4C" w:rsidRPr="007E4903">
          <w:rPr>
            <w:rStyle w:val="Kpr"/>
            <w:rFonts w:cstheme="minorHAnsi"/>
          </w:rPr>
          <w:t>GZFT Analizi</w:t>
        </w:r>
        <w:r w:rsidR="00056B4C">
          <w:rPr>
            <w:webHidden/>
          </w:rPr>
          <w:tab/>
        </w:r>
        <w:r w:rsidR="00056B4C">
          <w:rPr>
            <w:webHidden/>
          </w:rPr>
          <w:fldChar w:fldCharType="begin"/>
        </w:r>
        <w:r w:rsidR="00056B4C">
          <w:rPr>
            <w:webHidden/>
          </w:rPr>
          <w:instrText xml:space="preserve"> PAGEREF _Toc167887554 \h </w:instrText>
        </w:r>
        <w:r w:rsidR="00056B4C">
          <w:rPr>
            <w:webHidden/>
          </w:rPr>
        </w:r>
        <w:r w:rsidR="00056B4C">
          <w:rPr>
            <w:webHidden/>
          </w:rPr>
          <w:fldChar w:fldCharType="separate"/>
        </w:r>
        <w:r w:rsidR="00056B4C">
          <w:rPr>
            <w:webHidden/>
          </w:rPr>
          <w:t>32</w:t>
        </w:r>
        <w:r w:rsidR="00056B4C">
          <w:rPr>
            <w:webHidden/>
          </w:rPr>
          <w:fldChar w:fldCharType="end"/>
        </w:r>
      </w:hyperlink>
    </w:p>
    <w:p w14:paraId="21E36E3A" w14:textId="7BF96904" w:rsidR="00056B4C" w:rsidRDefault="006A796A">
      <w:pPr>
        <w:pStyle w:val="T3"/>
        <w:tabs>
          <w:tab w:val="right" w:leader="dot" w:pos="9344"/>
        </w:tabs>
        <w:rPr>
          <w:rFonts w:cstheme="minorBidi"/>
          <w:noProof/>
        </w:rPr>
      </w:pPr>
      <w:hyperlink w:anchor="_Toc167887555" w:history="1">
        <w:r w:rsidR="00056B4C" w:rsidRPr="007E4903">
          <w:rPr>
            <w:rStyle w:val="Kpr"/>
            <w:noProof/>
          </w:rPr>
          <w:t>1. GÜÇLÜ YÖNLER</w:t>
        </w:r>
        <w:r w:rsidR="00056B4C">
          <w:rPr>
            <w:noProof/>
            <w:webHidden/>
          </w:rPr>
          <w:tab/>
        </w:r>
        <w:r w:rsidR="00056B4C">
          <w:rPr>
            <w:noProof/>
            <w:webHidden/>
          </w:rPr>
          <w:fldChar w:fldCharType="begin"/>
        </w:r>
        <w:r w:rsidR="00056B4C">
          <w:rPr>
            <w:noProof/>
            <w:webHidden/>
          </w:rPr>
          <w:instrText xml:space="preserve"> PAGEREF _Toc167887555 \h </w:instrText>
        </w:r>
        <w:r w:rsidR="00056B4C">
          <w:rPr>
            <w:noProof/>
            <w:webHidden/>
          </w:rPr>
        </w:r>
        <w:r w:rsidR="00056B4C">
          <w:rPr>
            <w:noProof/>
            <w:webHidden/>
          </w:rPr>
          <w:fldChar w:fldCharType="separate"/>
        </w:r>
        <w:r w:rsidR="00056B4C">
          <w:rPr>
            <w:noProof/>
            <w:webHidden/>
          </w:rPr>
          <w:t>33</w:t>
        </w:r>
        <w:r w:rsidR="00056B4C">
          <w:rPr>
            <w:noProof/>
            <w:webHidden/>
          </w:rPr>
          <w:fldChar w:fldCharType="end"/>
        </w:r>
      </w:hyperlink>
    </w:p>
    <w:p w14:paraId="2D085F0B" w14:textId="3ADD63EC" w:rsidR="00056B4C" w:rsidRDefault="006A796A">
      <w:pPr>
        <w:pStyle w:val="T3"/>
        <w:tabs>
          <w:tab w:val="right" w:leader="dot" w:pos="9344"/>
        </w:tabs>
        <w:rPr>
          <w:rFonts w:cstheme="minorBidi"/>
          <w:noProof/>
        </w:rPr>
      </w:pPr>
      <w:hyperlink w:anchor="_Toc167887556" w:history="1">
        <w:r w:rsidR="00056B4C" w:rsidRPr="007E4903">
          <w:rPr>
            <w:rStyle w:val="Kpr"/>
            <w:noProof/>
          </w:rPr>
          <w:t>2.ZAYIF YÖNLER</w:t>
        </w:r>
        <w:r w:rsidR="00056B4C">
          <w:rPr>
            <w:noProof/>
            <w:webHidden/>
          </w:rPr>
          <w:tab/>
        </w:r>
        <w:r w:rsidR="00056B4C">
          <w:rPr>
            <w:noProof/>
            <w:webHidden/>
          </w:rPr>
          <w:fldChar w:fldCharType="begin"/>
        </w:r>
        <w:r w:rsidR="00056B4C">
          <w:rPr>
            <w:noProof/>
            <w:webHidden/>
          </w:rPr>
          <w:instrText xml:space="preserve"> PAGEREF _Toc167887556 \h </w:instrText>
        </w:r>
        <w:r w:rsidR="00056B4C">
          <w:rPr>
            <w:noProof/>
            <w:webHidden/>
          </w:rPr>
        </w:r>
        <w:r w:rsidR="00056B4C">
          <w:rPr>
            <w:noProof/>
            <w:webHidden/>
          </w:rPr>
          <w:fldChar w:fldCharType="separate"/>
        </w:r>
        <w:r w:rsidR="00056B4C">
          <w:rPr>
            <w:noProof/>
            <w:webHidden/>
          </w:rPr>
          <w:t>33</w:t>
        </w:r>
        <w:r w:rsidR="00056B4C">
          <w:rPr>
            <w:noProof/>
            <w:webHidden/>
          </w:rPr>
          <w:fldChar w:fldCharType="end"/>
        </w:r>
      </w:hyperlink>
    </w:p>
    <w:p w14:paraId="3532F6C6" w14:textId="4AE86C43" w:rsidR="00056B4C" w:rsidRDefault="006A796A">
      <w:pPr>
        <w:pStyle w:val="T3"/>
        <w:tabs>
          <w:tab w:val="right" w:leader="dot" w:pos="9344"/>
        </w:tabs>
        <w:rPr>
          <w:rFonts w:cstheme="minorBidi"/>
          <w:noProof/>
        </w:rPr>
      </w:pPr>
      <w:hyperlink w:anchor="_Toc167887557" w:history="1">
        <w:r w:rsidR="00056B4C" w:rsidRPr="007E4903">
          <w:rPr>
            <w:rStyle w:val="Kpr"/>
            <w:noProof/>
          </w:rPr>
          <w:t>3.FIRSATLAR</w:t>
        </w:r>
        <w:r w:rsidR="00056B4C">
          <w:rPr>
            <w:noProof/>
            <w:webHidden/>
          </w:rPr>
          <w:tab/>
        </w:r>
        <w:r w:rsidR="00056B4C">
          <w:rPr>
            <w:noProof/>
            <w:webHidden/>
          </w:rPr>
          <w:fldChar w:fldCharType="begin"/>
        </w:r>
        <w:r w:rsidR="00056B4C">
          <w:rPr>
            <w:noProof/>
            <w:webHidden/>
          </w:rPr>
          <w:instrText xml:space="preserve"> PAGEREF _Toc167887557 \h </w:instrText>
        </w:r>
        <w:r w:rsidR="00056B4C">
          <w:rPr>
            <w:noProof/>
            <w:webHidden/>
          </w:rPr>
        </w:r>
        <w:r w:rsidR="00056B4C">
          <w:rPr>
            <w:noProof/>
            <w:webHidden/>
          </w:rPr>
          <w:fldChar w:fldCharType="separate"/>
        </w:r>
        <w:r w:rsidR="00056B4C">
          <w:rPr>
            <w:noProof/>
            <w:webHidden/>
          </w:rPr>
          <w:t>34</w:t>
        </w:r>
        <w:r w:rsidR="00056B4C">
          <w:rPr>
            <w:noProof/>
            <w:webHidden/>
          </w:rPr>
          <w:fldChar w:fldCharType="end"/>
        </w:r>
      </w:hyperlink>
    </w:p>
    <w:p w14:paraId="7F31D23B" w14:textId="7D64F5D8" w:rsidR="00056B4C" w:rsidRDefault="006A796A">
      <w:pPr>
        <w:pStyle w:val="T3"/>
        <w:tabs>
          <w:tab w:val="right" w:leader="dot" w:pos="9344"/>
        </w:tabs>
        <w:rPr>
          <w:rFonts w:cstheme="minorBidi"/>
          <w:noProof/>
        </w:rPr>
      </w:pPr>
      <w:hyperlink w:anchor="_Toc167887558" w:history="1">
        <w:r w:rsidR="00056B4C" w:rsidRPr="007E4903">
          <w:rPr>
            <w:rStyle w:val="Kpr"/>
            <w:noProof/>
          </w:rPr>
          <w:t>4.TEHDİTLER</w:t>
        </w:r>
        <w:r w:rsidR="00056B4C">
          <w:rPr>
            <w:noProof/>
            <w:webHidden/>
          </w:rPr>
          <w:tab/>
        </w:r>
        <w:r w:rsidR="00056B4C">
          <w:rPr>
            <w:noProof/>
            <w:webHidden/>
          </w:rPr>
          <w:fldChar w:fldCharType="begin"/>
        </w:r>
        <w:r w:rsidR="00056B4C">
          <w:rPr>
            <w:noProof/>
            <w:webHidden/>
          </w:rPr>
          <w:instrText xml:space="preserve"> PAGEREF _Toc167887558 \h </w:instrText>
        </w:r>
        <w:r w:rsidR="00056B4C">
          <w:rPr>
            <w:noProof/>
            <w:webHidden/>
          </w:rPr>
        </w:r>
        <w:r w:rsidR="00056B4C">
          <w:rPr>
            <w:noProof/>
            <w:webHidden/>
          </w:rPr>
          <w:fldChar w:fldCharType="separate"/>
        </w:r>
        <w:r w:rsidR="00056B4C">
          <w:rPr>
            <w:noProof/>
            <w:webHidden/>
          </w:rPr>
          <w:t>34</w:t>
        </w:r>
        <w:r w:rsidR="00056B4C">
          <w:rPr>
            <w:noProof/>
            <w:webHidden/>
          </w:rPr>
          <w:fldChar w:fldCharType="end"/>
        </w:r>
      </w:hyperlink>
    </w:p>
    <w:p w14:paraId="355B2C80" w14:textId="54594711" w:rsidR="00056B4C" w:rsidRDefault="006A796A">
      <w:pPr>
        <w:pStyle w:val="T2"/>
        <w:rPr>
          <w:rFonts w:asciiTheme="minorHAnsi" w:hAnsiTheme="minorHAnsi" w:cstheme="minorBidi"/>
        </w:rPr>
      </w:pPr>
      <w:hyperlink w:anchor="_Toc167887559" w:history="1">
        <w:r w:rsidR="00056B4C" w:rsidRPr="007E4903">
          <w:rPr>
            <w:rStyle w:val="Kpr"/>
            <w:rFonts w:cstheme="minorHAnsi"/>
          </w:rPr>
          <w:t>J.</w:t>
        </w:r>
        <w:r w:rsidR="00056B4C">
          <w:rPr>
            <w:rFonts w:asciiTheme="minorHAnsi" w:hAnsiTheme="minorHAnsi" w:cstheme="minorBidi"/>
          </w:rPr>
          <w:tab/>
        </w:r>
        <w:r w:rsidR="00056B4C" w:rsidRPr="007E4903">
          <w:rPr>
            <w:rStyle w:val="Kpr"/>
            <w:rFonts w:cstheme="minorHAnsi"/>
          </w:rPr>
          <w:t>Tespitler ve İhtiyaçların Belirlenmesi</w:t>
        </w:r>
        <w:r w:rsidR="00056B4C">
          <w:rPr>
            <w:webHidden/>
          </w:rPr>
          <w:tab/>
        </w:r>
        <w:r w:rsidR="00056B4C">
          <w:rPr>
            <w:webHidden/>
          </w:rPr>
          <w:fldChar w:fldCharType="begin"/>
        </w:r>
        <w:r w:rsidR="00056B4C">
          <w:rPr>
            <w:webHidden/>
          </w:rPr>
          <w:instrText xml:space="preserve"> PAGEREF _Toc167887559 \h </w:instrText>
        </w:r>
        <w:r w:rsidR="00056B4C">
          <w:rPr>
            <w:webHidden/>
          </w:rPr>
        </w:r>
        <w:r w:rsidR="00056B4C">
          <w:rPr>
            <w:webHidden/>
          </w:rPr>
          <w:fldChar w:fldCharType="separate"/>
        </w:r>
        <w:r w:rsidR="00056B4C">
          <w:rPr>
            <w:webHidden/>
          </w:rPr>
          <w:t>35</w:t>
        </w:r>
        <w:r w:rsidR="00056B4C">
          <w:rPr>
            <w:webHidden/>
          </w:rPr>
          <w:fldChar w:fldCharType="end"/>
        </w:r>
      </w:hyperlink>
    </w:p>
    <w:p w14:paraId="05C70923" w14:textId="56B8A300"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60" w:history="1">
        <w:r w:rsidR="00056B4C" w:rsidRPr="007E4903">
          <w:rPr>
            <w:rStyle w:val="Kpr"/>
            <w:rFonts w:cstheme="minorHAnsi"/>
            <w:noProof/>
          </w:rPr>
          <w:t>3.</w:t>
        </w:r>
        <w:r w:rsidR="00056B4C" w:rsidRPr="007E4903">
          <w:rPr>
            <w:rStyle w:val="Kpr"/>
            <w:rFonts w:cstheme="minorHAnsi"/>
            <w:caps/>
            <w:noProof/>
          </w:rPr>
          <w:t>Geleceğe bakış</w:t>
        </w:r>
        <w:r w:rsidR="00056B4C">
          <w:rPr>
            <w:noProof/>
            <w:webHidden/>
          </w:rPr>
          <w:tab/>
        </w:r>
        <w:r w:rsidR="00056B4C">
          <w:rPr>
            <w:noProof/>
            <w:webHidden/>
          </w:rPr>
          <w:fldChar w:fldCharType="begin"/>
        </w:r>
        <w:r w:rsidR="00056B4C">
          <w:rPr>
            <w:noProof/>
            <w:webHidden/>
          </w:rPr>
          <w:instrText xml:space="preserve"> PAGEREF _Toc167887560 \h </w:instrText>
        </w:r>
        <w:r w:rsidR="00056B4C">
          <w:rPr>
            <w:noProof/>
            <w:webHidden/>
          </w:rPr>
        </w:r>
        <w:r w:rsidR="00056B4C">
          <w:rPr>
            <w:noProof/>
            <w:webHidden/>
          </w:rPr>
          <w:fldChar w:fldCharType="separate"/>
        </w:r>
        <w:r w:rsidR="00056B4C">
          <w:rPr>
            <w:noProof/>
            <w:webHidden/>
          </w:rPr>
          <w:t>35</w:t>
        </w:r>
        <w:r w:rsidR="00056B4C">
          <w:rPr>
            <w:noProof/>
            <w:webHidden/>
          </w:rPr>
          <w:fldChar w:fldCharType="end"/>
        </w:r>
      </w:hyperlink>
    </w:p>
    <w:p w14:paraId="3FB64700" w14:textId="0D953B36" w:rsidR="00056B4C" w:rsidRDefault="006A796A">
      <w:pPr>
        <w:pStyle w:val="T2"/>
        <w:rPr>
          <w:rFonts w:asciiTheme="minorHAnsi" w:hAnsiTheme="minorHAnsi" w:cstheme="minorBidi"/>
        </w:rPr>
      </w:pPr>
      <w:hyperlink w:anchor="_Toc167887561" w:history="1">
        <w:r w:rsidR="00056B4C" w:rsidRPr="007E4903">
          <w:rPr>
            <w:rStyle w:val="Kpr"/>
            <w:rFonts w:cstheme="minorHAnsi"/>
          </w:rPr>
          <w:t>Misyon, Vizyon ve Temel Değerler</w:t>
        </w:r>
        <w:r w:rsidR="00056B4C">
          <w:rPr>
            <w:webHidden/>
          </w:rPr>
          <w:tab/>
        </w:r>
        <w:r w:rsidR="00056B4C">
          <w:rPr>
            <w:webHidden/>
          </w:rPr>
          <w:fldChar w:fldCharType="begin"/>
        </w:r>
        <w:r w:rsidR="00056B4C">
          <w:rPr>
            <w:webHidden/>
          </w:rPr>
          <w:instrText xml:space="preserve"> PAGEREF _Toc167887561 \h </w:instrText>
        </w:r>
        <w:r w:rsidR="00056B4C">
          <w:rPr>
            <w:webHidden/>
          </w:rPr>
        </w:r>
        <w:r w:rsidR="00056B4C">
          <w:rPr>
            <w:webHidden/>
          </w:rPr>
          <w:fldChar w:fldCharType="separate"/>
        </w:r>
        <w:r w:rsidR="00056B4C">
          <w:rPr>
            <w:webHidden/>
          </w:rPr>
          <w:t>35</w:t>
        </w:r>
        <w:r w:rsidR="00056B4C">
          <w:rPr>
            <w:webHidden/>
          </w:rPr>
          <w:fldChar w:fldCharType="end"/>
        </w:r>
      </w:hyperlink>
    </w:p>
    <w:p w14:paraId="4ECEA92F" w14:textId="4E299565"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62" w:history="1">
        <w:r w:rsidR="00056B4C" w:rsidRPr="007E4903">
          <w:rPr>
            <w:rStyle w:val="Kpr"/>
            <w:rFonts w:cstheme="minorHAnsi"/>
            <w:iCs/>
            <w:noProof/>
          </w:rPr>
          <w:t>Misyonumuz:</w:t>
        </w:r>
        <w:r w:rsidR="00056B4C">
          <w:rPr>
            <w:noProof/>
            <w:webHidden/>
          </w:rPr>
          <w:tab/>
        </w:r>
        <w:r w:rsidR="00056B4C">
          <w:rPr>
            <w:noProof/>
            <w:webHidden/>
          </w:rPr>
          <w:fldChar w:fldCharType="begin"/>
        </w:r>
        <w:r w:rsidR="00056B4C">
          <w:rPr>
            <w:noProof/>
            <w:webHidden/>
          </w:rPr>
          <w:instrText xml:space="preserve"> PAGEREF _Toc167887562 \h </w:instrText>
        </w:r>
        <w:r w:rsidR="00056B4C">
          <w:rPr>
            <w:noProof/>
            <w:webHidden/>
          </w:rPr>
        </w:r>
        <w:r w:rsidR="00056B4C">
          <w:rPr>
            <w:noProof/>
            <w:webHidden/>
          </w:rPr>
          <w:fldChar w:fldCharType="separate"/>
        </w:r>
        <w:r w:rsidR="00056B4C">
          <w:rPr>
            <w:noProof/>
            <w:webHidden/>
          </w:rPr>
          <w:t>36</w:t>
        </w:r>
        <w:r w:rsidR="00056B4C">
          <w:rPr>
            <w:noProof/>
            <w:webHidden/>
          </w:rPr>
          <w:fldChar w:fldCharType="end"/>
        </w:r>
      </w:hyperlink>
    </w:p>
    <w:p w14:paraId="693D5646" w14:textId="14CC6FC2"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63" w:history="1">
        <w:r w:rsidR="00056B4C" w:rsidRPr="007E4903">
          <w:rPr>
            <w:rStyle w:val="Kpr"/>
            <w:rFonts w:cstheme="minorHAnsi"/>
            <w:noProof/>
          </w:rPr>
          <w:t>Vizyonumuz:</w:t>
        </w:r>
        <w:r w:rsidR="00056B4C">
          <w:rPr>
            <w:noProof/>
            <w:webHidden/>
          </w:rPr>
          <w:tab/>
        </w:r>
        <w:r w:rsidR="00056B4C">
          <w:rPr>
            <w:noProof/>
            <w:webHidden/>
          </w:rPr>
          <w:fldChar w:fldCharType="begin"/>
        </w:r>
        <w:r w:rsidR="00056B4C">
          <w:rPr>
            <w:noProof/>
            <w:webHidden/>
          </w:rPr>
          <w:instrText xml:space="preserve"> PAGEREF _Toc167887563 \h </w:instrText>
        </w:r>
        <w:r w:rsidR="00056B4C">
          <w:rPr>
            <w:noProof/>
            <w:webHidden/>
          </w:rPr>
        </w:r>
        <w:r w:rsidR="00056B4C">
          <w:rPr>
            <w:noProof/>
            <w:webHidden/>
          </w:rPr>
          <w:fldChar w:fldCharType="separate"/>
        </w:r>
        <w:r w:rsidR="00056B4C">
          <w:rPr>
            <w:noProof/>
            <w:webHidden/>
          </w:rPr>
          <w:t>36</w:t>
        </w:r>
        <w:r w:rsidR="00056B4C">
          <w:rPr>
            <w:noProof/>
            <w:webHidden/>
          </w:rPr>
          <w:fldChar w:fldCharType="end"/>
        </w:r>
      </w:hyperlink>
    </w:p>
    <w:p w14:paraId="7123B257" w14:textId="22023A83"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64" w:history="1">
        <w:r w:rsidR="00056B4C" w:rsidRPr="007E4903">
          <w:rPr>
            <w:rStyle w:val="Kpr"/>
            <w:rFonts w:cstheme="minorHAnsi"/>
            <w:iCs/>
            <w:noProof/>
          </w:rPr>
          <w:t>Temel Değerlerimiz:</w:t>
        </w:r>
        <w:r w:rsidR="00056B4C">
          <w:rPr>
            <w:noProof/>
            <w:webHidden/>
          </w:rPr>
          <w:tab/>
        </w:r>
        <w:r w:rsidR="00056B4C">
          <w:rPr>
            <w:noProof/>
            <w:webHidden/>
          </w:rPr>
          <w:fldChar w:fldCharType="begin"/>
        </w:r>
        <w:r w:rsidR="00056B4C">
          <w:rPr>
            <w:noProof/>
            <w:webHidden/>
          </w:rPr>
          <w:instrText xml:space="preserve"> PAGEREF _Toc167887564 \h </w:instrText>
        </w:r>
        <w:r w:rsidR="00056B4C">
          <w:rPr>
            <w:noProof/>
            <w:webHidden/>
          </w:rPr>
        </w:r>
        <w:r w:rsidR="00056B4C">
          <w:rPr>
            <w:noProof/>
            <w:webHidden/>
          </w:rPr>
          <w:fldChar w:fldCharType="separate"/>
        </w:r>
        <w:r w:rsidR="00056B4C">
          <w:rPr>
            <w:noProof/>
            <w:webHidden/>
          </w:rPr>
          <w:t>37</w:t>
        </w:r>
        <w:r w:rsidR="00056B4C">
          <w:rPr>
            <w:noProof/>
            <w:webHidden/>
          </w:rPr>
          <w:fldChar w:fldCharType="end"/>
        </w:r>
      </w:hyperlink>
    </w:p>
    <w:p w14:paraId="017D9790" w14:textId="743B0AC0"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65" w:history="1">
        <w:r w:rsidR="00056B4C" w:rsidRPr="007E4903">
          <w:rPr>
            <w:rStyle w:val="Kpr"/>
            <w:smallCaps/>
            <w:noProof/>
          </w:rPr>
          <w:t>AMAÇ VE HEDEFLERE İLİŞKİN MİMARİ</w:t>
        </w:r>
        <w:r w:rsidR="00056B4C">
          <w:rPr>
            <w:noProof/>
            <w:webHidden/>
          </w:rPr>
          <w:tab/>
        </w:r>
        <w:r w:rsidR="00056B4C">
          <w:rPr>
            <w:noProof/>
            <w:webHidden/>
          </w:rPr>
          <w:fldChar w:fldCharType="begin"/>
        </w:r>
        <w:r w:rsidR="00056B4C">
          <w:rPr>
            <w:noProof/>
            <w:webHidden/>
          </w:rPr>
          <w:instrText xml:space="preserve"> PAGEREF _Toc167887565 \h </w:instrText>
        </w:r>
        <w:r w:rsidR="00056B4C">
          <w:rPr>
            <w:noProof/>
            <w:webHidden/>
          </w:rPr>
        </w:r>
        <w:r w:rsidR="00056B4C">
          <w:rPr>
            <w:noProof/>
            <w:webHidden/>
          </w:rPr>
          <w:fldChar w:fldCharType="separate"/>
        </w:r>
        <w:r w:rsidR="00056B4C">
          <w:rPr>
            <w:noProof/>
            <w:webHidden/>
          </w:rPr>
          <w:t>38</w:t>
        </w:r>
        <w:r w:rsidR="00056B4C">
          <w:rPr>
            <w:noProof/>
            <w:webHidden/>
          </w:rPr>
          <w:fldChar w:fldCharType="end"/>
        </w:r>
      </w:hyperlink>
    </w:p>
    <w:p w14:paraId="4A2C2EC7" w14:textId="787DF0A5" w:rsidR="00056B4C" w:rsidRDefault="006A796A">
      <w:pPr>
        <w:pStyle w:val="T3"/>
        <w:tabs>
          <w:tab w:val="right" w:leader="dot" w:pos="9344"/>
        </w:tabs>
        <w:rPr>
          <w:rFonts w:cstheme="minorBidi"/>
          <w:noProof/>
        </w:rPr>
      </w:pPr>
      <w:hyperlink w:anchor="_Toc167887566" w:history="1">
        <w:r w:rsidR="00056B4C" w:rsidRPr="007E4903">
          <w:rPr>
            <w:rStyle w:val="Kpr"/>
            <w:noProof/>
          </w:rPr>
          <w:t>TEMA 1: KURUMSAL KAPASİTE</w:t>
        </w:r>
        <w:r w:rsidR="00056B4C">
          <w:rPr>
            <w:noProof/>
            <w:webHidden/>
          </w:rPr>
          <w:tab/>
        </w:r>
        <w:r w:rsidR="00056B4C">
          <w:rPr>
            <w:noProof/>
            <w:webHidden/>
          </w:rPr>
          <w:fldChar w:fldCharType="begin"/>
        </w:r>
        <w:r w:rsidR="00056B4C">
          <w:rPr>
            <w:noProof/>
            <w:webHidden/>
          </w:rPr>
          <w:instrText xml:space="preserve"> PAGEREF _Toc167887566 \h </w:instrText>
        </w:r>
        <w:r w:rsidR="00056B4C">
          <w:rPr>
            <w:noProof/>
            <w:webHidden/>
          </w:rPr>
        </w:r>
        <w:r w:rsidR="00056B4C">
          <w:rPr>
            <w:noProof/>
            <w:webHidden/>
          </w:rPr>
          <w:fldChar w:fldCharType="separate"/>
        </w:r>
        <w:r w:rsidR="00056B4C">
          <w:rPr>
            <w:noProof/>
            <w:webHidden/>
          </w:rPr>
          <w:t>38</w:t>
        </w:r>
        <w:r w:rsidR="00056B4C">
          <w:rPr>
            <w:noProof/>
            <w:webHidden/>
          </w:rPr>
          <w:fldChar w:fldCharType="end"/>
        </w:r>
      </w:hyperlink>
    </w:p>
    <w:p w14:paraId="1C0B5C5E" w14:textId="46F3CA97" w:rsidR="00056B4C" w:rsidRDefault="006A796A">
      <w:pPr>
        <w:pStyle w:val="T3"/>
        <w:tabs>
          <w:tab w:val="right" w:leader="dot" w:pos="9344"/>
        </w:tabs>
        <w:rPr>
          <w:rFonts w:cstheme="minorBidi"/>
          <w:noProof/>
        </w:rPr>
      </w:pPr>
      <w:hyperlink w:anchor="_Toc167887567" w:history="1">
        <w:r w:rsidR="00056B4C" w:rsidRPr="007E4903">
          <w:rPr>
            <w:rStyle w:val="Kpr"/>
            <w:noProof/>
          </w:rPr>
          <w:t>TEMA 2: EĞİTİM ÖĞRETİMDE KALİTE</w:t>
        </w:r>
        <w:r w:rsidR="00056B4C">
          <w:rPr>
            <w:noProof/>
            <w:webHidden/>
          </w:rPr>
          <w:tab/>
        </w:r>
        <w:r w:rsidR="00056B4C">
          <w:rPr>
            <w:noProof/>
            <w:webHidden/>
          </w:rPr>
          <w:fldChar w:fldCharType="begin"/>
        </w:r>
        <w:r w:rsidR="00056B4C">
          <w:rPr>
            <w:noProof/>
            <w:webHidden/>
          </w:rPr>
          <w:instrText xml:space="preserve"> PAGEREF _Toc167887567 \h </w:instrText>
        </w:r>
        <w:r w:rsidR="00056B4C">
          <w:rPr>
            <w:noProof/>
            <w:webHidden/>
          </w:rPr>
        </w:r>
        <w:r w:rsidR="00056B4C">
          <w:rPr>
            <w:noProof/>
            <w:webHidden/>
          </w:rPr>
          <w:fldChar w:fldCharType="separate"/>
        </w:r>
        <w:r w:rsidR="00056B4C">
          <w:rPr>
            <w:noProof/>
            <w:webHidden/>
          </w:rPr>
          <w:t>38</w:t>
        </w:r>
        <w:r w:rsidR="00056B4C">
          <w:rPr>
            <w:noProof/>
            <w:webHidden/>
          </w:rPr>
          <w:fldChar w:fldCharType="end"/>
        </w:r>
      </w:hyperlink>
    </w:p>
    <w:p w14:paraId="7AE33971" w14:textId="614F0516" w:rsidR="00056B4C" w:rsidRDefault="006A796A">
      <w:pPr>
        <w:pStyle w:val="T3"/>
        <w:tabs>
          <w:tab w:val="right" w:leader="dot" w:pos="9344"/>
        </w:tabs>
        <w:rPr>
          <w:rFonts w:cstheme="minorBidi"/>
          <w:noProof/>
        </w:rPr>
      </w:pPr>
      <w:hyperlink w:anchor="_Toc167887568" w:history="1">
        <w:r w:rsidR="00056B4C" w:rsidRPr="007E4903">
          <w:rPr>
            <w:rStyle w:val="Kpr"/>
            <w:noProof/>
          </w:rPr>
          <w:t>TEMA</w:t>
        </w:r>
        <w:r w:rsidR="00056B4C" w:rsidRPr="007E4903">
          <w:rPr>
            <w:rStyle w:val="Kpr"/>
            <w:rFonts w:ascii="Book Antiqua" w:hAnsi="Book Antiqua"/>
            <w:i/>
            <w:iCs/>
            <w:noProof/>
          </w:rPr>
          <w:t xml:space="preserve"> 3</w:t>
        </w:r>
        <w:r w:rsidR="00056B4C" w:rsidRPr="007E4903">
          <w:rPr>
            <w:rStyle w:val="Kpr"/>
            <w:noProof/>
          </w:rPr>
          <w:t>: EĞİTİME VE ÖĞRETİME ERİŞİM VE KATILIM</w:t>
        </w:r>
        <w:r w:rsidR="00056B4C">
          <w:rPr>
            <w:noProof/>
            <w:webHidden/>
          </w:rPr>
          <w:tab/>
        </w:r>
        <w:r w:rsidR="00056B4C">
          <w:rPr>
            <w:noProof/>
            <w:webHidden/>
          </w:rPr>
          <w:fldChar w:fldCharType="begin"/>
        </w:r>
        <w:r w:rsidR="00056B4C">
          <w:rPr>
            <w:noProof/>
            <w:webHidden/>
          </w:rPr>
          <w:instrText xml:space="preserve"> PAGEREF _Toc167887568 \h </w:instrText>
        </w:r>
        <w:r w:rsidR="00056B4C">
          <w:rPr>
            <w:noProof/>
            <w:webHidden/>
          </w:rPr>
        </w:r>
        <w:r w:rsidR="00056B4C">
          <w:rPr>
            <w:noProof/>
            <w:webHidden/>
          </w:rPr>
          <w:fldChar w:fldCharType="separate"/>
        </w:r>
        <w:r w:rsidR="00056B4C">
          <w:rPr>
            <w:noProof/>
            <w:webHidden/>
          </w:rPr>
          <w:t>38</w:t>
        </w:r>
        <w:r w:rsidR="00056B4C">
          <w:rPr>
            <w:noProof/>
            <w:webHidden/>
          </w:rPr>
          <w:fldChar w:fldCharType="end"/>
        </w:r>
      </w:hyperlink>
    </w:p>
    <w:p w14:paraId="7A1FA633" w14:textId="616060F3" w:rsidR="00056B4C" w:rsidRDefault="006A796A">
      <w:pPr>
        <w:pStyle w:val="T1"/>
        <w:tabs>
          <w:tab w:val="right" w:leader="dot" w:pos="9344"/>
        </w:tabs>
        <w:rPr>
          <w:rFonts w:asciiTheme="minorHAnsi" w:eastAsiaTheme="minorEastAsia" w:hAnsiTheme="minorHAnsi" w:cstheme="minorBidi"/>
          <w:noProof/>
          <w:sz w:val="22"/>
          <w:szCs w:val="22"/>
        </w:rPr>
      </w:pPr>
      <w:hyperlink w:anchor="_Toc167887569" w:history="1">
        <w:r w:rsidR="00056B4C" w:rsidRPr="007E4903">
          <w:rPr>
            <w:rStyle w:val="Kpr"/>
            <w:rFonts w:eastAsia="Cambria"/>
            <w:caps/>
            <w:noProof/>
          </w:rPr>
          <w:t>4. Maliyetle</w:t>
        </w:r>
        <w:r w:rsidR="00056B4C" w:rsidRPr="007E4903">
          <w:rPr>
            <w:rStyle w:val="Kpr"/>
            <w:rFonts w:eastAsia="Cambria"/>
            <w:caps/>
            <w:noProof/>
            <w:spacing w:val="-1"/>
          </w:rPr>
          <w:t>nd</w:t>
        </w:r>
        <w:r w:rsidR="00056B4C" w:rsidRPr="007E4903">
          <w:rPr>
            <w:rStyle w:val="Kpr"/>
            <w:rFonts w:eastAsia="Cambria"/>
            <w:caps/>
            <w:noProof/>
            <w:spacing w:val="3"/>
          </w:rPr>
          <w:t>i</w:t>
        </w:r>
        <w:r w:rsidR="00056B4C" w:rsidRPr="007E4903">
          <w:rPr>
            <w:rStyle w:val="Kpr"/>
            <w:rFonts w:eastAsia="Cambria"/>
            <w:caps/>
            <w:noProof/>
            <w:spacing w:val="-1"/>
          </w:rPr>
          <w:t>rm</w:t>
        </w:r>
        <w:r w:rsidR="00056B4C" w:rsidRPr="007E4903">
          <w:rPr>
            <w:rStyle w:val="Kpr"/>
            <w:rFonts w:eastAsia="Cambria"/>
            <w:caps/>
            <w:noProof/>
          </w:rPr>
          <w:t>e</w:t>
        </w:r>
        <w:r w:rsidR="00056B4C">
          <w:rPr>
            <w:noProof/>
            <w:webHidden/>
          </w:rPr>
          <w:tab/>
        </w:r>
        <w:r w:rsidR="00056B4C">
          <w:rPr>
            <w:noProof/>
            <w:webHidden/>
          </w:rPr>
          <w:fldChar w:fldCharType="begin"/>
        </w:r>
        <w:r w:rsidR="00056B4C">
          <w:rPr>
            <w:noProof/>
            <w:webHidden/>
          </w:rPr>
          <w:instrText xml:space="preserve"> PAGEREF _Toc167887569 \h </w:instrText>
        </w:r>
        <w:r w:rsidR="00056B4C">
          <w:rPr>
            <w:noProof/>
            <w:webHidden/>
          </w:rPr>
        </w:r>
        <w:r w:rsidR="00056B4C">
          <w:rPr>
            <w:noProof/>
            <w:webHidden/>
          </w:rPr>
          <w:fldChar w:fldCharType="separate"/>
        </w:r>
        <w:r w:rsidR="00056B4C">
          <w:rPr>
            <w:noProof/>
            <w:webHidden/>
          </w:rPr>
          <w:t>48</w:t>
        </w:r>
        <w:r w:rsidR="00056B4C">
          <w:rPr>
            <w:noProof/>
            <w:webHidden/>
          </w:rPr>
          <w:fldChar w:fldCharType="end"/>
        </w:r>
      </w:hyperlink>
    </w:p>
    <w:p w14:paraId="2B37E000" w14:textId="4611F21F" w:rsidR="00056B4C" w:rsidRDefault="006A796A">
      <w:pPr>
        <w:pStyle w:val="T1"/>
        <w:tabs>
          <w:tab w:val="left" w:pos="440"/>
          <w:tab w:val="right" w:leader="dot" w:pos="9344"/>
        </w:tabs>
        <w:rPr>
          <w:rFonts w:asciiTheme="minorHAnsi" w:eastAsiaTheme="minorEastAsia" w:hAnsiTheme="minorHAnsi" w:cstheme="minorBidi"/>
          <w:noProof/>
          <w:sz w:val="22"/>
          <w:szCs w:val="22"/>
        </w:rPr>
      </w:pPr>
      <w:hyperlink w:anchor="_Toc167887570" w:history="1">
        <w:r w:rsidR="00056B4C" w:rsidRPr="007E4903">
          <w:rPr>
            <w:rStyle w:val="Kpr"/>
            <w:rFonts w:eastAsia="Cambria"/>
            <w:caps/>
            <w:noProof/>
          </w:rPr>
          <w:t>5.</w:t>
        </w:r>
        <w:r w:rsidR="00056B4C">
          <w:rPr>
            <w:rFonts w:asciiTheme="minorHAnsi" w:eastAsiaTheme="minorEastAsia" w:hAnsiTheme="minorHAnsi" w:cstheme="minorBidi"/>
            <w:noProof/>
            <w:sz w:val="22"/>
            <w:szCs w:val="22"/>
          </w:rPr>
          <w:tab/>
        </w:r>
        <w:r w:rsidR="00056B4C" w:rsidRPr="007E4903">
          <w:rPr>
            <w:rStyle w:val="Kpr"/>
            <w:rFonts w:eastAsia="Cambria"/>
            <w:caps/>
            <w:noProof/>
          </w:rPr>
          <w:t>İZLEME VE DEĞERLENDİRME</w:t>
        </w:r>
        <w:r w:rsidR="00056B4C">
          <w:rPr>
            <w:noProof/>
            <w:webHidden/>
          </w:rPr>
          <w:tab/>
        </w:r>
        <w:r w:rsidR="00056B4C">
          <w:rPr>
            <w:noProof/>
            <w:webHidden/>
          </w:rPr>
          <w:fldChar w:fldCharType="begin"/>
        </w:r>
        <w:r w:rsidR="00056B4C">
          <w:rPr>
            <w:noProof/>
            <w:webHidden/>
          </w:rPr>
          <w:instrText xml:space="preserve"> PAGEREF _Toc167887570 \h </w:instrText>
        </w:r>
        <w:r w:rsidR="00056B4C">
          <w:rPr>
            <w:noProof/>
            <w:webHidden/>
          </w:rPr>
        </w:r>
        <w:r w:rsidR="00056B4C">
          <w:rPr>
            <w:noProof/>
            <w:webHidden/>
          </w:rPr>
          <w:fldChar w:fldCharType="separate"/>
        </w:r>
        <w:r w:rsidR="00056B4C">
          <w:rPr>
            <w:noProof/>
            <w:webHidden/>
          </w:rPr>
          <w:t>49</w:t>
        </w:r>
        <w:r w:rsidR="00056B4C">
          <w:rPr>
            <w:noProof/>
            <w:webHidden/>
          </w:rPr>
          <w:fldChar w:fldCharType="end"/>
        </w:r>
      </w:hyperlink>
    </w:p>
    <w:p w14:paraId="13FF4381" w14:textId="19992204" w:rsidR="00C05809" w:rsidRPr="00EC08B5" w:rsidRDefault="007A325C" w:rsidP="00CC7D33">
      <w:pPr>
        <w:spacing w:after="200" w:line="360" w:lineRule="auto"/>
        <w:jc w:val="left"/>
        <w:rPr>
          <w:rFonts w:asciiTheme="minorHAnsi" w:hAnsiTheme="minorHAnsi" w:cstheme="minorHAnsi"/>
        </w:rPr>
        <w:sectPr w:rsidR="00C05809" w:rsidRPr="00EC08B5" w:rsidSect="00D87026">
          <w:headerReference w:type="even" r:id="rId18"/>
          <w:headerReference w:type="default" r:id="rId19"/>
          <w:footerReference w:type="default" r:id="rId20"/>
          <w:pgSz w:w="11906" w:h="16838" w:code="9"/>
          <w:pgMar w:top="851"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42CD6C3A"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3" w:name="_Toc167887530"/>
      <w:r w:rsidRPr="00EC08B5">
        <w:rPr>
          <w:rFonts w:asciiTheme="minorHAnsi" w:hAnsiTheme="minorHAnsi" w:cstheme="minorHAnsi"/>
          <w:sz w:val="24"/>
          <w:szCs w:val="24"/>
        </w:rPr>
        <w:t>Tablolar</w:t>
      </w:r>
      <w:bookmarkEnd w:id="13"/>
    </w:p>
    <w:p w14:paraId="466A969E" w14:textId="681A223F" w:rsidR="00486D60" w:rsidRDefault="007A325C">
      <w:pPr>
        <w:pStyle w:val="ekillerTablosu"/>
        <w:rPr>
          <w:rFonts w:asciiTheme="minorHAnsi" w:eastAsiaTheme="minorEastAsia" w:hAnsiTheme="minorHAnsi"/>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EC08B5">
        <w:rPr>
          <w:rFonts w:asciiTheme="minorHAnsi" w:hAnsiTheme="minorHAnsi" w:cstheme="minorHAnsi"/>
          <w:sz w:val="24"/>
          <w:szCs w:val="24"/>
        </w:rPr>
        <w:fldChar w:fldCharType="separate"/>
      </w:r>
      <w:hyperlink w:anchor="_Toc154383544" w:history="1">
        <w:r w:rsidR="00486D60" w:rsidRPr="0034410E">
          <w:rPr>
            <w:rStyle w:val="Kpr"/>
            <w:rFonts w:cstheme="minorHAnsi"/>
          </w:rPr>
          <w:t>Tablo 1: Stratejik Planlama Üst Kurulu</w:t>
        </w:r>
        <w:r w:rsidR="00486D60">
          <w:rPr>
            <w:webHidden/>
          </w:rPr>
          <w:tab/>
        </w:r>
        <w:r w:rsidR="00486D60">
          <w:rPr>
            <w:webHidden/>
          </w:rPr>
          <w:fldChar w:fldCharType="begin"/>
        </w:r>
        <w:r w:rsidR="00486D60">
          <w:rPr>
            <w:webHidden/>
          </w:rPr>
          <w:instrText xml:space="preserve"> PAGEREF _Toc154383544 \h </w:instrText>
        </w:r>
        <w:r w:rsidR="00486D60">
          <w:rPr>
            <w:webHidden/>
          </w:rPr>
        </w:r>
        <w:r w:rsidR="00486D60">
          <w:rPr>
            <w:webHidden/>
          </w:rPr>
          <w:fldChar w:fldCharType="separate"/>
        </w:r>
        <w:r w:rsidR="00486D60">
          <w:rPr>
            <w:webHidden/>
          </w:rPr>
          <w:t>5</w:t>
        </w:r>
        <w:r w:rsidR="00486D60">
          <w:rPr>
            <w:webHidden/>
          </w:rPr>
          <w:fldChar w:fldCharType="end"/>
        </w:r>
      </w:hyperlink>
    </w:p>
    <w:p w14:paraId="0220F475" w14:textId="76F24C09" w:rsidR="00486D60" w:rsidRDefault="006A796A">
      <w:pPr>
        <w:pStyle w:val="ekillerTablosu"/>
        <w:rPr>
          <w:rFonts w:asciiTheme="minorHAnsi" w:eastAsiaTheme="minorEastAsia" w:hAnsiTheme="minorHAnsi"/>
          <w:lang w:eastAsia="tr-TR"/>
        </w:rPr>
      </w:pPr>
      <w:hyperlink w:anchor="_Toc154383545" w:history="1">
        <w:r w:rsidR="00486D60" w:rsidRPr="0034410E">
          <w:rPr>
            <w:rStyle w:val="Kpr"/>
            <w:rFonts w:cstheme="minorHAnsi"/>
          </w:rPr>
          <w:t>Tablo 2: Okul Stratejik Planlama Ekibi</w:t>
        </w:r>
        <w:r w:rsidR="00486D60">
          <w:rPr>
            <w:webHidden/>
          </w:rPr>
          <w:tab/>
        </w:r>
        <w:r w:rsidR="00486D60">
          <w:rPr>
            <w:webHidden/>
          </w:rPr>
          <w:fldChar w:fldCharType="begin"/>
        </w:r>
        <w:r w:rsidR="00486D60">
          <w:rPr>
            <w:webHidden/>
          </w:rPr>
          <w:instrText xml:space="preserve"> PAGEREF _Toc154383545 \h </w:instrText>
        </w:r>
        <w:r w:rsidR="00486D60">
          <w:rPr>
            <w:webHidden/>
          </w:rPr>
        </w:r>
        <w:r w:rsidR="00486D60">
          <w:rPr>
            <w:webHidden/>
          </w:rPr>
          <w:fldChar w:fldCharType="separate"/>
        </w:r>
        <w:r w:rsidR="00486D60">
          <w:rPr>
            <w:webHidden/>
          </w:rPr>
          <w:t>6</w:t>
        </w:r>
        <w:r w:rsidR="00486D60">
          <w:rPr>
            <w:webHidden/>
          </w:rPr>
          <w:fldChar w:fldCharType="end"/>
        </w:r>
      </w:hyperlink>
    </w:p>
    <w:p w14:paraId="454EE3CD" w14:textId="6B28EF54" w:rsidR="00486D60" w:rsidRDefault="006A796A">
      <w:pPr>
        <w:pStyle w:val="ekillerTablosu"/>
        <w:rPr>
          <w:rFonts w:asciiTheme="minorHAnsi" w:eastAsiaTheme="minorEastAsia" w:hAnsiTheme="minorHAnsi"/>
          <w:lang w:eastAsia="tr-TR"/>
        </w:rPr>
      </w:pPr>
      <w:hyperlink w:anchor="_Toc154383546" w:history="1">
        <w:r w:rsidR="00486D60" w:rsidRPr="0034410E">
          <w:rPr>
            <w:rStyle w:val="Kpr"/>
            <w:rFonts w:cstheme="minorHAnsi"/>
            <w:b/>
          </w:rPr>
          <w:t>Tablo 3: Çalışma Takvimi</w:t>
        </w:r>
        <w:r w:rsidR="00486D60">
          <w:rPr>
            <w:webHidden/>
          </w:rPr>
          <w:tab/>
        </w:r>
        <w:r w:rsidR="00486D60">
          <w:rPr>
            <w:webHidden/>
          </w:rPr>
          <w:fldChar w:fldCharType="begin"/>
        </w:r>
        <w:r w:rsidR="00486D60">
          <w:rPr>
            <w:webHidden/>
          </w:rPr>
          <w:instrText xml:space="preserve"> PAGEREF _Toc154383546 \h </w:instrText>
        </w:r>
        <w:r w:rsidR="00486D60">
          <w:rPr>
            <w:webHidden/>
          </w:rPr>
        </w:r>
        <w:r w:rsidR="00486D60">
          <w:rPr>
            <w:webHidden/>
          </w:rPr>
          <w:fldChar w:fldCharType="separate"/>
        </w:r>
        <w:r w:rsidR="00486D60">
          <w:rPr>
            <w:webHidden/>
          </w:rPr>
          <w:t>6</w:t>
        </w:r>
        <w:r w:rsidR="00486D60">
          <w:rPr>
            <w:webHidden/>
          </w:rPr>
          <w:fldChar w:fldCharType="end"/>
        </w:r>
      </w:hyperlink>
    </w:p>
    <w:p w14:paraId="7E860B42" w14:textId="2735FF25" w:rsidR="00486D60" w:rsidRDefault="006A796A">
      <w:pPr>
        <w:pStyle w:val="ekillerTablosu"/>
        <w:rPr>
          <w:rFonts w:asciiTheme="minorHAnsi" w:eastAsiaTheme="minorEastAsia" w:hAnsiTheme="minorHAnsi"/>
          <w:lang w:eastAsia="tr-TR"/>
        </w:rPr>
      </w:pPr>
      <w:hyperlink w:anchor="_Toc154383547" w:history="1">
        <w:r w:rsidR="00486D60" w:rsidRPr="0034410E">
          <w:rPr>
            <w:rStyle w:val="Kpr"/>
          </w:rPr>
          <w:t>Tablo 4. Üst Politika Belgeleri</w:t>
        </w:r>
        <w:r w:rsidR="00486D60">
          <w:rPr>
            <w:webHidden/>
          </w:rPr>
          <w:tab/>
        </w:r>
        <w:r w:rsidR="00486D60">
          <w:rPr>
            <w:webHidden/>
          </w:rPr>
          <w:fldChar w:fldCharType="begin"/>
        </w:r>
        <w:r w:rsidR="00486D60">
          <w:rPr>
            <w:webHidden/>
          </w:rPr>
          <w:instrText xml:space="preserve"> PAGEREF _Toc154383547 \h </w:instrText>
        </w:r>
        <w:r w:rsidR="00486D60">
          <w:rPr>
            <w:webHidden/>
          </w:rPr>
        </w:r>
        <w:r w:rsidR="00486D60">
          <w:rPr>
            <w:webHidden/>
          </w:rPr>
          <w:fldChar w:fldCharType="separate"/>
        </w:r>
        <w:r w:rsidR="00486D60">
          <w:rPr>
            <w:webHidden/>
          </w:rPr>
          <w:t>10</w:t>
        </w:r>
        <w:r w:rsidR="00486D60">
          <w:rPr>
            <w:webHidden/>
          </w:rPr>
          <w:fldChar w:fldCharType="end"/>
        </w:r>
      </w:hyperlink>
    </w:p>
    <w:p w14:paraId="776AE75F" w14:textId="17977C36" w:rsidR="00486D60" w:rsidRDefault="006A796A">
      <w:pPr>
        <w:pStyle w:val="ekillerTablosu"/>
        <w:rPr>
          <w:rFonts w:asciiTheme="minorHAnsi" w:eastAsiaTheme="minorEastAsia" w:hAnsiTheme="minorHAnsi"/>
          <w:lang w:eastAsia="tr-TR"/>
        </w:rPr>
      </w:pPr>
      <w:hyperlink w:anchor="_Toc154383548" w:history="1">
        <w:r w:rsidR="00486D60" w:rsidRPr="0034410E">
          <w:rPr>
            <w:rStyle w:val="Kpr"/>
          </w:rPr>
          <w:t xml:space="preserve">Tablo 5. </w:t>
        </w:r>
        <w:r w:rsidR="00324095" w:rsidRPr="00324095">
          <w:rPr>
            <w:rStyle w:val="Kpr"/>
          </w:rPr>
          <w:t xml:space="preserve">Ahmet Hilmi Güçlü Anaokulu </w:t>
        </w:r>
        <w:r w:rsidR="00486D60" w:rsidRPr="0034410E">
          <w:rPr>
            <w:rStyle w:val="Kpr"/>
            <w:rFonts w:cstheme="minorHAnsi"/>
          </w:rPr>
          <w:t>Personel Yapısı</w:t>
        </w:r>
        <w:r w:rsidR="00486D60">
          <w:rPr>
            <w:webHidden/>
          </w:rPr>
          <w:tab/>
        </w:r>
        <w:r w:rsidR="00486D60">
          <w:rPr>
            <w:webHidden/>
          </w:rPr>
          <w:fldChar w:fldCharType="begin"/>
        </w:r>
        <w:r w:rsidR="00486D60">
          <w:rPr>
            <w:webHidden/>
          </w:rPr>
          <w:instrText xml:space="preserve"> PAGEREF _Toc154383548 \h </w:instrText>
        </w:r>
        <w:r w:rsidR="00486D60">
          <w:rPr>
            <w:webHidden/>
          </w:rPr>
        </w:r>
        <w:r w:rsidR="00486D60">
          <w:rPr>
            <w:webHidden/>
          </w:rPr>
          <w:fldChar w:fldCharType="separate"/>
        </w:r>
        <w:r w:rsidR="00486D60">
          <w:rPr>
            <w:webHidden/>
          </w:rPr>
          <w:t>29</w:t>
        </w:r>
        <w:r w:rsidR="00486D60">
          <w:rPr>
            <w:webHidden/>
          </w:rPr>
          <w:fldChar w:fldCharType="end"/>
        </w:r>
      </w:hyperlink>
    </w:p>
    <w:p w14:paraId="5B3B2637" w14:textId="6F1FC03C" w:rsidR="00486D60" w:rsidRDefault="006A796A">
      <w:pPr>
        <w:pStyle w:val="ekillerTablosu"/>
        <w:rPr>
          <w:rFonts w:asciiTheme="minorHAnsi" w:eastAsiaTheme="minorEastAsia" w:hAnsiTheme="minorHAnsi"/>
          <w:lang w:eastAsia="tr-TR"/>
        </w:rPr>
      </w:pPr>
      <w:hyperlink w:anchor="_Toc154383549" w:history="1">
        <w:r w:rsidR="00486D60" w:rsidRPr="0034410E">
          <w:rPr>
            <w:rStyle w:val="Kpr"/>
          </w:rPr>
          <w:t xml:space="preserve">Tablo 6. </w:t>
        </w:r>
        <w:r w:rsidR="00486D60" w:rsidRPr="0034410E">
          <w:rPr>
            <w:rStyle w:val="Kpr"/>
            <w:rFonts w:eastAsia="Calibri" w:cstheme="minorHAnsi"/>
          </w:rPr>
          <w:t>Genel İdare, Teknik, Sağlık Ve Yardımcı Hizmetler Sınıfındaki Personel Durumu</w:t>
        </w:r>
        <w:r w:rsidR="00486D60">
          <w:rPr>
            <w:webHidden/>
          </w:rPr>
          <w:tab/>
        </w:r>
        <w:r w:rsidR="00486D60">
          <w:rPr>
            <w:webHidden/>
          </w:rPr>
          <w:fldChar w:fldCharType="begin"/>
        </w:r>
        <w:r w:rsidR="00486D60">
          <w:rPr>
            <w:webHidden/>
          </w:rPr>
          <w:instrText xml:space="preserve"> PAGEREF _Toc154383549 \h </w:instrText>
        </w:r>
        <w:r w:rsidR="00486D60">
          <w:rPr>
            <w:webHidden/>
          </w:rPr>
        </w:r>
        <w:r w:rsidR="00486D60">
          <w:rPr>
            <w:webHidden/>
          </w:rPr>
          <w:fldChar w:fldCharType="separate"/>
        </w:r>
        <w:r w:rsidR="00486D60">
          <w:rPr>
            <w:webHidden/>
          </w:rPr>
          <w:t>29</w:t>
        </w:r>
        <w:r w:rsidR="00486D60">
          <w:rPr>
            <w:webHidden/>
          </w:rPr>
          <w:fldChar w:fldCharType="end"/>
        </w:r>
      </w:hyperlink>
    </w:p>
    <w:p w14:paraId="0735EBD1" w14:textId="295E5708" w:rsidR="00486D60" w:rsidRDefault="006A796A">
      <w:pPr>
        <w:pStyle w:val="ekillerTablosu"/>
        <w:rPr>
          <w:rFonts w:asciiTheme="minorHAnsi" w:eastAsiaTheme="minorEastAsia" w:hAnsiTheme="minorHAnsi"/>
          <w:lang w:eastAsia="tr-TR"/>
        </w:rPr>
      </w:pPr>
      <w:hyperlink w:anchor="_Toc154383550" w:history="1">
        <w:r w:rsidR="00486D60" w:rsidRPr="0034410E">
          <w:rPr>
            <w:rStyle w:val="Kpr"/>
          </w:rPr>
          <w:t xml:space="preserve">Tablo 7. </w:t>
        </w:r>
        <w:r w:rsidR="00486D60" w:rsidRPr="0034410E">
          <w:rPr>
            <w:rStyle w:val="Kpr"/>
            <w:rFonts w:cstheme="minorHAnsi"/>
            <w:b/>
          </w:rPr>
          <w:t xml:space="preserve"> </w:t>
        </w:r>
        <w:r w:rsidR="00486D60" w:rsidRPr="0034410E">
          <w:rPr>
            <w:rStyle w:val="Kpr"/>
            <w:rFonts w:cstheme="minorHAnsi"/>
          </w:rPr>
          <w:t>FATİH Projesi Okullara Dağıtılan Tablet, Akıllı tahta, Projeksiyon ve Yazıcı Sayıları</w:t>
        </w:r>
        <w:r w:rsidR="00486D60">
          <w:rPr>
            <w:webHidden/>
          </w:rPr>
          <w:tab/>
        </w:r>
        <w:r w:rsidR="00486D60">
          <w:rPr>
            <w:webHidden/>
          </w:rPr>
          <w:fldChar w:fldCharType="begin"/>
        </w:r>
        <w:r w:rsidR="00486D60">
          <w:rPr>
            <w:webHidden/>
          </w:rPr>
          <w:instrText xml:space="preserve"> PAGEREF _Toc154383550 \h </w:instrText>
        </w:r>
        <w:r w:rsidR="00486D60">
          <w:rPr>
            <w:webHidden/>
          </w:rPr>
        </w:r>
        <w:r w:rsidR="00486D60">
          <w:rPr>
            <w:webHidden/>
          </w:rPr>
          <w:fldChar w:fldCharType="separate"/>
        </w:r>
        <w:r w:rsidR="00486D60">
          <w:rPr>
            <w:webHidden/>
          </w:rPr>
          <w:t>30</w:t>
        </w:r>
        <w:r w:rsidR="00486D60">
          <w:rPr>
            <w:webHidden/>
          </w:rPr>
          <w:fldChar w:fldCharType="end"/>
        </w:r>
      </w:hyperlink>
    </w:p>
    <w:p w14:paraId="3AA4709E" w14:textId="15B6C7A5" w:rsidR="00486D60" w:rsidRDefault="006A796A">
      <w:pPr>
        <w:pStyle w:val="ekillerTablosu"/>
        <w:rPr>
          <w:rFonts w:asciiTheme="minorHAnsi" w:eastAsiaTheme="minorEastAsia" w:hAnsiTheme="minorHAnsi"/>
          <w:lang w:eastAsia="tr-TR"/>
        </w:rPr>
      </w:pPr>
      <w:hyperlink w:anchor="_Toc154383551" w:history="1">
        <w:r w:rsidR="00486D60" w:rsidRPr="0034410E">
          <w:rPr>
            <w:rStyle w:val="Kpr"/>
          </w:rPr>
          <w:t xml:space="preserve">Tablo 8. </w:t>
        </w:r>
        <w:r w:rsidR="00486D60" w:rsidRPr="0034410E">
          <w:rPr>
            <w:rStyle w:val="Kpr"/>
            <w:rFonts w:cstheme="minorHAnsi"/>
          </w:rPr>
          <w:t>Teknolojik Kaynaklar</w:t>
        </w:r>
        <w:r w:rsidR="00486D60">
          <w:rPr>
            <w:webHidden/>
          </w:rPr>
          <w:tab/>
        </w:r>
        <w:r w:rsidR="00486D60">
          <w:rPr>
            <w:webHidden/>
          </w:rPr>
          <w:fldChar w:fldCharType="begin"/>
        </w:r>
        <w:r w:rsidR="00486D60">
          <w:rPr>
            <w:webHidden/>
          </w:rPr>
          <w:instrText xml:space="preserve"> PAGEREF _Toc154383551 \h </w:instrText>
        </w:r>
        <w:r w:rsidR="00486D60">
          <w:rPr>
            <w:webHidden/>
          </w:rPr>
        </w:r>
        <w:r w:rsidR="00486D60">
          <w:rPr>
            <w:webHidden/>
          </w:rPr>
          <w:fldChar w:fldCharType="separate"/>
        </w:r>
        <w:r w:rsidR="00486D60">
          <w:rPr>
            <w:webHidden/>
          </w:rPr>
          <w:t>30</w:t>
        </w:r>
        <w:r w:rsidR="00486D60">
          <w:rPr>
            <w:webHidden/>
          </w:rPr>
          <w:fldChar w:fldCharType="end"/>
        </w:r>
      </w:hyperlink>
    </w:p>
    <w:p w14:paraId="51812002" w14:textId="0C5EE01B" w:rsidR="00486D60" w:rsidRDefault="006A796A">
      <w:pPr>
        <w:pStyle w:val="ekillerTablosu"/>
        <w:rPr>
          <w:rFonts w:asciiTheme="minorHAnsi" w:eastAsiaTheme="minorEastAsia" w:hAnsiTheme="minorHAnsi"/>
          <w:lang w:eastAsia="tr-TR"/>
        </w:rPr>
      </w:pPr>
      <w:hyperlink w:anchor="_Toc154383552" w:history="1">
        <w:r w:rsidR="00486D60" w:rsidRPr="0034410E">
          <w:rPr>
            <w:rStyle w:val="Kpr"/>
          </w:rPr>
          <w:t xml:space="preserve">Tablo 9. </w:t>
        </w:r>
        <w:r w:rsidR="00486D60" w:rsidRPr="0034410E">
          <w:rPr>
            <w:rStyle w:val="Kpr"/>
            <w:rFonts w:cstheme="minorHAnsi"/>
            <w:b/>
          </w:rPr>
          <w:t>Müdürlüğümüzün Fiziki Kaynakları Arasında Yer Alan Bina Sayısı</w:t>
        </w:r>
        <w:r w:rsidR="00486D60">
          <w:rPr>
            <w:webHidden/>
          </w:rPr>
          <w:tab/>
        </w:r>
        <w:r w:rsidR="00486D60">
          <w:rPr>
            <w:webHidden/>
          </w:rPr>
          <w:fldChar w:fldCharType="begin"/>
        </w:r>
        <w:r w:rsidR="00486D60">
          <w:rPr>
            <w:webHidden/>
          </w:rPr>
          <w:instrText xml:space="preserve"> PAGEREF _Toc154383552 \h </w:instrText>
        </w:r>
        <w:r w:rsidR="00486D60">
          <w:rPr>
            <w:webHidden/>
          </w:rPr>
        </w:r>
        <w:r w:rsidR="00486D60">
          <w:rPr>
            <w:webHidden/>
          </w:rPr>
          <w:fldChar w:fldCharType="separate"/>
        </w:r>
        <w:r w:rsidR="00486D60">
          <w:rPr>
            <w:webHidden/>
          </w:rPr>
          <w:t>31</w:t>
        </w:r>
        <w:r w:rsidR="00486D60">
          <w:rPr>
            <w:webHidden/>
          </w:rPr>
          <w:fldChar w:fldCharType="end"/>
        </w:r>
      </w:hyperlink>
    </w:p>
    <w:p w14:paraId="61B5D8EC" w14:textId="1A0A61AB" w:rsidR="00486D60" w:rsidRDefault="006A796A">
      <w:pPr>
        <w:pStyle w:val="ekillerTablosu"/>
        <w:rPr>
          <w:rFonts w:asciiTheme="minorHAnsi" w:eastAsiaTheme="minorEastAsia" w:hAnsiTheme="minorHAnsi"/>
          <w:lang w:eastAsia="tr-TR"/>
        </w:rPr>
      </w:pPr>
      <w:hyperlink w:anchor="_Toc154383553" w:history="1">
        <w:r w:rsidR="00486D60" w:rsidRPr="0034410E">
          <w:rPr>
            <w:rStyle w:val="Kpr"/>
          </w:rPr>
          <w:t xml:space="preserve">Tablo 10. </w:t>
        </w:r>
        <w:r w:rsidR="00486D60" w:rsidRPr="0034410E">
          <w:rPr>
            <w:rStyle w:val="Kpr"/>
            <w:rFonts w:cstheme="minorHAnsi"/>
          </w:rPr>
          <w:t>Kaynak Tablosu (2023-2024)</w:t>
        </w:r>
        <w:r w:rsidR="00486D60">
          <w:rPr>
            <w:webHidden/>
          </w:rPr>
          <w:tab/>
        </w:r>
        <w:r w:rsidR="00486D60">
          <w:rPr>
            <w:webHidden/>
          </w:rPr>
          <w:fldChar w:fldCharType="begin"/>
        </w:r>
        <w:r w:rsidR="00486D60">
          <w:rPr>
            <w:webHidden/>
          </w:rPr>
          <w:instrText xml:space="preserve"> PAGEREF _Toc154383553 \h </w:instrText>
        </w:r>
        <w:r w:rsidR="00486D60">
          <w:rPr>
            <w:webHidden/>
          </w:rPr>
        </w:r>
        <w:r w:rsidR="00486D60">
          <w:rPr>
            <w:webHidden/>
          </w:rPr>
          <w:fldChar w:fldCharType="separate"/>
        </w:r>
        <w:r w:rsidR="00486D60">
          <w:rPr>
            <w:webHidden/>
          </w:rPr>
          <w:t>32</w:t>
        </w:r>
        <w:r w:rsidR="00486D60">
          <w:rPr>
            <w:webHidden/>
          </w:rPr>
          <w:fldChar w:fldCharType="end"/>
        </w:r>
      </w:hyperlink>
    </w:p>
    <w:p w14:paraId="3295039B" w14:textId="184FBAAA" w:rsidR="00C05809" w:rsidRPr="00EC08B5" w:rsidRDefault="007A325C" w:rsidP="00CC7D33">
      <w:pPr>
        <w:spacing w:after="200" w:line="360" w:lineRule="auto"/>
        <w:jc w:val="left"/>
        <w:rPr>
          <w:rFonts w:asciiTheme="minorHAnsi" w:hAnsiTheme="minorHAnsi" w:cstheme="minorHAnsi"/>
        </w:rPr>
        <w:sectPr w:rsidR="00C05809" w:rsidRPr="00EC08B5" w:rsidSect="00D87026">
          <w:type w:val="oddPage"/>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19B82CF3" w14:textId="60ADAF75" w:rsidR="00C05809" w:rsidRDefault="00C05809" w:rsidP="00CC7D33">
      <w:pPr>
        <w:pStyle w:val="Balk1"/>
        <w:numPr>
          <w:ilvl w:val="0"/>
          <w:numId w:val="0"/>
        </w:numPr>
        <w:ind w:left="720"/>
        <w:jc w:val="left"/>
        <w:rPr>
          <w:rFonts w:asciiTheme="minorHAnsi" w:hAnsiTheme="minorHAnsi" w:cstheme="minorHAnsi"/>
          <w:sz w:val="24"/>
          <w:szCs w:val="24"/>
        </w:rPr>
      </w:pPr>
      <w:bookmarkStart w:id="14" w:name="_Toc532154550"/>
      <w:bookmarkStart w:id="15" w:name="_Toc167887531"/>
      <w:r w:rsidRPr="00EC08B5">
        <w:rPr>
          <w:rFonts w:asciiTheme="minorHAnsi" w:hAnsiTheme="minorHAnsi" w:cstheme="minorHAnsi"/>
          <w:sz w:val="24"/>
          <w:szCs w:val="24"/>
        </w:rPr>
        <w:t>Şekiller</w:t>
      </w:r>
      <w:bookmarkEnd w:id="14"/>
      <w:bookmarkEnd w:id="15"/>
    </w:p>
    <w:p w14:paraId="6E3FB508" w14:textId="1346283E" w:rsidR="003B4B77" w:rsidRDefault="00781AC8">
      <w:pPr>
        <w:pStyle w:val="ekillerTablosu"/>
        <w:rPr>
          <w:rFonts w:asciiTheme="minorHAnsi" w:eastAsiaTheme="minorEastAsia" w:hAnsiTheme="minorHAnsi"/>
          <w:lang w:eastAsia="tr-TR"/>
        </w:rPr>
      </w:pPr>
      <w:r>
        <w:fldChar w:fldCharType="begin"/>
      </w:r>
      <w:r>
        <w:instrText xml:space="preserve"> TOC \h \z \c "Şekil" </w:instrText>
      </w:r>
      <w:r>
        <w:fldChar w:fldCharType="separate"/>
      </w:r>
      <w:hyperlink w:anchor="_Toc167884237" w:history="1">
        <w:r w:rsidR="003B4B77" w:rsidRPr="00796308">
          <w:rPr>
            <w:rStyle w:val="Kpr"/>
          </w:rPr>
          <w:t>Şekil 1:</w:t>
        </w:r>
        <w:r w:rsidR="003B4B77" w:rsidRPr="00796308">
          <w:rPr>
            <w:rStyle w:val="Kpr"/>
            <w:rFonts w:cstheme="minorHAnsi"/>
          </w:rPr>
          <w:t>Stratejik Plan Oluşum Şeması</w:t>
        </w:r>
        <w:r w:rsidR="003B4B77">
          <w:rPr>
            <w:webHidden/>
          </w:rPr>
          <w:tab/>
        </w:r>
        <w:r w:rsidR="003B4B77">
          <w:rPr>
            <w:webHidden/>
          </w:rPr>
          <w:fldChar w:fldCharType="begin"/>
        </w:r>
        <w:r w:rsidR="003B4B77">
          <w:rPr>
            <w:webHidden/>
          </w:rPr>
          <w:instrText xml:space="preserve"> PAGEREF _Toc167884237 \h </w:instrText>
        </w:r>
        <w:r w:rsidR="003B4B77">
          <w:rPr>
            <w:webHidden/>
          </w:rPr>
        </w:r>
        <w:r w:rsidR="003B4B77">
          <w:rPr>
            <w:webHidden/>
          </w:rPr>
          <w:fldChar w:fldCharType="separate"/>
        </w:r>
        <w:r w:rsidR="003B4B77">
          <w:rPr>
            <w:webHidden/>
          </w:rPr>
          <w:t>2</w:t>
        </w:r>
        <w:r w:rsidR="003B4B77">
          <w:rPr>
            <w:webHidden/>
          </w:rPr>
          <w:fldChar w:fldCharType="end"/>
        </w:r>
      </w:hyperlink>
    </w:p>
    <w:p w14:paraId="1D10F3BD" w14:textId="1D34E2D7" w:rsidR="003B4B77" w:rsidRDefault="006A796A">
      <w:pPr>
        <w:pStyle w:val="ekillerTablosu"/>
        <w:rPr>
          <w:rFonts w:asciiTheme="minorHAnsi" w:eastAsiaTheme="minorEastAsia" w:hAnsiTheme="minorHAnsi"/>
          <w:lang w:eastAsia="tr-TR"/>
        </w:rPr>
      </w:pPr>
      <w:hyperlink w:anchor="_Toc167884238" w:history="1">
        <w:r w:rsidR="003B4B77" w:rsidRPr="00796308">
          <w:rPr>
            <w:rStyle w:val="Kpr"/>
          </w:rPr>
          <w:t>Şekil 2:</w:t>
        </w:r>
        <w:r w:rsidR="00EE303C">
          <w:rPr>
            <w:rStyle w:val="Kpr"/>
            <w:rFonts w:cstheme="minorHAnsi"/>
          </w:rPr>
          <w:t xml:space="preserve"> </w:t>
        </w:r>
        <w:r w:rsidR="00EE303C" w:rsidRPr="00EE303C">
          <w:rPr>
            <w:rStyle w:val="Kpr"/>
            <w:rFonts w:cstheme="minorHAnsi"/>
          </w:rPr>
          <w:t xml:space="preserve">Ahmet Hilmi Güçlü Anaokulu </w:t>
        </w:r>
        <w:r w:rsidR="003B4B77" w:rsidRPr="00796308">
          <w:rPr>
            <w:rStyle w:val="Kpr"/>
            <w:rFonts w:cstheme="minorHAnsi"/>
          </w:rPr>
          <w:t>Stratejik Planlama Modeli</w:t>
        </w:r>
        <w:r w:rsidR="003B4B77">
          <w:rPr>
            <w:webHidden/>
          </w:rPr>
          <w:tab/>
        </w:r>
        <w:r w:rsidR="003B4B77">
          <w:rPr>
            <w:webHidden/>
          </w:rPr>
          <w:fldChar w:fldCharType="begin"/>
        </w:r>
        <w:r w:rsidR="003B4B77">
          <w:rPr>
            <w:webHidden/>
          </w:rPr>
          <w:instrText xml:space="preserve"> PAGEREF _Toc167884238 \h </w:instrText>
        </w:r>
        <w:r w:rsidR="003B4B77">
          <w:rPr>
            <w:webHidden/>
          </w:rPr>
        </w:r>
        <w:r w:rsidR="003B4B77">
          <w:rPr>
            <w:webHidden/>
          </w:rPr>
          <w:fldChar w:fldCharType="separate"/>
        </w:r>
        <w:r w:rsidR="003B4B77">
          <w:rPr>
            <w:webHidden/>
          </w:rPr>
          <w:t>4</w:t>
        </w:r>
        <w:r w:rsidR="003B4B77">
          <w:rPr>
            <w:webHidden/>
          </w:rPr>
          <w:fldChar w:fldCharType="end"/>
        </w:r>
      </w:hyperlink>
    </w:p>
    <w:p w14:paraId="2E6348A4" w14:textId="520D2846" w:rsidR="003B4B77" w:rsidRDefault="006A796A">
      <w:pPr>
        <w:pStyle w:val="ekillerTablosu"/>
        <w:rPr>
          <w:rFonts w:asciiTheme="minorHAnsi" w:eastAsiaTheme="minorEastAsia" w:hAnsiTheme="minorHAnsi"/>
          <w:lang w:eastAsia="tr-TR"/>
        </w:rPr>
      </w:pPr>
      <w:hyperlink w:anchor="_Toc167884239" w:history="1">
        <w:r w:rsidR="003B4B77" w:rsidRPr="00796308">
          <w:rPr>
            <w:rStyle w:val="Kpr"/>
          </w:rPr>
          <w:t>Şekil 3. Okulumuzda alınan kararlar çalışanların katılımıyla alınır.</w:t>
        </w:r>
        <w:r w:rsidR="003B4B77">
          <w:rPr>
            <w:webHidden/>
          </w:rPr>
          <w:tab/>
        </w:r>
        <w:r w:rsidR="003B4B77">
          <w:rPr>
            <w:webHidden/>
          </w:rPr>
          <w:fldChar w:fldCharType="begin"/>
        </w:r>
        <w:r w:rsidR="003B4B77">
          <w:rPr>
            <w:webHidden/>
          </w:rPr>
          <w:instrText xml:space="preserve"> PAGEREF _Toc167884239 \h </w:instrText>
        </w:r>
        <w:r w:rsidR="003B4B77">
          <w:rPr>
            <w:webHidden/>
          </w:rPr>
        </w:r>
        <w:r w:rsidR="003B4B77">
          <w:rPr>
            <w:webHidden/>
          </w:rPr>
          <w:fldChar w:fldCharType="separate"/>
        </w:r>
        <w:r w:rsidR="003B4B77">
          <w:rPr>
            <w:webHidden/>
          </w:rPr>
          <w:t>16</w:t>
        </w:r>
        <w:r w:rsidR="003B4B77">
          <w:rPr>
            <w:webHidden/>
          </w:rPr>
          <w:fldChar w:fldCharType="end"/>
        </w:r>
      </w:hyperlink>
    </w:p>
    <w:p w14:paraId="31E69126" w14:textId="1E44C774" w:rsidR="003B4B77" w:rsidRDefault="006A796A">
      <w:pPr>
        <w:pStyle w:val="ekillerTablosu"/>
        <w:rPr>
          <w:rFonts w:asciiTheme="minorHAnsi" w:eastAsiaTheme="minorEastAsia" w:hAnsiTheme="minorHAnsi"/>
          <w:lang w:eastAsia="tr-TR"/>
        </w:rPr>
      </w:pPr>
      <w:hyperlink w:anchor="_Toc167884240" w:history="1">
        <w:r w:rsidR="003B4B77" w:rsidRPr="00796308">
          <w:rPr>
            <w:rStyle w:val="Kpr"/>
          </w:rPr>
          <w:t xml:space="preserve">Şekil 4. </w:t>
        </w:r>
        <w:r w:rsidR="003B4B77" w:rsidRPr="00796308">
          <w:rPr>
            <w:rStyle w:val="Kpr"/>
            <w:rFonts w:eastAsia="Calibri" w:cstheme="minorHAnsi"/>
          </w:rPr>
          <w:t>Kurumdaki tüm duyurular çalışanlara zamanında iletilir.</w:t>
        </w:r>
        <w:r w:rsidR="003B4B77">
          <w:rPr>
            <w:webHidden/>
          </w:rPr>
          <w:tab/>
        </w:r>
        <w:r w:rsidR="003B4B77">
          <w:rPr>
            <w:webHidden/>
          </w:rPr>
          <w:fldChar w:fldCharType="begin"/>
        </w:r>
        <w:r w:rsidR="003B4B77">
          <w:rPr>
            <w:webHidden/>
          </w:rPr>
          <w:instrText xml:space="preserve"> PAGEREF _Toc167884240 \h </w:instrText>
        </w:r>
        <w:r w:rsidR="003B4B77">
          <w:rPr>
            <w:webHidden/>
          </w:rPr>
        </w:r>
        <w:r w:rsidR="003B4B77">
          <w:rPr>
            <w:webHidden/>
          </w:rPr>
          <w:fldChar w:fldCharType="separate"/>
        </w:r>
        <w:r w:rsidR="003B4B77">
          <w:rPr>
            <w:webHidden/>
          </w:rPr>
          <w:t>17</w:t>
        </w:r>
        <w:r w:rsidR="003B4B77">
          <w:rPr>
            <w:webHidden/>
          </w:rPr>
          <w:fldChar w:fldCharType="end"/>
        </w:r>
      </w:hyperlink>
    </w:p>
    <w:p w14:paraId="755B22E9" w14:textId="6FF516F0" w:rsidR="003B4B77" w:rsidRDefault="006A796A">
      <w:pPr>
        <w:pStyle w:val="ekillerTablosu"/>
        <w:rPr>
          <w:rFonts w:asciiTheme="minorHAnsi" w:eastAsiaTheme="minorEastAsia" w:hAnsiTheme="minorHAnsi"/>
          <w:lang w:eastAsia="tr-TR"/>
        </w:rPr>
      </w:pPr>
      <w:hyperlink w:anchor="_Toc167884241" w:history="1">
        <w:r w:rsidR="003B4B77" w:rsidRPr="00796308">
          <w:rPr>
            <w:rStyle w:val="Kpr"/>
          </w:rPr>
          <w:t>Şekil 5. Her türlü ödüllendirmede adil olma, tarafsızlık ve objektiflik esastır.</w:t>
        </w:r>
        <w:r w:rsidR="003B4B77">
          <w:rPr>
            <w:webHidden/>
          </w:rPr>
          <w:tab/>
        </w:r>
        <w:r w:rsidR="003B4B77">
          <w:rPr>
            <w:webHidden/>
          </w:rPr>
          <w:fldChar w:fldCharType="begin"/>
        </w:r>
        <w:r w:rsidR="003B4B77">
          <w:rPr>
            <w:webHidden/>
          </w:rPr>
          <w:instrText xml:space="preserve"> PAGEREF _Toc167884241 \h </w:instrText>
        </w:r>
        <w:r w:rsidR="003B4B77">
          <w:rPr>
            <w:webHidden/>
          </w:rPr>
        </w:r>
        <w:r w:rsidR="003B4B77">
          <w:rPr>
            <w:webHidden/>
          </w:rPr>
          <w:fldChar w:fldCharType="separate"/>
        </w:r>
        <w:r w:rsidR="003B4B77">
          <w:rPr>
            <w:webHidden/>
          </w:rPr>
          <w:t>17</w:t>
        </w:r>
        <w:r w:rsidR="003B4B77">
          <w:rPr>
            <w:webHidden/>
          </w:rPr>
          <w:fldChar w:fldCharType="end"/>
        </w:r>
      </w:hyperlink>
    </w:p>
    <w:p w14:paraId="4457491E" w14:textId="084DF30D" w:rsidR="003B4B77" w:rsidRDefault="006A796A">
      <w:pPr>
        <w:pStyle w:val="ekillerTablosu"/>
        <w:rPr>
          <w:rFonts w:asciiTheme="minorHAnsi" w:eastAsiaTheme="minorEastAsia" w:hAnsiTheme="minorHAnsi"/>
          <w:lang w:eastAsia="tr-TR"/>
        </w:rPr>
      </w:pPr>
      <w:hyperlink w:anchor="_Toc167884242" w:history="1">
        <w:r w:rsidR="003B4B77" w:rsidRPr="00796308">
          <w:rPr>
            <w:rStyle w:val="Kpr"/>
          </w:rPr>
          <w:t xml:space="preserve">Şekil 6. </w:t>
        </w:r>
        <w:r w:rsidR="003B4B77" w:rsidRPr="00796308">
          <w:rPr>
            <w:rStyle w:val="Kpr"/>
            <w:rFonts w:eastAsia="Calibri" w:cstheme="minorHAnsi"/>
          </w:rPr>
          <w:t>Kendimi okulun değerli bir üyesi olarak görürüm.</w:t>
        </w:r>
        <w:r w:rsidR="003B4B77">
          <w:rPr>
            <w:webHidden/>
          </w:rPr>
          <w:tab/>
        </w:r>
        <w:r w:rsidR="003B4B77">
          <w:rPr>
            <w:webHidden/>
          </w:rPr>
          <w:fldChar w:fldCharType="begin"/>
        </w:r>
        <w:r w:rsidR="003B4B77">
          <w:rPr>
            <w:webHidden/>
          </w:rPr>
          <w:instrText xml:space="preserve"> PAGEREF _Toc167884242 \h </w:instrText>
        </w:r>
        <w:r w:rsidR="003B4B77">
          <w:rPr>
            <w:webHidden/>
          </w:rPr>
        </w:r>
        <w:r w:rsidR="003B4B77">
          <w:rPr>
            <w:webHidden/>
          </w:rPr>
          <w:fldChar w:fldCharType="separate"/>
        </w:r>
        <w:r w:rsidR="003B4B77">
          <w:rPr>
            <w:webHidden/>
          </w:rPr>
          <w:t>17</w:t>
        </w:r>
        <w:r w:rsidR="003B4B77">
          <w:rPr>
            <w:webHidden/>
          </w:rPr>
          <w:fldChar w:fldCharType="end"/>
        </w:r>
      </w:hyperlink>
    </w:p>
    <w:p w14:paraId="639CE321" w14:textId="2093DC5B" w:rsidR="003B4B77" w:rsidRDefault="006A796A">
      <w:pPr>
        <w:pStyle w:val="ekillerTablosu"/>
        <w:rPr>
          <w:rFonts w:asciiTheme="minorHAnsi" w:eastAsiaTheme="minorEastAsia" w:hAnsiTheme="minorHAnsi"/>
          <w:lang w:eastAsia="tr-TR"/>
        </w:rPr>
      </w:pPr>
      <w:hyperlink w:anchor="_Toc167884243" w:history="1">
        <w:r w:rsidR="003B4B77" w:rsidRPr="00796308">
          <w:rPr>
            <w:rStyle w:val="Kpr"/>
          </w:rPr>
          <w:t xml:space="preserve">Şekil 7. </w:t>
        </w:r>
        <w:r w:rsidR="003B4B77" w:rsidRPr="00796308">
          <w:rPr>
            <w:rStyle w:val="Kpr"/>
            <w:rFonts w:eastAsia="Calibri"/>
          </w:rPr>
          <w:t>Çalıştığım okul bana kendimi geliştirme imkanı tanımaktadır.</w:t>
        </w:r>
        <w:r w:rsidR="003B4B77">
          <w:rPr>
            <w:webHidden/>
          </w:rPr>
          <w:tab/>
        </w:r>
        <w:r w:rsidR="003B4B77">
          <w:rPr>
            <w:webHidden/>
          </w:rPr>
          <w:fldChar w:fldCharType="begin"/>
        </w:r>
        <w:r w:rsidR="003B4B77">
          <w:rPr>
            <w:webHidden/>
          </w:rPr>
          <w:instrText xml:space="preserve"> PAGEREF _Toc167884243 \h </w:instrText>
        </w:r>
        <w:r w:rsidR="003B4B77">
          <w:rPr>
            <w:webHidden/>
          </w:rPr>
        </w:r>
        <w:r w:rsidR="003B4B77">
          <w:rPr>
            <w:webHidden/>
          </w:rPr>
          <w:fldChar w:fldCharType="separate"/>
        </w:r>
        <w:r w:rsidR="003B4B77">
          <w:rPr>
            <w:webHidden/>
          </w:rPr>
          <w:t>18</w:t>
        </w:r>
        <w:r w:rsidR="003B4B77">
          <w:rPr>
            <w:webHidden/>
          </w:rPr>
          <w:fldChar w:fldCharType="end"/>
        </w:r>
      </w:hyperlink>
    </w:p>
    <w:p w14:paraId="14C26406" w14:textId="7DA96B08" w:rsidR="003B4B77" w:rsidRDefault="006A796A">
      <w:pPr>
        <w:pStyle w:val="ekillerTablosu"/>
        <w:rPr>
          <w:rFonts w:asciiTheme="minorHAnsi" w:eastAsiaTheme="minorEastAsia" w:hAnsiTheme="minorHAnsi"/>
          <w:lang w:eastAsia="tr-TR"/>
        </w:rPr>
      </w:pPr>
      <w:hyperlink w:anchor="_Toc167884244" w:history="1">
        <w:r w:rsidR="003B4B77" w:rsidRPr="00796308">
          <w:rPr>
            <w:rStyle w:val="Kpr"/>
          </w:rPr>
          <w:t xml:space="preserve">Şekil 8. </w:t>
        </w:r>
        <w:r w:rsidR="003B4B77" w:rsidRPr="00796308">
          <w:rPr>
            <w:rStyle w:val="Kpr"/>
            <w:rFonts w:eastAsia="Calibri"/>
          </w:rPr>
          <w:t>Okul, teknik araç ve gereç yönünden yeterli donanıma sahiptir.</w:t>
        </w:r>
        <w:r w:rsidR="003B4B77">
          <w:rPr>
            <w:webHidden/>
          </w:rPr>
          <w:tab/>
        </w:r>
        <w:r w:rsidR="003B4B77">
          <w:rPr>
            <w:webHidden/>
          </w:rPr>
          <w:fldChar w:fldCharType="begin"/>
        </w:r>
        <w:r w:rsidR="003B4B77">
          <w:rPr>
            <w:webHidden/>
          </w:rPr>
          <w:instrText xml:space="preserve"> PAGEREF _Toc167884244 \h </w:instrText>
        </w:r>
        <w:r w:rsidR="003B4B77">
          <w:rPr>
            <w:webHidden/>
          </w:rPr>
        </w:r>
        <w:r w:rsidR="003B4B77">
          <w:rPr>
            <w:webHidden/>
          </w:rPr>
          <w:fldChar w:fldCharType="separate"/>
        </w:r>
        <w:r w:rsidR="003B4B77">
          <w:rPr>
            <w:webHidden/>
          </w:rPr>
          <w:t>18</w:t>
        </w:r>
        <w:r w:rsidR="003B4B77">
          <w:rPr>
            <w:webHidden/>
          </w:rPr>
          <w:fldChar w:fldCharType="end"/>
        </w:r>
      </w:hyperlink>
    </w:p>
    <w:p w14:paraId="0083F766" w14:textId="77B30CFA" w:rsidR="003B4B77" w:rsidRDefault="006A796A">
      <w:pPr>
        <w:pStyle w:val="ekillerTablosu"/>
        <w:rPr>
          <w:rFonts w:asciiTheme="minorHAnsi" w:eastAsiaTheme="minorEastAsia" w:hAnsiTheme="minorHAnsi"/>
          <w:lang w:eastAsia="tr-TR"/>
        </w:rPr>
      </w:pPr>
      <w:hyperlink w:anchor="_Toc167884245" w:history="1">
        <w:r w:rsidR="003B4B77" w:rsidRPr="00796308">
          <w:rPr>
            <w:rStyle w:val="Kpr"/>
          </w:rPr>
          <w:t xml:space="preserve">Şekil 9. </w:t>
        </w:r>
        <w:r w:rsidR="003B4B77" w:rsidRPr="00796308">
          <w:rPr>
            <w:rStyle w:val="Kpr"/>
            <w:rFonts w:eastAsia="Calibri"/>
          </w:rPr>
          <w:t>Okulda çalışanlara yönelik sosyal ve kültürel faaliyetler düzenlenir..</w:t>
        </w:r>
        <w:r w:rsidR="003B4B77">
          <w:rPr>
            <w:webHidden/>
          </w:rPr>
          <w:tab/>
        </w:r>
        <w:r w:rsidR="003B4B77">
          <w:rPr>
            <w:webHidden/>
          </w:rPr>
          <w:fldChar w:fldCharType="begin"/>
        </w:r>
        <w:r w:rsidR="003B4B77">
          <w:rPr>
            <w:webHidden/>
          </w:rPr>
          <w:instrText xml:space="preserve"> PAGEREF _Toc167884245 \h </w:instrText>
        </w:r>
        <w:r w:rsidR="003B4B77">
          <w:rPr>
            <w:webHidden/>
          </w:rPr>
        </w:r>
        <w:r w:rsidR="003B4B77">
          <w:rPr>
            <w:webHidden/>
          </w:rPr>
          <w:fldChar w:fldCharType="separate"/>
        </w:r>
        <w:r w:rsidR="003B4B77">
          <w:rPr>
            <w:webHidden/>
          </w:rPr>
          <w:t>18</w:t>
        </w:r>
        <w:r w:rsidR="003B4B77">
          <w:rPr>
            <w:webHidden/>
          </w:rPr>
          <w:fldChar w:fldCharType="end"/>
        </w:r>
      </w:hyperlink>
    </w:p>
    <w:p w14:paraId="61B6C6E4" w14:textId="349A6401" w:rsidR="003B4B77" w:rsidRDefault="006A796A">
      <w:pPr>
        <w:pStyle w:val="ekillerTablosu"/>
        <w:rPr>
          <w:rFonts w:asciiTheme="minorHAnsi" w:eastAsiaTheme="minorEastAsia" w:hAnsiTheme="minorHAnsi"/>
          <w:lang w:eastAsia="tr-TR"/>
        </w:rPr>
      </w:pPr>
      <w:hyperlink w:anchor="_Toc167884246" w:history="1">
        <w:r w:rsidR="003B4B77" w:rsidRPr="00796308">
          <w:rPr>
            <w:rStyle w:val="Kpr"/>
          </w:rPr>
          <w:t xml:space="preserve">Şekil 10. </w:t>
        </w:r>
        <w:r w:rsidR="003B4B77" w:rsidRPr="00796308">
          <w:rPr>
            <w:rStyle w:val="Kpr"/>
            <w:rFonts w:eastAsia="Calibri"/>
          </w:rPr>
          <w:t>Öğretmenler arasında ayrım yapılmamaktadır.</w:t>
        </w:r>
        <w:r w:rsidR="003B4B77">
          <w:rPr>
            <w:webHidden/>
          </w:rPr>
          <w:tab/>
        </w:r>
        <w:r w:rsidR="003B4B77">
          <w:rPr>
            <w:webHidden/>
          </w:rPr>
          <w:fldChar w:fldCharType="begin"/>
        </w:r>
        <w:r w:rsidR="003B4B77">
          <w:rPr>
            <w:webHidden/>
          </w:rPr>
          <w:instrText xml:space="preserve"> PAGEREF _Toc167884246 \h </w:instrText>
        </w:r>
        <w:r w:rsidR="003B4B77">
          <w:rPr>
            <w:webHidden/>
          </w:rPr>
        </w:r>
        <w:r w:rsidR="003B4B77">
          <w:rPr>
            <w:webHidden/>
          </w:rPr>
          <w:fldChar w:fldCharType="separate"/>
        </w:r>
        <w:r w:rsidR="003B4B77">
          <w:rPr>
            <w:webHidden/>
          </w:rPr>
          <w:t>19</w:t>
        </w:r>
        <w:r w:rsidR="003B4B77">
          <w:rPr>
            <w:webHidden/>
          </w:rPr>
          <w:fldChar w:fldCharType="end"/>
        </w:r>
      </w:hyperlink>
    </w:p>
    <w:p w14:paraId="3BF8F391" w14:textId="2189FD64" w:rsidR="003B4B77" w:rsidRDefault="006A796A">
      <w:pPr>
        <w:pStyle w:val="ekillerTablosu"/>
        <w:rPr>
          <w:rFonts w:asciiTheme="minorHAnsi" w:eastAsiaTheme="minorEastAsia" w:hAnsiTheme="minorHAnsi"/>
          <w:lang w:eastAsia="tr-TR"/>
        </w:rPr>
      </w:pPr>
      <w:hyperlink w:anchor="_Toc167884247" w:history="1">
        <w:r w:rsidR="003B4B77" w:rsidRPr="00796308">
          <w:rPr>
            <w:rStyle w:val="Kpr"/>
          </w:rPr>
          <w:t xml:space="preserve">Şekil 11. </w:t>
        </w:r>
        <w:r w:rsidR="003B4B77" w:rsidRPr="00796308">
          <w:rPr>
            <w:rStyle w:val="Kpr"/>
            <w:rFonts w:eastAsia="Calibri"/>
          </w:rPr>
          <w:t>Okulumuzda yerelde ve toplum üzerinde olumlu etki bırakacak çalışmalar yapılmaktadır.</w:t>
        </w:r>
        <w:r w:rsidR="003B4B77">
          <w:rPr>
            <w:webHidden/>
          </w:rPr>
          <w:tab/>
        </w:r>
        <w:r w:rsidR="003B4B77">
          <w:rPr>
            <w:webHidden/>
          </w:rPr>
          <w:fldChar w:fldCharType="begin"/>
        </w:r>
        <w:r w:rsidR="003B4B77">
          <w:rPr>
            <w:webHidden/>
          </w:rPr>
          <w:instrText xml:space="preserve"> PAGEREF _Toc167884247 \h </w:instrText>
        </w:r>
        <w:r w:rsidR="003B4B77">
          <w:rPr>
            <w:webHidden/>
          </w:rPr>
        </w:r>
        <w:r w:rsidR="003B4B77">
          <w:rPr>
            <w:webHidden/>
          </w:rPr>
          <w:fldChar w:fldCharType="separate"/>
        </w:r>
        <w:r w:rsidR="003B4B77">
          <w:rPr>
            <w:webHidden/>
          </w:rPr>
          <w:t>19</w:t>
        </w:r>
        <w:r w:rsidR="003B4B77">
          <w:rPr>
            <w:webHidden/>
          </w:rPr>
          <w:fldChar w:fldCharType="end"/>
        </w:r>
      </w:hyperlink>
    </w:p>
    <w:p w14:paraId="58A4E5B4" w14:textId="02D876FD" w:rsidR="003B4B77" w:rsidRDefault="006A796A">
      <w:pPr>
        <w:pStyle w:val="ekillerTablosu"/>
        <w:rPr>
          <w:rFonts w:asciiTheme="minorHAnsi" w:eastAsiaTheme="minorEastAsia" w:hAnsiTheme="minorHAnsi"/>
          <w:lang w:eastAsia="tr-TR"/>
        </w:rPr>
      </w:pPr>
      <w:hyperlink w:anchor="_Toc167884248" w:history="1">
        <w:r w:rsidR="003B4B77" w:rsidRPr="00796308">
          <w:rPr>
            <w:rStyle w:val="Kpr"/>
          </w:rPr>
          <w:t xml:space="preserve">Şekil 12. </w:t>
        </w:r>
        <w:r w:rsidR="003B4B77" w:rsidRPr="00796308">
          <w:rPr>
            <w:rStyle w:val="Kpr"/>
            <w:rFonts w:eastAsia="Calibri"/>
          </w:rPr>
          <w:t>Yöneticilerimiz yaratıcı ve yenilikçi düşüncelerin üretilmesini teşvik etmektedir.</w:t>
        </w:r>
        <w:r w:rsidR="003B4B77">
          <w:rPr>
            <w:webHidden/>
          </w:rPr>
          <w:tab/>
        </w:r>
        <w:r w:rsidR="003B4B77">
          <w:rPr>
            <w:webHidden/>
          </w:rPr>
          <w:fldChar w:fldCharType="begin"/>
        </w:r>
        <w:r w:rsidR="003B4B77">
          <w:rPr>
            <w:webHidden/>
          </w:rPr>
          <w:instrText xml:space="preserve"> PAGEREF _Toc167884248 \h </w:instrText>
        </w:r>
        <w:r w:rsidR="003B4B77">
          <w:rPr>
            <w:webHidden/>
          </w:rPr>
        </w:r>
        <w:r w:rsidR="003B4B77">
          <w:rPr>
            <w:webHidden/>
          </w:rPr>
          <w:fldChar w:fldCharType="separate"/>
        </w:r>
        <w:r w:rsidR="003B4B77">
          <w:rPr>
            <w:webHidden/>
          </w:rPr>
          <w:t>19</w:t>
        </w:r>
        <w:r w:rsidR="003B4B77">
          <w:rPr>
            <w:webHidden/>
          </w:rPr>
          <w:fldChar w:fldCharType="end"/>
        </w:r>
      </w:hyperlink>
    </w:p>
    <w:p w14:paraId="490D1709" w14:textId="4023A31F" w:rsidR="003B4B77" w:rsidRDefault="006A796A">
      <w:pPr>
        <w:pStyle w:val="ekillerTablosu"/>
        <w:rPr>
          <w:rFonts w:asciiTheme="minorHAnsi" w:eastAsiaTheme="minorEastAsia" w:hAnsiTheme="minorHAnsi"/>
          <w:lang w:eastAsia="tr-TR"/>
        </w:rPr>
      </w:pPr>
      <w:hyperlink w:anchor="_Toc167884249" w:history="1">
        <w:r w:rsidR="003B4B77" w:rsidRPr="00796308">
          <w:rPr>
            <w:rStyle w:val="Kpr"/>
          </w:rPr>
          <w:t xml:space="preserve">Şekil 13. </w:t>
        </w:r>
        <w:r w:rsidR="003B4B77" w:rsidRPr="00796308">
          <w:rPr>
            <w:rStyle w:val="Kpr"/>
            <w:rFonts w:eastAsia="Calibri"/>
          </w:rPr>
          <w:t>Yöneticiler okulun vizyonunu stratejilerini iyileştirmeye açık alanlarını vs. çalışanlarla paylaşır.</w:t>
        </w:r>
        <w:r w:rsidR="003B4B77">
          <w:rPr>
            <w:webHidden/>
          </w:rPr>
          <w:tab/>
        </w:r>
        <w:r w:rsidR="003B4B77">
          <w:rPr>
            <w:webHidden/>
          </w:rPr>
          <w:fldChar w:fldCharType="begin"/>
        </w:r>
        <w:r w:rsidR="003B4B77">
          <w:rPr>
            <w:webHidden/>
          </w:rPr>
          <w:instrText xml:space="preserve"> PAGEREF _Toc167884249 \h </w:instrText>
        </w:r>
        <w:r w:rsidR="003B4B77">
          <w:rPr>
            <w:webHidden/>
          </w:rPr>
        </w:r>
        <w:r w:rsidR="003B4B77">
          <w:rPr>
            <w:webHidden/>
          </w:rPr>
          <w:fldChar w:fldCharType="separate"/>
        </w:r>
        <w:r w:rsidR="003B4B77">
          <w:rPr>
            <w:webHidden/>
          </w:rPr>
          <w:t>20</w:t>
        </w:r>
        <w:r w:rsidR="003B4B77">
          <w:rPr>
            <w:webHidden/>
          </w:rPr>
          <w:fldChar w:fldCharType="end"/>
        </w:r>
      </w:hyperlink>
    </w:p>
    <w:p w14:paraId="16399CA6" w14:textId="0864EA11" w:rsidR="003B4B77" w:rsidRDefault="006A796A">
      <w:pPr>
        <w:pStyle w:val="ekillerTablosu"/>
        <w:rPr>
          <w:rFonts w:asciiTheme="minorHAnsi" w:eastAsiaTheme="minorEastAsia" w:hAnsiTheme="minorHAnsi"/>
          <w:lang w:eastAsia="tr-TR"/>
        </w:rPr>
      </w:pPr>
      <w:hyperlink w:anchor="_Toc167884250" w:history="1">
        <w:r w:rsidR="003B4B77" w:rsidRPr="00796308">
          <w:rPr>
            <w:rStyle w:val="Kpr"/>
          </w:rPr>
          <w:t xml:space="preserve">Şekil 14. </w:t>
        </w:r>
        <w:r w:rsidR="003B4B77" w:rsidRPr="00796308">
          <w:rPr>
            <w:rStyle w:val="Kpr"/>
            <w:rFonts w:eastAsia="Calibri"/>
          </w:rPr>
          <w:t>okulumuzda sadece öğretmenlerin kullanımına tahsis edilmiş yerler yeterlidir.</w:t>
        </w:r>
        <w:r w:rsidR="003B4B77">
          <w:rPr>
            <w:webHidden/>
          </w:rPr>
          <w:tab/>
        </w:r>
        <w:r w:rsidR="003B4B77">
          <w:rPr>
            <w:webHidden/>
          </w:rPr>
          <w:fldChar w:fldCharType="begin"/>
        </w:r>
        <w:r w:rsidR="003B4B77">
          <w:rPr>
            <w:webHidden/>
          </w:rPr>
          <w:instrText xml:space="preserve"> PAGEREF _Toc167884250 \h </w:instrText>
        </w:r>
        <w:r w:rsidR="003B4B77">
          <w:rPr>
            <w:webHidden/>
          </w:rPr>
        </w:r>
        <w:r w:rsidR="003B4B77">
          <w:rPr>
            <w:webHidden/>
          </w:rPr>
          <w:fldChar w:fldCharType="separate"/>
        </w:r>
        <w:r w:rsidR="003B4B77">
          <w:rPr>
            <w:webHidden/>
          </w:rPr>
          <w:t>20</w:t>
        </w:r>
        <w:r w:rsidR="003B4B77">
          <w:rPr>
            <w:webHidden/>
          </w:rPr>
          <w:fldChar w:fldCharType="end"/>
        </w:r>
      </w:hyperlink>
    </w:p>
    <w:p w14:paraId="3B3B40C1" w14:textId="2E999BE6" w:rsidR="003B4B77" w:rsidRDefault="006A796A">
      <w:pPr>
        <w:pStyle w:val="ekillerTablosu"/>
        <w:rPr>
          <w:rFonts w:asciiTheme="minorHAnsi" w:eastAsiaTheme="minorEastAsia" w:hAnsiTheme="minorHAnsi"/>
          <w:lang w:eastAsia="tr-TR"/>
        </w:rPr>
      </w:pPr>
      <w:hyperlink w:anchor="_Toc167884251" w:history="1">
        <w:r w:rsidR="003B4B77" w:rsidRPr="00796308">
          <w:rPr>
            <w:rStyle w:val="Kpr"/>
          </w:rPr>
          <w:t xml:space="preserve">Şekil 15. </w:t>
        </w:r>
        <w:r w:rsidR="003B4B77" w:rsidRPr="00796308">
          <w:rPr>
            <w:rStyle w:val="Kpr"/>
            <w:rFonts w:eastAsia="Calibri"/>
          </w:rPr>
          <w:t>Alanıma ilişkin yenilik ve gelişmeleri takip eder ve kendimi güncellerim.</w:t>
        </w:r>
        <w:r w:rsidR="003B4B77">
          <w:rPr>
            <w:webHidden/>
          </w:rPr>
          <w:tab/>
        </w:r>
        <w:r w:rsidR="003B4B77">
          <w:rPr>
            <w:webHidden/>
          </w:rPr>
          <w:fldChar w:fldCharType="begin"/>
        </w:r>
        <w:r w:rsidR="003B4B77">
          <w:rPr>
            <w:webHidden/>
          </w:rPr>
          <w:instrText xml:space="preserve"> PAGEREF _Toc167884251 \h </w:instrText>
        </w:r>
        <w:r w:rsidR="003B4B77">
          <w:rPr>
            <w:webHidden/>
          </w:rPr>
        </w:r>
        <w:r w:rsidR="003B4B77">
          <w:rPr>
            <w:webHidden/>
          </w:rPr>
          <w:fldChar w:fldCharType="separate"/>
        </w:r>
        <w:r w:rsidR="003B4B77">
          <w:rPr>
            <w:webHidden/>
          </w:rPr>
          <w:t>20</w:t>
        </w:r>
        <w:r w:rsidR="003B4B77">
          <w:rPr>
            <w:webHidden/>
          </w:rPr>
          <w:fldChar w:fldCharType="end"/>
        </w:r>
      </w:hyperlink>
    </w:p>
    <w:p w14:paraId="6B300BA5" w14:textId="61B5C244" w:rsidR="003B4B77" w:rsidRDefault="006A796A">
      <w:pPr>
        <w:pStyle w:val="ekillerTablosu"/>
        <w:rPr>
          <w:rFonts w:asciiTheme="minorHAnsi" w:eastAsiaTheme="minorEastAsia" w:hAnsiTheme="minorHAnsi"/>
          <w:lang w:eastAsia="tr-TR"/>
        </w:rPr>
      </w:pPr>
      <w:hyperlink w:anchor="_Toc167884252" w:history="1">
        <w:r w:rsidR="003B4B77" w:rsidRPr="00796308">
          <w:rPr>
            <w:rStyle w:val="Kpr"/>
          </w:rPr>
          <w:t>Şekil 16.</w:t>
        </w:r>
        <w:r w:rsidR="003B4B77" w:rsidRPr="00796308">
          <w:rPr>
            <w:rStyle w:val="Kpr"/>
            <w:rFonts w:eastAsia="Calibri"/>
          </w:rPr>
          <w:t xml:space="preserve"> İhtiyaç duyduğumda okul çalışanlarıyla rahatlıkla görüşebiliyorum.</w:t>
        </w:r>
        <w:r w:rsidR="003B4B77">
          <w:rPr>
            <w:webHidden/>
          </w:rPr>
          <w:tab/>
        </w:r>
        <w:r w:rsidR="003B4B77">
          <w:rPr>
            <w:webHidden/>
          </w:rPr>
          <w:fldChar w:fldCharType="begin"/>
        </w:r>
        <w:r w:rsidR="003B4B77">
          <w:rPr>
            <w:webHidden/>
          </w:rPr>
          <w:instrText xml:space="preserve"> PAGEREF _Toc167884252 \h </w:instrText>
        </w:r>
        <w:r w:rsidR="003B4B77">
          <w:rPr>
            <w:webHidden/>
          </w:rPr>
        </w:r>
        <w:r w:rsidR="003B4B77">
          <w:rPr>
            <w:webHidden/>
          </w:rPr>
          <w:fldChar w:fldCharType="separate"/>
        </w:r>
        <w:r w:rsidR="003B4B77">
          <w:rPr>
            <w:webHidden/>
          </w:rPr>
          <w:t>21</w:t>
        </w:r>
        <w:r w:rsidR="003B4B77">
          <w:rPr>
            <w:webHidden/>
          </w:rPr>
          <w:fldChar w:fldCharType="end"/>
        </w:r>
      </w:hyperlink>
    </w:p>
    <w:p w14:paraId="2D3BA97C" w14:textId="398C76A6" w:rsidR="003B4B77" w:rsidRDefault="006A796A">
      <w:pPr>
        <w:pStyle w:val="ekillerTablosu"/>
        <w:rPr>
          <w:rFonts w:asciiTheme="minorHAnsi" w:eastAsiaTheme="minorEastAsia" w:hAnsiTheme="minorHAnsi"/>
          <w:lang w:eastAsia="tr-TR"/>
        </w:rPr>
      </w:pPr>
      <w:hyperlink w:anchor="_Toc167884253" w:history="1">
        <w:r w:rsidR="003B4B77" w:rsidRPr="00796308">
          <w:rPr>
            <w:rStyle w:val="Kpr"/>
          </w:rPr>
          <w:t xml:space="preserve">Şekil 17. </w:t>
        </w:r>
        <w:r w:rsidR="003B4B77" w:rsidRPr="00796308">
          <w:rPr>
            <w:rStyle w:val="Kpr"/>
            <w:rFonts w:eastAsia="Calibri"/>
          </w:rPr>
          <w:t>Bizi ilgilendiren okul duyurularını zamanında öğreniyorum.</w:t>
        </w:r>
        <w:r w:rsidR="003B4B77">
          <w:rPr>
            <w:webHidden/>
          </w:rPr>
          <w:tab/>
        </w:r>
        <w:r w:rsidR="003B4B77">
          <w:rPr>
            <w:webHidden/>
          </w:rPr>
          <w:fldChar w:fldCharType="begin"/>
        </w:r>
        <w:r w:rsidR="003B4B77">
          <w:rPr>
            <w:webHidden/>
          </w:rPr>
          <w:instrText xml:space="preserve"> PAGEREF _Toc167884253 \h </w:instrText>
        </w:r>
        <w:r w:rsidR="003B4B77">
          <w:rPr>
            <w:webHidden/>
          </w:rPr>
        </w:r>
        <w:r w:rsidR="003B4B77">
          <w:rPr>
            <w:webHidden/>
          </w:rPr>
          <w:fldChar w:fldCharType="separate"/>
        </w:r>
        <w:r w:rsidR="003B4B77">
          <w:rPr>
            <w:webHidden/>
          </w:rPr>
          <w:t>21</w:t>
        </w:r>
        <w:r w:rsidR="003B4B77">
          <w:rPr>
            <w:webHidden/>
          </w:rPr>
          <w:fldChar w:fldCharType="end"/>
        </w:r>
      </w:hyperlink>
    </w:p>
    <w:p w14:paraId="64E1CD4A" w14:textId="79CB3316" w:rsidR="003B4B77" w:rsidRDefault="006A796A">
      <w:pPr>
        <w:pStyle w:val="ekillerTablosu"/>
        <w:rPr>
          <w:rFonts w:asciiTheme="minorHAnsi" w:eastAsiaTheme="minorEastAsia" w:hAnsiTheme="minorHAnsi"/>
          <w:lang w:eastAsia="tr-TR"/>
        </w:rPr>
      </w:pPr>
      <w:hyperlink w:anchor="_Toc167884254" w:history="1">
        <w:r w:rsidR="003B4B77" w:rsidRPr="00796308">
          <w:rPr>
            <w:rStyle w:val="Kpr"/>
          </w:rPr>
          <w:t xml:space="preserve">Şekil 18. </w:t>
        </w:r>
        <w:r w:rsidR="003B4B77" w:rsidRPr="00796308">
          <w:rPr>
            <w:rStyle w:val="Kpr"/>
            <w:rFonts w:eastAsia="Calibri" w:cstheme="minorHAnsi"/>
          </w:rPr>
          <w:t>Öğrencimle ilgili konularda okulda rehberlik hizmeti alabiliyorum.</w:t>
        </w:r>
        <w:r w:rsidR="003B4B77">
          <w:rPr>
            <w:webHidden/>
          </w:rPr>
          <w:tab/>
        </w:r>
        <w:r w:rsidR="003B4B77">
          <w:rPr>
            <w:webHidden/>
          </w:rPr>
          <w:fldChar w:fldCharType="begin"/>
        </w:r>
        <w:r w:rsidR="003B4B77">
          <w:rPr>
            <w:webHidden/>
          </w:rPr>
          <w:instrText xml:space="preserve"> PAGEREF _Toc167884254 \h </w:instrText>
        </w:r>
        <w:r w:rsidR="003B4B77">
          <w:rPr>
            <w:webHidden/>
          </w:rPr>
        </w:r>
        <w:r w:rsidR="003B4B77">
          <w:rPr>
            <w:webHidden/>
          </w:rPr>
          <w:fldChar w:fldCharType="separate"/>
        </w:r>
        <w:r w:rsidR="003B4B77">
          <w:rPr>
            <w:webHidden/>
          </w:rPr>
          <w:t>21</w:t>
        </w:r>
        <w:r w:rsidR="003B4B77">
          <w:rPr>
            <w:webHidden/>
          </w:rPr>
          <w:fldChar w:fldCharType="end"/>
        </w:r>
      </w:hyperlink>
    </w:p>
    <w:p w14:paraId="458D8884" w14:textId="00B1926A" w:rsidR="003B4B77" w:rsidRDefault="006A796A">
      <w:pPr>
        <w:pStyle w:val="ekillerTablosu"/>
        <w:rPr>
          <w:rFonts w:asciiTheme="minorHAnsi" w:eastAsiaTheme="minorEastAsia" w:hAnsiTheme="minorHAnsi"/>
          <w:lang w:eastAsia="tr-TR"/>
        </w:rPr>
      </w:pPr>
      <w:hyperlink w:anchor="_Toc167884255" w:history="1">
        <w:r w:rsidR="003B4B77" w:rsidRPr="00796308">
          <w:rPr>
            <w:rStyle w:val="Kpr"/>
          </w:rPr>
          <w:t xml:space="preserve">Şekil 19. </w:t>
        </w:r>
        <w:r w:rsidR="003B4B77" w:rsidRPr="00796308">
          <w:rPr>
            <w:rStyle w:val="Kpr"/>
            <w:rFonts w:eastAsia="Calibri"/>
          </w:rPr>
          <w:t>Okula ilettiğim istek ve şikayetlerim dikkate alınıyor.</w:t>
        </w:r>
        <w:r w:rsidR="003B4B77">
          <w:rPr>
            <w:webHidden/>
          </w:rPr>
          <w:tab/>
        </w:r>
        <w:r w:rsidR="003B4B77">
          <w:rPr>
            <w:webHidden/>
          </w:rPr>
          <w:fldChar w:fldCharType="begin"/>
        </w:r>
        <w:r w:rsidR="003B4B77">
          <w:rPr>
            <w:webHidden/>
          </w:rPr>
          <w:instrText xml:space="preserve"> PAGEREF _Toc167884255 \h </w:instrText>
        </w:r>
        <w:r w:rsidR="003B4B77">
          <w:rPr>
            <w:webHidden/>
          </w:rPr>
        </w:r>
        <w:r w:rsidR="003B4B77">
          <w:rPr>
            <w:webHidden/>
          </w:rPr>
          <w:fldChar w:fldCharType="separate"/>
        </w:r>
        <w:r w:rsidR="003B4B77">
          <w:rPr>
            <w:webHidden/>
          </w:rPr>
          <w:t>22</w:t>
        </w:r>
        <w:r w:rsidR="003B4B77">
          <w:rPr>
            <w:webHidden/>
          </w:rPr>
          <w:fldChar w:fldCharType="end"/>
        </w:r>
      </w:hyperlink>
    </w:p>
    <w:p w14:paraId="61BB1AB9" w14:textId="24C04FEA" w:rsidR="003B4B77" w:rsidRDefault="006A796A">
      <w:pPr>
        <w:pStyle w:val="ekillerTablosu"/>
        <w:rPr>
          <w:rFonts w:asciiTheme="minorHAnsi" w:eastAsiaTheme="minorEastAsia" w:hAnsiTheme="minorHAnsi"/>
          <w:lang w:eastAsia="tr-TR"/>
        </w:rPr>
      </w:pPr>
      <w:hyperlink w:anchor="_Toc167884256" w:history="1">
        <w:r w:rsidR="003B4B77" w:rsidRPr="00796308">
          <w:rPr>
            <w:rStyle w:val="Kpr"/>
          </w:rPr>
          <w:t xml:space="preserve">Şekil 20. </w:t>
        </w:r>
        <w:r w:rsidR="003B4B77" w:rsidRPr="00796308">
          <w:rPr>
            <w:rStyle w:val="Kpr"/>
            <w:spacing w:val="3"/>
            <w:shd w:val="clear" w:color="auto" w:fill="FFFFFF"/>
          </w:rPr>
          <w:t>Öğretmenler yeniliğe açık olarak derslerin işlenişinde çeşitli yöntemler kullanmaktadır.</w:t>
        </w:r>
        <w:r w:rsidR="003B4B77">
          <w:rPr>
            <w:webHidden/>
          </w:rPr>
          <w:tab/>
        </w:r>
        <w:r w:rsidR="003B4B77">
          <w:rPr>
            <w:webHidden/>
          </w:rPr>
          <w:fldChar w:fldCharType="begin"/>
        </w:r>
        <w:r w:rsidR="003B4B77">
          <w:rPr>
            <w:webHidden/>
          </w:rPr>
          <w:instrText xml:space="preserve"> PAGEREF _Toc167884256 \h </w:instrText>
        </w:r>
        <w:r w:rsidR="003B4B77">
          <w:rPr>
            <w:webHidden/>
          </w:rPr>
        </w:r>
        <w:r w:rsidR="003B4B77">
          <w:rPr>
            <w:webHidden/>
          </w:rPr>
          <w:fldChar w:fldCharType="separate"/>
        </w:r>
        <w:r w:rsidR="003B4B77">
          <w:rPr>
            <w:webHidden/>
          </w:rPr>
          <w:t>22</w:t>
        </w:r>
        <w:r w:rsidR="003B4B77">
          <w:rPr>
            <w:webHidden/>
          </w:rPr>
          <w:fldChar w:fldCharType="end"/>
        </w:r>
      </w:hyperlink>
    </w:p>
    <w:p w14:paraId="61FD2530" w14:textId="6EBC1B08" w:rsidR="003B4B77" w:rsidRDefault="006A796A">
      <w:pPr>
        <w:pStyle w:val="ekillerTablosu"/>
        <w:rPr>
          <w:rFonts w:asciiTheme="minorHAnsi" w:eastAsiaTheme="minorEastAsia" w:hAnsiTheme="minorHAnsi"/>
          <w:lang w:eastAsia="tr-TR"/>
        </w:rPr>
      </w:pPr>
      <w:hyperlink w:anchor="_Toc167884257" w:history="1">
        <w:r w:rsidR="003B4B77" w:rsidRPr="00796308">
          <w:rPr>
            <w:rStyle w:val="Kpr"/>
          </w:rPr>
          <w:t xml:space="preserve">Şekil 21. </w:t>
        </w:r>
        <w:r w:rsidR="003B4B77" w:rsidRPr="00796308">
          <w:rPr>
            <w:rStyle w:val="Kpr"/>
            <w:spacing w:val="3"/>
            <w:shd w:val="clear" w:color="auto" w:fill="FFFFFF"/>
          </w:rPr>
          <w:t>Okulda yabancı kişilere karşı güvenlik önlemleri alınmaktadır</w:t>
        </w:r>
        <w:r w:rsidR="003B4B77">
          <w:rPr>
            <w:webHidden/>
          </w:rPr>
          <w:tab/>
        </w:r>
        <w:r w:rsidR="003B4B77">
          <w:rPr>
            <w:webHidden/>
          </w:rPr>
          <w:fldChar w:fldCharType="begin"/>
        </w:r>
        <w:r w:rsidR="003B4B77">
          <w:rPr>
            <w:webHidden/>
          </w:rPr>
          <w:instrText xml:space="preserve"> PAGEREF _Toc167884257 \h </w:instrText>
        </w:r>
        <w:r w:rsidR="003B4B77">
          <w:rPr>
            <w:webHidden/>
          </w:rPr>
        </w:r>
        <w:r w:rsidR="003B4B77">
          <w:rPr>
            <w:webHidden/>
          </w:rPr>
          <w:fldChar w:fldCharType="separate"/>
        </w:r>
        <w:r w:rsidR="003B4B77">
          <w:rPr>
            <w:webHidden/>
          </w:rPr>
          <w:t>22</w:t>
        </w:r>
        <w:r w:rsidR="003B4B77">
          <w:rPr>
            <w:webHidden/>
          </w:rPr>
          <w:fldChar w:fldCharType="end"/>
        </w:r>
      </w:hyperlink>
    </w:p>
    <w:p w14:paraId="4788978D" w14:textId="01A29718" w:rsidR="003B4B77" w:rsidRDefault="006A796A">
      <w:pPr>
        <w:pStyle w:val="ekillerTablosu"/>
        <w:rPr>
          <w:rFonts w:asciiTheme="minorHAnsi" w:eastAsiaTheme="minorEastAsia" w:hAnsiTheme="minorHAnsi"/>
          <w:lang w:eastAsia="tr-TR"/>
        </w:rPr>
      </w:pPr>
      <w:hyperlink w:anchor="_Toc167884258" w:history="1">
        <w:r w:rsidR="003B4B77" w:rsidRPr="00796308">
          <w:rPr>
            <w:rStyle w:val="Kpr"/>
          </w:rPr>
          <w:t xml:space="preserve">Şekil 28. </w:t>
        </w:r>
        <w:r w:rsidR="003B4B77" w:rsidRPr="00796308">
          <w:rPr>
            <w:rStyle w:val="Kpr"/>
            <w:rFonts w:eastAsia="Calibri" w:cstheme="minorHAnsi"/>
          </w:rPr>
          <w:t>Teşkilat Şeması</w:t>
        </w:r>
        <w:r w:rsidR="003B4B77">
          <w:rPr>
            <w:webHidden/>
          </w:rPr>
          <w:tab/>
        </w:r>
        <w:r w:rsidR="003B4B77">
          <w:rPr>
            <w:webHidden/>
          </w:rPr>
          <w:fldChar w:fldCharType="begin"/>
        </w:r>
        <w:r w:rsidR="003B4B77">
          <w:rPr>
            <w:webHidden/>
          </w:rPr>
          <w:instrText xml:space="preserve"> PAGEREF _Toc167884258 \h </w:instrText>
        </w:r>
        <w:r w:rsidR="003B4B77">
          <w:rPr>
            <w:webHidden/>
          </w:rPr>
        </w:r>
        <w:r w:rsidR="003B4B77">
          <w:rPr>
            <w:webHidden/>
          </w:rPr>
          <w:fldChar w:fldCharType="separate"/>
        </w:r>
        <w:r w:rsidR="003B4B77">
          <w:rPr>
            <w:webHidden/>
          </w:rPr>
          <w:t>24</w:t>
        </w:r>
        <w:r w:rsidR="003B4B77">
          <w:rPr>
            <w:webHidden/>
          </w:rPr>
          <w:fldChar w:fldCharType="end"/>
        </w:r>
      </w:hyperlink>
    </w:p>
    <w:p w14:paraId="5E2AD264" w14:textId="4E33B648" w:rsidR="003B4B77" w:rsidRDefault="006A796A">
      <w:pPr>
        <w:pStyle w:val="ekillerTablosu"/>
        <w:rPr>
          <w:rFonts w:asciiTheme="minorHAnsi" w:eastAsiaTheme="minorEastAsia" w:hAnsiTheme="minorHAnsi"/>
          <w:lang w:eastAsia="tr-TR"/>
        </w:rPr>
      </w:pPr>
      <w:hyperlink w:anchor="_Toc167884259" w:history="1">
        <w:r w:rsidR="003B4B77" w:rsidRPr="00796308">
          <w:rPr>
            <w:rStyle w:val="Kpr"/>
          </w:rPr>
          <w:t>Şekil 29. İzleme Değerlendirme Süreci</w:t>
        </w:r>
        <w:r w:rsidR="003B4B77">
          <w:rPr>
            <w:webHidden/>
          </w:rPr>
          <w:tab/>
        </w:r>
        <w:r w:rsidR="003B4B77">
          <w:rPr>
            <w:webHidden/>
          </w:rPr>
          <w:fldChar w:fldCharType="begin"/>
        </w:r>
        <w:r w:rsidR="003B4B77">
          <w:rPr>
            <w:webHidden/>
          </w:rPr>
          <w:instrText xml:space="preserve"> PAGEREF _Toc167884259 \h </w:instrText>
        </w:r>
        <w:r w:rsidR="003B4B77">
          <w:rPr>
            <w:webHidden/>
          </w:rPr>
        </w:r>
        <w:r w:rsidR="003B4B77">
          <w:rPr>
            <w:webHidden/>
          </w:rPr>
          <w:fldChar w:fldCharType="separate"/>
        </w:r>
        <w:r w:rsidR="003B4B77">
          <w:rPr>
            <w:webHidden/>
          </w:rPr>
          <w:t>53</w:t>
        </w:r>
        <w:r w:rsidR="003B4B77">
          <w:rPr>
            <w:webHidden/>
          </w:rPr>
          <w:fldChar w:fldCharType="end"/>
        </w:r>
      </w:hyperlink>
    </w:p>
    <w:p w14:paraId="1EA66B2B" w14:textId="2BD61BD3" w:rsidR="00781AC8" w:rsidRDefault="00781AC8" w:rsidP="00781AC8">
      <w:pPr>
        <w:rPr>
          <w:lang w:eastAsia="en-US"/>
        </w:rPr>
      </w:pPr>
      <w:r>
        <w:rPr>
          <w:lang w:eastAsia="en-US"/>
        </w:rPr>
        <w:fldChar w:fldCharType="end"/>
      </w:r>
    </w:p>
    <w:p w14:paraId="301E436B" w14:textId="77777777" w:rsidR="00935EC3" w:rsidRDefault="00935EC3" w:rsidP="00781AC8">
      <w:pPr>
        <w:rPr>
          <w:lang w:eastAsia="en-US"/>
        </w:rPr>
      </w:pPr>
    </w:p>
    <w:p w14:paraId="140D275B" w14:textId="77777777" w:rsidR="00935EC3" w:rsidRDefault="00935EC3" w:rsidP="00781AC8">
      <w:pPr>
        <w:rPr>
          <w:lang w:eastAsia="en-US"/>
        </w:rPr>
      </w:pPr>
    </w:p>
    <w:p w14:paraId="57AB8C79" w14:textId="77777777" w:rsidR="00935EC3" w:rsidRDefault="00935EC3" w:rsidP="00781AC8">
      <w:pPr>
        <w:rPr>
          <w:lang w:eastAsia="en-US"/>
        </w:rPr>
      </w:pPr>
    </w:p>
    <w:p w14:paraId="6B38E38F" w14:textId="77777777" w:rsidR="00935EC3" w:rsidRDefault="00935EC3" w:rsidP="00781AC8">
      <w:pPr>
        <w:rPr>
          <w:lang w:eastAsia="en-US"/>
        </w:rPr>
      </w:pPr>
    </w:p>
    <w:p w14:paraId="007ECA7B" w14:textId="77777777" w:rsidR="00935EC3" w:rsidRPr="00781AC8" w:rsidRDefault="00935EC3" w:rsidP="00781AC8">
      <w:pPr>
        <w:rPr>
          <w:lang w:eastAsia="en-US"/>
        </w:rPr>
      </w:pPr>
    </w:p>
    <w:p w14:paraId="76BE340B"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6" w:name="_Toc531853179"/>
      <w:bookmarkStart w:id="17" w:name="_Toc532154551"/>
      <w:bookmarkStart w:id="18" w:name="_Toc167887532"/>
      <w:r w:rsidRPr="00EC08B5">
        <w:rPr>
          <w:rFonts w:asciiTheme="minorHAnsi" w:hAnsiTheme="minorHAnsi" w:cstheme="minorHAnsi"/>
          <w:sz w:val="24"/>
          <w:szCs w:val="24"/>
        </w:rPr>
        <w:t>Kısaltmalar</w:t>
      </w:r>
      <w:bookmarkEnd w:id="16"/>
      <w:bookmarkEnd w:id="17"/>
      <w:bookmarkEnd w:id="18"/>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EC08B5" w14:paraId="53F7A577"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DF838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14:paraId="0EC5C3DD" w14:textId="77777777" w:rsidR="00C05809" w:rsidRPr="00EC08B5" w:rsidRDefault="00C05809" w:rsidP="00CC7D33">
            <w:pPr>
              <w:pStyle w:val="ListeParagraf"/>
              <w:numPr>
                <w:ilvl w:val="0"/>
                <w:numId w:val="6"/>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C05809" w:rsidRPr="00EC08B5" w14:paraId="2177167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E939833"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14:paraId="5F42D1CA"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C05809" w:rsidRPr="00EC08B5" w14:paraId="01DEECA5"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0A686A9"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14:paraId="3F88E5A6"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C05809" w:rsidRPr="00EC08B5" w14:paraId="54B2166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029398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14:paraId="2890C3BE"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C05809" w:rsidRPr="00EC08B5" w14:paraId="32024033"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4F117695"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14:paraId="6BFF08D2"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C05809" w:rsidRPr="00EC08B5" w14:paraId="0DFA86A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B65AB3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14:paraId="26650EEE"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C05809" w:rsidRPr="00EC08B5" w14:paraId="4DFB51FB"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F0D2F8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14:paraId="17E52CFB"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C05809" w:rsidRPr="00EC08B5" w14:paraId="356F014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D84D7E2"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w:t>
            </w:r>
          </w:p>
        </w:tc>
        <w:tc>
          <w:tcPr>
            <w:tcW w:w="8136" w:type="dxa"/>
          </w:tcPr>
          <w:p w14:paraId="2C5AE0CE"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Hayat Boyu Öğrenme</w:t>
            </w:r>
          </w:p>
        </w:tc>
      </w:tr>
      <w:tr w:rsidR="00C05809" w:rsidRPr="00EC08B5" w14:paraId="1A351FCB"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E919EDE"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İHL</w:t>
            </w:r>
          </w:p>
        </w:tc>
        <w:tc>
          <w:tcPr>
            <w:tcW w:w="8136" w:type="dxa"/>
            <w:shd w:val="clear" w:color="auto" w:fill="B4DCFA" w:themeFill="background2"/>
          </w:tcPr>
          <w:p w14:paraId="338897D2"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İmam-Hatip Lisesi</w:t>
            </w:r>
          </w:p>
        </w:tc>
      </w:tr>
      <w:tr w:rsidR="00C05809" w:rsidRPr="00EC08B5" w14:paraId="579C212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31173A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14:paraId="4F8FB83F"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C05809" w:rsidRPr="00EC08B5" w14:paraId="57D7A168"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B0C4F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KHK</w:t>
            </w:r>
          </w:p>
        </w:tc>
        <w:tc>
          <w:tcPr>
            <w:tcW w:w="8136" w:type="dxa"/>
            <w:shd w:val="clear" w:color="auto" w:fill="B4DCFA" w:themeFill="background2"/>
          </w:tcPr>
          <w:p w14:paraId="6780EB81"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Kanun Hükmünde Kararname</w:t>
            </w:r>
          </w:p>
        </w:tc>
      </w:tr>
      <w:tr w:rsidR="00C05809" w:rsidRPr="00EC08B5" w14:paraId="12DA057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658020E"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LGS</w:t>
            </w:r>
          </w:p>
        </w:tc>
        <w:tc>
          <w:tcPr>
            <w:tcW w:w="8136" w:type="dxa"/>
          </w:tcPr>
          <w:p w14:paraId="79537C71"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Liselere Giriş Sınavı</w:t>
            </w:r>
          </w:p>
        </w:tc>
      </w:tr>
      <w:tr w:rsidR="00C05809" w:rsidRPr="00EC08B5" w14:paraId="521DF15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10FACC5"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14:paraId="6163F0E8"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C05809" w:rsidRPr="00EC08B5" w14:paraId="1F72B98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1C0502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14:paraId="29CFAED4"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C05809" w:rsidRPr="00EC08B5" w14:paraId="2A6921DF"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F43767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14:paraId="2A2361BC"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C05809" w:rsidRPr="00EC08B5" w14:paraId="282CC94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E4520C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14:paraId="5D0872E6"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C05809" w:rsidRPr="00EC08B5" w14:paraId="23D8C21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931AB7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w:t>
            </w:r>
          </w:p>
        </w:tc>
        <w:tc>
          <w:tcPr>
            <w:tcW w:w="8136" w:type="dxa"/>
            <w:shd w:val="clear" w:color="auto" w:fill="B4DCFA" w:themeFill="background2"/>
          </w:tcPr>
          <w:p w14:paraId="618AC5F2"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Mesleki ve Teknik Eğitim</w:t>
            </w:r>
          </w:p>
        </w:tc>
      </w:tr>
      <w:tr w:rsidR="00C05809" w:rsidRPr="00EC08B5" w14:paraId="39EB41A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D9A926B"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OECD</w:t>
            </w:r>
          </w:p>
        </w:tc>
        <w:tc>
          <w:tcPr>
            <w:tcW w:w="8136" w:type="dxa"/>
          </w:tcPr>
          <w:p w14:paraId="3DEFF733"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Organisation</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w:t>
            </w:r>
            <w:proofErr w:type="spellStart"/>
            <w:r w:rsidRPr="00EC08B5">
              <w:rPr>
                <w:rFonts w:cstheme="minorHAnsi"/>
                <w:sz w:val="24"/>
                <w:szCs w:val="24"/>
              </w:rPr>
              <w:t>Economic</w:t>
            </w:r>
            <w:proofErr w:type="spellEnd"/>
            <w:r w:rsidRPr="00EC08B5">
              <w:rPr>
                <w:rFonts w:cstheme="minorHAnsi"/>
                <w:sz w:val="24"/>
                <w:szCs w:val="24"/>
              </w:rPr>
              <w:t xml:space="preserve"> </w:t>
            </w:r>
            <w:proofErr w:type="spellStart"/>
            <w:r w:rsidRPr="00EC08B5">
              <w:rPr>
                <w:rFonts w:cstheme="minorHAnsi"/>
                <w:sz w:val="24"/>
                <w:szCs w:val="24"/>
              </w:rPr>
              <w:t>Co-operation</w:t>
            </w:r>
            <w:proofErr w:type="spellEnd"/>
            <w:r w:rsidRPr="00EC08B5">
              <w:rPr>
                <w:rFonts w:cstheme="minorHAnsi"/>
                <w:sz w:val="24"/>
                <w:szCs w:val="24"/>
              </w:rPr>
              <w:t xml:space="preserve"> </w:t>
            </w:r>
            <w:proofErr w:type="spellStart"/>
            <w:r w:rsidRPr="00EC08B5">
              <w:rPr>
                <w:rFonts w:cstheme="minorHAnsi"/>
                <w:sz w:val="24"/>
                <w:szCs w:val="24"/>
              </w:rPr>
              <w:t>and</w:t>
            </w:r>
            <w:proofErr w:type="spellEnd"/>
            <w:r w:rsidRPr="00EC08B5">
              <w:rPr>
                <w:rFonts w:cstheme="minorHAnsi"/>
                <w:sz w:val="24"/>
                <w:szCs w:val="24"/>
              </w:rPr>
              <w:t xml:space="preserve"> Development</w:t>
            </w:r>
            <w:r w:rsidRPr="00EC08B5">
              <w:rPr>
                <w:rFonts w:cstheme="minorHAnsi"/>
                <w:sz w:val="24"/>
                <w:szCs w:val="24"/>
              </w:rPr>
              <w:br/>
              <w:t>(İktisadi İşbirliği ve Kalkınma Teşkilatı)</w:t>
            </w:r>
          </w:p>
        </w:tc>
      </w:tr>
      <w:tr w:rsidR="00C05809" w:rsidRPr="00EC08B5" w14:paraId="5B2790F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143AE78"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14:paraId="6C88E78A"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C05809" w:rsidRPr="00EC08B5" w14:paraId="7483BD7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7F0587A"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14:paraId="7A7EFB83"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Programme</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International </w:t>
            </w:r>
            <w:proofErr w:type="spellStart"/>
            <w:r w:rsidRPr="00EC08B5">
              <w:rPr>
                <w:rFonts w:cstheme="minorHAnsi"/>
                <w:sz w:val="24"/>
                <w:szCs w:val="24"/>
              </w:rPr>
              <w:t>Student</w:t>
            </w:r>
            <w:proofErr w:type="spellEnd"/>
            <w:r w:rsidRPr="00EC08B5">
              <w:rPr>
                <w:rFonts w:cstheme="minorHAnsi"/>
                <w:sz w:val="24"/>
                <w:szCs w:val="24"/>
              </w:rPr>
              <w:t xml:space="preserve"> </w:t>
            </w:r>
            <w:proofErr w:type="spellStart"/>
            <w:r w:rsidRPr="00EC08B5">
              <w:rPr>
                <w:rFonts w:cstheme="minorHAnsi"/>
                <w:sz w:val="24"/>
                <w:szCs w:val="24"/>
              </w:rPr>
              <w:t>Assesment</w:t>
            </w:r>
            <w:proofErr w:type="spellEnd"/>
            <w:r w:rsidRPr="00EC08B5">
              <w:rPr>
                <w:rFonts w:cstheme="minorHAnsi"/>
                <w:sz w:val="24"/>
                <w:szCs w:val="24"/>
              </w:rPr>
              <w:br/>
              <w:t>(Uluslararası Öğrenci Değerlendirme Programı)</w:t>
            </w:r>
          </w:p>
        </w:tc>
      </w:tr>
      <w:tr w:rsidR="00C05809" w:rsidRPr="00EC08B5" w14:paraId="4E905D1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D082EDB"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14:paraId="3DFA836A"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proofErr w:type="spellStart"/>
            <w:r w:rsidRPr="00EC08B5">
              <w:rPr>
                <w:rFonts w:cstheme="minorHAnsi"/>
                <w:sz w:val="24"/>
                <w:szCs w:val="24"/>
              </w:rPr>
              <w:t>Strenghts</w:t>
            </w:r>
            <w:proofErr w:type="spellEnd"/>
            <w:r w:rsidRPr="00EC08B5">
              <w:rPr>
                <w:rFonts w:cstheme="minorHAnsi"/>
                <w:sz w:val="24"/>
                <w:szCs w:val="24"/>
              </w:rPr>
              <w:t xml:space="preserve">, </w:t>
            </w:r>
            <w:proofErr w:type="spellStart"/>
            <w:r w:rsidRPr="00EC08B5">
              <w:rPr>
                <w:rFonts w:cstheme="minorHAnsi"/>
                <w:sz w:val="24"/>
                <w:szCs w:val="24"/>
              </w:rPr>
              <w:t>Weaknesses</w:t>
            </w:r>
            <w:proofErr w:type="spellEnd"/>
            <w:r w:rsidRPr="00EC08B5">
              <w:rPr>
                <w:rFonts w:cstheme="minorHAnsi"/>
                <w:sz w:val="24"/>
                <w:szCs w:val="24"/>
              </w:rPr>
              <w:t xml:space="preserve">, </w:t>
            </w:r>
            <w:proofErr w:type="spellStart"/>
            <w:r w:rsidRPr="00EC08B5">
              <w:rPr>
                <w:rFonts w:cstheme="minorHAnsi"/>
                <w:sz w:val="24"/>
                <w:szCs w:val="24"/>
              </w:rPr>
              <w:t>Opportunıtıes</w:t>
            </w:r>
            <w:proofErr w:type="spellEnd"/>
            <w:r w:rsidRPr="00EC08B5">
              <w:rPr>
                <w:rFonts w:cstheme="minorHAnsi"/>
                <w:sz w:val="24"/>
                <w:szCs w:val="24"/>
              </w:rPr>
              <w:t xml:space="preserve">, </w:t>
            </w:r>
            <w:proofErr w:type="spellStart"/>
            <w:r w:rsidRPr="00EC08B5">
              <w:rPr>
                <w:rFonts w:cstheme="minorHAnsi"/>
                <w:sz w:val="24"/>
                <w:szCs w:val="24"/>
              </w:rPr>
              <w:t>Threats</w:t>
            </w:r>
            <w:proofErr w:type="spellEnd"/>
            <w:r w:rsidRPr="00EC08B5">
              <w:rPr>
                <w:rFonts w:cstheme="minorHAnsi"/>
                <w:sz w:val="24"/>
                <w:szCs w:val="24"/>
              </w:rPr>
              <w:t xml:space="preserve"> </w:t>
            </w:r>
          </w:p>
        </w:tc>
      </w:tr>
      <w:tr w:rsidR="00C05809" w:rsidRPr="00EC08B5" w14:paraId="2B381EB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34FFE32"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14:paraId="7ED77889"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C05809" w:rsidRPr="00EC08B5" w14:paraId="31F6E3CD"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2FE877B"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14:paraId="19A033FB"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C05809" w:rsidRPr="00EC08B5" w14:paraId="6B113AB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78DEB1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14:paraId="4A81A7DA"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C05809" w:rsidRPr="00EC08B5" w14:paraId="3618E0A5"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F07A873"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14:paraId="33D60F62"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C05809" w:rsidRPr="00EC08B5" w14:paraId="7F6D36B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6EDCB3"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14:paraId="7F15B928"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C05809" w:rsidRPr="00EC08B5" w14:paraId="09E3F02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D97FE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14:paraId="020B630F"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14:paraId="0880900B"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D87026">
          <w:pgSz w:w="11906" w:h="16838" w:code="9"/>
          <w:pgMar w:top="1134" w:right="1134" w:bottom="1134" w:left="1418" w:header="113" w:footer="113" w:gutter="0"/>
          <w:pgNumType w:fmt="upperRoman"/>
          <w:cols w:space="708"/>
          <w:docGrid w:linePitch="360"/>
        </w:sectPr>
      </w:pPr>
    </w:p>
    <w:p w14:paraId="47229CE0" w14:textId="77777777" w:rsidR="00C05809" w:rsidRPr="00EC08B5" w:rsidRDefault="00081555" w:rsidP="00CC7D33">
      <w:pPr>
        <w:pStyle w:val="Balk1"/>
        <w:numPr>
          <w:ilvl w:val="0"/>
          <w:numId w:val="0"/>
        </w:numPr>
        <w:ind w:left="720"/>
        <w:jc w:val="left"/>
        <w:rPr>
          <w:rFonts w:asciiTheme="minorHAnsi" w:hAnsiTheme="minorHAnsi" w:cstheme="minorHAnsi"/>
          <w:sz w:val="24"/>
          <w:szCs w:val="24"/>
        </w:rPr>
      </w:pPr>
      <w:bookmarkStart w:id="19" w:name="_Toc531853180"/>
      <w:bookmarkStart w:id="20" w:name="_Toc532154552"/>
      <w:bookmarkStart w:id="21" w:name="_Toc167887533"/>
      <w:r w:rsidRPr="00EC08B5">
        <w:rPr>
          <w:rFonts w:asciiTheme="minorHAnsi" w:hAnsiTheme="minorHAnsi" w:cstheme="minorHAnsi"/>
          <w:noProof/>
          <w:sz w:val="24"/>
          <w:szCs w:val="24"/>
          <w:lang w:eastAsia="tr-TR"/>
        </w:rPr>
        <w:drawing>
          <wp:anchor distT="0" distB="0" distL="114300" distR="114300" simplePos="0" relativeHeight="251700224" behindDoc="1" locked="0" layoutInCell="1" allowOverlap="1" wp14:anchorId="77BAC989" wp14:editId="53D2791D">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21">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05809" w:rsidRPr="00EC08B5">
        <w:rPr>
          <w:rFonts w:asciiTheme="minorHAnsi" w:hAnsiTheme="minorHAnsi" w:cstheme="minorHAnsi"/>
          <w:sz w:val="24"/>
          <w:szCs w:val="24"/>
        </w:rPr>
        <w:t>Müdürlük Hizmet Birimlerinin Kısaltılması</w:t>
      </w:r>
      <w:bookmarkEnd w:id="19"/>
      <w:bookmarkEnd w:id="20"/>
      <w:bookmarkEnd w:id="21"/>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EC08B5" w14:paraId="2E7E42DC" w14:textId="777777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5E9126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BİETHŞ</w:t>
            </w:r>
          </w:p>
        </w:tc>
        <w:tc>
          <w:tcPr>
            <w:tcW w:w="8136" w:type="dxa"/>
            <w:shd w:val="clear" w:color="auto" w:fill="B4DCFA" w:themeFill="background2"/>
          </w:tcPr>
          <w:p w14:paraId="2972A705" w14:textId="77777777" w:rsidR="00C05809" w:rsidRPr="00EC08B5" w:rsidRDefault="00C05809" w:rsidP="00CC7D33">
            <w:pPr>
              <w:pStyle w:val="ListeParagraf"/>
              <w:numPr>
                <w:ilvl w:val="0"/>
                <w:numId w:val="6"/>
              </w:numPr>
              <w:spacing w:after="0"/>
              <w:contextualSpacing w:val="0"/>
              <w:jc w:val="left"/>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EC08B5">
              <w:rPr>
                <w:rFonts w:cstheme="minorHAnsi"/>
                <w:bCs w:val="0"/>
                <w:sz w:val="24"/>
                <w:szCs w:val="24"/>
              </w:rPr>
              <w:t>Bilgi İşlem ve Eğitim Teknolojileri Hizmetleri Şubesi</w:t>
            </w:r>
          </w:p>
        </w:tc>
      </w:tr>
      <w:tr w:rsidR="00C05809" w:rsidRPr="00EC08B5" w14:paraId="0B984E05"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CD7B5C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DHŞ</w:t>
            </w:r>
          </w:p>
        </w:tc>
        <w:tc>
          <w:tcPr>
            <w:tcW w:w="8136" w:type="dxa"/>
          </w:tcPr>
          <w:p w14:paraId="3A668F68"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Destek Hizmetleri Şubesi</w:t>
            </w:r>
          </w:p>
        </w:tc>
      </w:tr>
      <w:tr w:rsidR="00C05809" w:rsidRPr="00EC08B5" w14:paraId="4F463918"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6CF5C2F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DÖHŞ</w:t>
            </w:r>
          </w:p>
        </w:tc>
        <w:tc>
          <w:tcPr>
            <w:tcW w:w="8136" w:type="dxa"/>
            <w:shd w:val="clear" w:color="auto" w:fill="B4DCFA" w:themeFill="background2"/>
          </w:tcPr>
          <w:p w14:paraId="2B469EC8"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Din Öğretimi Hizmetleri Şubesi</w:t>
            </w:r>
          </w:p>
        </w:tc>
      </w:tr>
      <w:tr w:rsidR="00C05809" w:rsidRPr="00EC08B5" w14:paraId="5DBF0FB4"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40930C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HBÖHŞ</w:t>
            </w:r>
          </w:p>
        </w:tc>
        <w:tc>
          <w:tcPr>
            <w:tcW w:w="8136" w:type="dxa"/>
          </w:tcPr>
          <w:p w14:paraId="7FA0FAB6"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Hayat Boyu Öğrenme Hizmetleri Şubesi</w:t>
            </w:r>
          </w:p>
        </w:tc>
      </w:tr>
      <w:tr w:rsidR="00C05809" w:rsidRPr="00EC08B5" w14:paraId="5E36BDE2"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5CA425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HHB</w:t>
            </w:r>
          </w:p>
        </w:tc>
        <w:tc>
          <w:tcPr>
            <w:tcW w:w="8136" w:type="dxa"/>
            <w:shd w:val="clear" w:color="auto" w:fill="B4DCFA" w:themeFill="background2"/>
          </w:tcPr>
          <w:p w14:paraId="3B5F9DD5"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Hukuk Hizmetleri Birimi</w:t>
            </w:r>
          </w:p>
        </w:tc>
      </w:tr>
      <w:tr w:rsidR="00C05809" w:rsidRPr="00EC08B5" w14:paraId="4786B691"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51F6835"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İEHŞ</w:t>
            </w:r>
          </w:p>
        </w:tc>
        <w:tc>
          <w:tcPr>
            <w:tcW w:w="8136" w:type="dxa"/>
          </w:tcPr>
          <w:p w14:paraId="50EDA2AD"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İnşaat ve Emlak Hizmetleri Şubesi</w:t>
            </w:r>
          </w:p>
        </w:tc>
      </w:tr>
      <w:tr w:rsidR="00C05809" w:rsidRPr="00EC08B5" w14:paraId="5D735A3E"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616ABD9"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İKHŞ</w:t>
            </w:r>
          </w:p>
        </w:tc>
        <w:tc>
          <w:tcPr>
            <w:tcW w:w="8136" w:type="dxa"/>
            <w:shd w:val="clear" w:color="auto" w:fill="B4DCFA" w:themeFill="background2"/>
          </w:tcPr>
          <w:p w14:paraId="7ECB6F22"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İnsan Kaynakları Hizmetleri Şubesi</w:t>
            </w:r>
          </w:p>
        </w:tc>
      </w:tr>
      <w:tr w:rsidR="00C05809" w:rsidRPr="00EC08B5" w14:paraId="29A2E689"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D59F622"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MTEHŞ</w:t>
            </w:r>
          </w:p>
        </w:tc>
        <w:tc>
          <w:tcPr>
            <w:tcW w:w="8136" w:type="dxa"/>
          </w:tcPr>
          <w:p w14:paraId="6F44489F"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Mesleki ve Teknik Eğitim Hizmetleri Şubesi</w:t>
            </w:r>
          </w:p>
        </w:tc>
      </w:tr>
      <w:tr w:rsidR="00C05809" w:rsidRPr="00EC08B5" w14:paraId="7ACEEF52"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6972E97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OHŞ</w:t>
            </w:r>
          </w:p>
        </w:tc>
        <w:tc>
          <w:tcPr>
            <w:tcW w:w="8136" w:type="dxa"/>
            <w:shd w:val="clear" w:color="auto" w:fill="B4DCFA" w:themeFill="background2"/>
          </w:tcPr>
          <w:p w14:paraId="78734FF2"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Ortaöğretim Hizmetleri Şubesi</w:t>
            </w:r>
          </w:p>
        </w:tc>
      </w:tr>
      <w:tr w:rsidR="00C05809" w:rsidRPr="00EC08B5" w14:paraId="1A4A33F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FC01918"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ÖERHŞ</w:t>
            </w:r>
          </w:p>
        </w:tc>
        <w:tc>
          <w:tcPr>
            <w:tcW w:w="8136" w:type="dxa"/>
          </w:tcPr>
          <w:p w14:paraId="378F94BF"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Eğitim ve Rehberlik Hizmetleri Şubesi</w:t>
            </w:r>
          </w:p>
        </w:tc>
      </w:tr>
      <w:tr w:rsidR="00C05809" w:rsidRPr="00EC08B5" w14:paraId="6F4CE496"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2BB73BC8"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ÖDSHŞ</w:t>
            </w:r>
          </w:p>
        </w:tc>
        <w:tc>
          <w:tcPr>
            <w:tcW w:w="8136" w:type="dxa"/>
            <w:shd w:val="clear" w:color="auto" w:fill="B4DCFA" w:themeFill="background2"/>
          </w:tcPr>
          <w:p w14:paraId="2F7D26F9"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Ölçme, Değerlendirme ve Sınav Hizmetleri Şubesi</w:t>
            </w:r>
          </w:p>
        </w:tc>
      </w:tr>
      <w:tr w:rsidR="00C05809" w:rsidRPr="00EC08B5" w14:paraId="77E9EFB3"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3EA4F4B"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ÖÖKHŞ</w:t>
            </w:r>
          </w:p>
        </w:tc>
        <w:tc>
          <w:tcPr>
            <w:tcW w:w="8136" w:type="dxa"/>
          </w:tcPr>
          <w:p w14:paraId="7EF0D35F"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Öğretim Kurumları Hizmetleri Şubesi</w:t>
            </w:r>
          </w:p>
        </w:tc>
      </w:tr>
      <w:tr w:rsidR="00C05809" w:rsidRPr="00EC08B5" w14:paraId="29761061"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649DA088"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ÖZLB</w:t>
            </w:r>
          </w:p>
        </w:tc>
        <w:tc>
          <w:tcPr>
            <w:tcW w:w="8136" w:type="dxa"/>
            <w:shd w:val="clear" w:color="auto" w:fill="B4DCFA" w:themeFill="background2"/>
          </w:tcPr>
          <w:p w14:paraId="0E248103"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Özel Büro</w:t>
            </w:r>
          </w:p>
        </w:tc>
      </w:tr>
      <w:tr w:rsidR="00C05809" w:rsidRPr="00EC08B5" w14:paraId="48C1281B"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15F2D3C"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SGHŞ</w:t>
            </w:r>
          </w:p>
        </w:tc>
        <w:tc>
          <w:tcPr>
            <w:tcW w:w="8136" w:type="dxa"/>
          </w:tcPr>
          <w:p w14:paraId="2B572207"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Hizmetleri Şubesi</w:t>
            </w:r>
          </w:p>
        </w:tc>
      </w:tr>
      <w:tr w:rsidR="00C05809" w:rsidRPr="00EC08B5" w14:paraId="38708BD2"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352C6B2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TEHŞ</w:t>
            </w:r>
          </w:p>
        </w:tc>
        <w:tc>
          <w:tcPr>
            <w:tcW w:w="8136" w:type="dxa"/>
            <w:shd w:val="clear" w:color="auto" w:fill="B4DCFA" w:themeFill="background2"/>
          </w:tcPr>
          <w:p w14:paraId="04186F40"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Temel Eğitim Hizmetleri Şubesi</w:t>
            </w:r>
          </w:p>
        </w:tc>
      </w:tr>
    </w:tbl>
    <w:p w14:paraId="50B0B926"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D87026">
          <w:footerReference w:type="default" r:id="rId22"/>
          <w:type w:val="oddPage"/>
          <w:pgSz w:w="11906" w:h="16838" w:code="9"/>
          <w:pgMar w:top="1134" w:right="1134" w:bottom="1134" w:left="1418" w:header="113" w:footer="113" w:gutter="0"/>
          <w:pgNumType w:fmt="upperRoman"/>
          <w:cols w:space="708"/>
          <w:docGrid w:linePitch="360"/>
        </w:sectPr>
      </w:pPr>
    </w:p>
    <w:p w14:paraId="26BBDA0C" w14:textId="77777777"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22" w:name="_Toc531853181"/>
      <w:bookmarkStart w:id="23" w:name="_Toc532154553"/>
      <w:bookmarkStart w:id="24" w:name="_Toc167887534"/>
      <w:r w:rsidRPr="00EC08B5">
        <w:rPr>
          <w:rFonts w:asciiTheme="minorHAnsi" w:hAnsiTheme="minorHAnsi" w:cstheme="minorHAnsi"/>
          <w:sz w:val="24"/>
          <w:szCs w:val="24"/>
        </w:rPr>
        <w:t>Tanımlar</w:t>
      </w:r>
      <w:bookmarkEnd w:id="22"/>
      <w:bookmarkEnd w:id="23"/>
      <w:bookmarkEnd w:id="24"/>
    </w:p>
    <w:p w14:paraId="0FA8BFC6"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14:paraId="57D1D85C"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Çıraklık eğitimi:</w:t>
      </w:r>
      <w:r w:rsidR="00F73EB1">
        <w:rPr>
          <w:rFonts w:asciiTheme="minorHAnsi" w:hAnsiTheme="minorHAnsi" w:cstheme="minorHAnsi"/>
          <w:b/>
          <w:color w:val="0070C0"/>
        </w:rPr>
        <w:t xml:space="preserve"> </w:t>
      </w:r>
      <w:r w:rsidRPr="00EC08B5">
        <w:rPr>
          <w:rFonts w:asciiTheme="minorHAnsi" w:hAnsiTheme="minorHAnsi" w:cstheme="minorHAnsi"/>
        </w:rPr>
        <w:t>Kurumlarda yapılan teorik eğitim ile işletmelerde yapılan pratik eğitimin bütünlüğü içerisinde bireyleri bir mesleğe hazırlayan, mesleklerinde gelişmelerine olanak sağlayan ve belgeye götüren eğitimi ifade eder.</w:t>
      </w:r>
    </w:p>
    <w:p w14:paraId="28661B90"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03C2A7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Devamsızlık:</w:t>
      </w:r>
      <w:r w:rsidR="00F73EB1">
        <w:rPr>
          <w:rFonts w:asciiTheme="minorHAnsi" w:hAnsiTheme="minorHAnsi" w:cstheme="minorHAnsi"/>
          <w:b/>
          <w:color w:val="0070C0"/>
        </w:rPr>
        <w:t xml:space="preserve"> </w:t>
      </w:r>
      <w:r w:rsidRPr="00EC08B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14:paraId="4F37130B"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Eğitim ve öğretimden erken ayrılma:</w:t>
      </w:r>
      <w:r w:rsidR="00F73EB1">
        <w:rPr>
          <w:rFonts w:asciiTheme="minorHAnsi" w:hAnsiTheme="minorHAnsi" w:cstheme="minorHAnsi"/>
          <w:b/>
          <w:color w:val="0070C0"/>
        </w:rPr>
        <w:t xml:space="preserve"> </w:t>
      </w:r>
      <w:r w:rsidRPr="00EC08B5">
        <w:rPr>
          <w:rFonts w:asciiTheme="minorHAnsi" w:hAnsiTheme="minorHAnsi" w:cstheme="minorHAnsi"/>
        </w:rPr>
        <w:t>Avrupa Topluluğu İstatistik Ofisinin (</w:t>
      </w:r>
      <w:proofErr w:type="spellStart"/>
      <w:r w:rsidRPr="00EC08B5">
        <w:rPr>
          <w:rFonts w:asciiTheme="minorHAnsi" w:hAnsiTheme="minorHAnsi" w:cstheme="minorHAnsi"/>
        </w:rPr>
        <w:t>Eurostat</w:t>
      </w:r>
      <w:proofErr w:type="spellEnd"/>
      <w:r w:rsidRPr="00EC08B5">
        <w:rPr>
          <w:rFonts w:asciiTheme="minorHAnsi" w:hAnsiTheme="minorHAnsi" w:cstheme="minorHAnsi"/>
        </w:rPr>
        <w:t>) yayınladığı ve hane halkı araştırmasına göre 18-24 yaş aralığındaki kişilerden en fazla ortaokul mezunu olan ve daha üstü bir eğitim kademesinde kayıtlı olmayanların ilgili çağ nüfusuna oranı olarak ifade edilen göstergedir.</w:t>
      </w:r>
    </w:p>
    <w:p w14:paraId="0EE25CCC"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1D0EC2B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Okul-Aile Birlikleri:</w:t>
      </w:r>
      <w:r w:rsidR="00F73EB1">
        <w:rPr>
          <w:rFonts w:asciiTheme="minorHAnsi" w:hAnsiTheme="minorHAnsi" w:cstheme="minorHAnsi"/>
          <w:b/>
          <w:color w:val="0070C0"/>
        </w:rPr>
        <w:t xml:space="preserve"> </w:t>
      </w:r>
      <w:r w:rsidRPr="00EC08B5">
        <w:rPr>
          <w:rFonts w:asciiTheme="minorHAnsi" w:hAnsiTheme="minorHAnsi" w:cstheme="minorHAnsi"/>
        </w:rPr>
        <w:t>Eğitim kampüslerinde yer alan okullar dâhil Bakanlığa bağlı okul ve eğitim kurumlarında kurulan birliklerdir.</w:t>
      </w:r>
    </w:p>
    <w:p w14:paraId="5A51DB8C"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14:paraId="1160729D"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Örgün eğitim dışına çıkma:</w:t>
      </w:r>
      <w:r w:rsidR="00F73EB1">
        <w:rPr>
          <w:rFonts w:asciiTheme="minorHAnsi" w:hAnsiTheme="minorHAnsi" w:cstheme="minorHAnsi"/>
          <w:b/>
          <w:color w:val="0070C0"/>
        </w:rPr>
        <w:t xml:space="preserve"> </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14:paraId="3C19A1F7"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3E674BA9"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14:paraId="1BCE5E73"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14:paraId="570A2343"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Özel yetenekli bireyler:</w:t>
      </w:r>
      <w:r w:rsidR="00F73EB1">
        <w:rPr>
          <w:rFonts w:asciiTheme="minorHAnsi" w:hAnsiTheme="minorHAnsi" w:cstheme="minorHAnsi"/>
          <w:b/>
          <w:color w:val="0070C0"/>
        </w:rPr>
        <w:t xml:space="preserve"> </w:t>
      </w:r>
      <w:r w:rsidRPr="00EC08B5">
        <w:rPr>
          <w:rFonts w:asciiTheme="minorHAnsi" w:hAnsiTheme="minorHAnsi" w:cstheme="minorHAnsi"/>
        </w:rPr>
        <w:t xml:space="preserve">Zeka, yaratıcılık, sanat, liderlik kapasitesi, </w:t>
      </w:r>
      <w:proofErr w:type="gramStart"/>
      <w:r w:rsidRPr="00EC08B5">
        <w:rPr>
          <w:rFonts w:asciiTheme="minorHAnsi" w:hAnsiTheme="minorHAnsi" w:cstheme="minorHAnsi"/>
        </w:rPr>
        <w:t>motivasyon</w:t>
      </w:r>
      <w:proofErr w:type="gramEnd"/>
      <w:r w:rsidRPr="00EC08B5">
        <w:rPr>
          <w:rFonts w:asciiTheme="minorHAnsi" w:hAnsiTheme="minorHAnsi" w:cstheme="minorHAnsi"/>
        </w:rPr>
        <w:t xml:space="preserve"> ve özel akademik alanlarda yaşıtlarına göre daha yüksek düzeyde performans gösteren bireyi ifade eder.</w:t>
      </w:r>
    </w:p>
    <w:p w14:paraId="3AF7B81A"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Uzaktan Eğitim:</w:t>
      </w:r>
      <w:r w:rsidR="00F73EB1">
        <w:rPr>
          <w:rFonts w:asciiTheme="minorHAnsi" w:hAnsiTheme="minorHAnsi" w:cstheme="minorHAnsi"/>
          <w:b/>
          <w:color w:val="0070C0"/>
        </w:rPr>
        <w:t xml:space="preserve"> </w:t>
      </w:r>
      <w:r w:rsidRPr="00EC08B5">
        <w:rPr>
          <w:rFonts w:asciiTheme="minorHAnsi" w:hAnsiTheme="minorHAnsi" w:cstheme="minorHAnsi"/>
        </w:rPr>
        <w:t>Her türlü iletişim teknolojileri kullanılarak zaman ve mekân bağımsız olarak insanların eğitim almalarının sağlanmasıdır.</w:t>
      </w:r>
    </w:p>
    <w:p w14:paraId="4C5E9376"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634C03C9" w14:textId="77777777" w:rsidR="00C05809" w:rsidRPr="00EC08B5" w:rsidRDefault="00C05809" w:rsidP="00CC7D33">
      <w:pPr>
        <w:jc w:val="left"/>
        <w:rPr>
          <w:rFonts w:asciiTheme="minorHAnsi" w:hAnsiTheme="minorHAnsi" w:cstheme="minorHAnsi"/>
        </w:rPr>
        <w:sectPr w:rsidR="00C05809" w:rsidRPr="00EC08B5" w:rsidSect="00D87026">
          <w:footerReference w:type="default" r:id="rId23"/>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763A21C3" w14:textId="77777777"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25" w:name="_Toc531853182"/>
      <w:bookmarkStart w:id="26" w:name="_Toc532154554"/>
      <w:bookmarkStart w:id="27" w:name="_Toc167887535"/>
      <w:r w:rsidRPr="00EC08B5">
        <w:rPr>
          <w:rFonts w:asciiTheme="minorHAnsi" w:hAnsiTheme="minorHAnsi" w:cstheme="minorHAnsi"/>
          <w:sz w:val="24"/>
          <w:szCs w:val="24"/>
        </w:rPr>
        <w:t>Giriş</w:t>
      </w:r>
      <w:bookmarkEnd w:id="25"/>
      <w:bookmarkEnd w:id="26"/>
      <w:bookmarkEnd w:id="27"/>
    </w:p>
    <w:p w14:paraId="2F2E3DB0" w14:textId="77777777" w:rsidR="00727EBA" w:rsidRPr="00EC08B5" w:rsidRDefault="00727EBA" w:rsidP="00CC7D33">
      <w:pPr>
        <w:ind w:firstLine="709"/>
        <w:jc w:val="left"/>
        <w:rPr>
          <w:rFonts w:asciiTheme="minorHAnsi" w:hAnsiTheme="minorHAnsi" w:cstheme="minorHAnsi"/>
        </w:rPr>
      </w:pPr>
      <w:bookmarkStart w:id="28" w:name="_Toc531853183"/>
      <w:bookmarkStart w:id="29"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1C01488E" w14:textId="77777777"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w:t>
      </w:r>
      <w:r w:rsidR="00692A1C" w:rsidRPr="00EC08B5">
        <w:rPr>
          <w:rFonts w:asciiTheme="minorHAnsi" w:hAnsiTheme="minorHAnsi" w:cstheme="minorHAnsi"/>
        </w:rPr>
        <w:t>üçüncüsü 2019</w:t>
      </w:r>
      <w:r w:rsidR="000D55D2" w:rsidRPr="00EC08B5">
        <w:rPr>
          <w:rFonts w:asciiTheme="minorHAnsi" w:hAnsiTheme="minorHAnsi" w:cstheme="minorHAnsi"/>
        </w:rPr>
        <w:t xml:space="preserve">-2023 yıllarını </w:t>
      </w:r>
      <w:r w:rsidRPr="00EC08B5">
        <w:rPr>
          <w:rFonts w:asciiTheme="minorHAnsi" w:hAnsiTheme="minorHAnsi" w:cstheme="minorHAnsi"/>
        </w:rPr>
        <w:t>kapsayacak şekilde hazırlamış ve uygulamıştır.</w:t>
      </w:r>
    </w:p>
    <w:p w14:paraId="78492B3A" w14:textId="01FE90AD"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 xml:space="preserve">Müdürlüğümüzün </w:t>
      </w:r>
      <w:r w:rsidR="000D55D2" w:rsidRPr="00EC08B5">
        <w:rPr>
          <w:rFonts w:asciiTheme="minorHAnsi" w:hAnsiTheme="minorHAnsi" w:cstheme="minorHAnsi"/>
        </w:rPr>
        <w:t xml:space="preserve">dördüncü </w:t>
      </w:r>
      <w:r w:rsidRPr="00EC08B5">
        <w:rPr>
          <w:rFonts w:asciiTheme="minorHAnsi" w:hAnsiTheme="minorHAnsi" w:cstheme="minorHAnsi"/>
        </w:rPr>
        <w:t xml:space="preserve">stratejik planı olan </w:t>
      </w:r>
      <w:r w:rsidR="00EE303C" w:rsidRPr="00EE303C">
        <w:rPr>
          <w:rFonts w:asciiTheme="minorHAnsi" w:hAnsiTheme="minorHAnsi" w:cstheme="minorHAnsi"/>
        </w:rPr>
        <w:t xml:space="preserve">Ahmet Hilmi Güçlü Anaokulu </w:t>
      </w:r>
      <w:r w:rsidRPr="00EC08B5">
        <w:rPr>
          <w:rFonts w:asciiTheme="minorHAnsi" w:hAnsiTheme="minorHAnsi" w:cstheme="minorHAnsi"/>
        </w:rPr>
        <w:t>20</w:t>
      </w:r>
      <w:r w:rsidR="000D55D2" w:rsidRPr="00EC08B5">
        <w:rPr>
          <w:rFonts w:asciiTheme="minorHAnsi" w:hAnsiTheme="minorHAnsi" w:cstheme="minorHAnsi"/>
        </w:rPr>
        <w:t>24-</w:t>
      </w:r>
      <w:r w:rsidR="00BC2927" w:rsidRPr="00EC08B5">
        <w:rPr>
          <w:rFonts w:asciiTheme="minorHAnsi" w:hAnsiTheme="minorHAnsi" w:cstheme="minorHAnsi"/>
        </w:rPr>
        <w:t>2028 Stratejik</w:t>
      </w:r>
      <w:r w:rsidRPr="00EC08B5">
        <w:rPr>
          <w:rFonts w:asciiTheme="minorHAnsi" w:hAnsiTheme="minorHAnsi" w:cstheme="minorHAnsi"/>
        </w:rPr>
        <w:t xml:space="preserve"> Planı’nı kalkınma planları, programlar, ilgili mevzuatlar ve MEB 20</w:t>
      </w:r>
      <w:r w:rsidR="000D55D2" w:rsidRPr="00EC08B5">
        <w:rPr>
          <w:rFonts w:asciiTheme="minorHAnsi" w:hAnsiTheme="minorHAnsi" w:cstheme="minorHAnsi"/>
        </w:rPr>
        <w:t>24-</w:t>
      </w:r>
      <w:r w:rsidRPr="00EC08B5">
        <w:rPr>
          <w:rFonts w:asciiTheme="minorHAnsi" w:hAnsiTheme="minorHAnsi" w:cstheme="minorHAnsi"/>
        </w:rPr>
        <w:t>202</w:t>
      </w:r>
      <w:r w:rsidR="000D55D2" w:rsidRPr="00EC08B5">
        <w:rPr>
          <w:rFonts w:asciiTheme="minorHAnsi" w:hAnsiTheme="minorHAnsi" w:cstheme="minorHAnsi"/>
        </w:rPr>
        <w:t>8</w:t>
      </w:r>
      <w:r w:rsidRPr="00EC08B5">
        <w:rPr>
          <w:rFonts w:asciiTheme="minorHAnsi" w:hAnsiTheme="minorHAnsi" w:cstheme="minorHAnsi"/>
        </w:rPr>
        <w:t xml:space="preserve"> Stratejik Planlama Kılavuzu dikkate alınarak hazırlanmıştır. </w:t>
      </w:r>
    </w:p>
    <w:p w14:paraId="2A0C4064" w14:textId="65A3A1EE" w:rsidR="00727EBA" w:rsidRDefault="00727EBA" w:rsidP="00CC7D33">
      <w:pPr>
        <w:ind w:firstLine="709"/>
        <w:jc w:val="left"/>
        <w:rPr>
          <w:rFonts w:asciiTheme="minorHAnsi" w:hAnsiTheme="minorHAnsi" w:cstheme="minorHAnsi"/>
        </w:rPr>
      </w:pPr>
      <w:r w:rsidRPr="00EC08B5">
        <w:rPr>
          <w:rFonts w:asciiTheme="minorHAnsi" w:hAnsiTheme="minorHAnsi" w:cstheme="minorHAnsi"/>
        </w:rPr>
        <w:t>Müdürlüğümüz 20</w:t>
      </w:r>
      <w:r w:rsidR="00BC2927" w:rsidRPr="00EC08B5">
        <w:rPr>
          <w:rFonts w:asciiTheme="minorHAnsi" w:hAnsiTheme="minorHAnsi" w:cstheme="minorHAnsi"/>
        </w:rPr>
        <w:t>24</w:t>
      </w:r>
      <w:r w:rsidRPr="00EC08B5">
        <w:rPr>
          <w:rFonts w:asciiTheme="minorHAnsi" w:hAnsiTheme="minorHAnsi" w:cstheme="minorHAnsi"/>
        </w:rPr>
        <w:t>-202</w:t>
      </w:r>
      <w:r w:rsidR="00BC2927" w:rsidRPr="00EC08B5">
        <w:rPr>
          <w:rFonts w:asciiTheme="minorHAnsi" w:hAnsiTheme="minorHAnsi" w:cstheme="minorHAnsi"/>
        </w:rPr>
        <w:t>8</w:t>
      </w:r>
      <w:r w:rsidRPr="00EC08B5">
        <w:rPr>
          <w:rFonts w:asciiTheme="minorHAnsi" w:hAnsiTheme="minorHAnsi" w:cstheme="minorHAnsi"/>
        </w:rPr>
        <w:t xml:space="preserve"> Stratejik Planı çalışmaları kapsamında, Bakanlık merkez ve taşra teşkilatı birimleri ile ilgili paydaşların katılımıyla başta Eğitim</w:t>
      </w:r>
      <w:r w:rsidR="00BC2927" w:rsidRPr="00EC08B5">
        <w:rPr>
          <w:rFonts w:asciiTheme="minorHAnsi" w:hAnsiTheme="minorHAnsi" w:cstheme="minorHAnsi"/>
        </w:rPr>
        <w:t xml:space="preserve">de  “Türkiye Yüzyılı </w:t>
      </w:r>
      <w:r w:rsidRPr="00EC08B5">
        <w:rPr>
          <w:rFonts w:asciiTheme="minorHAnsi" w:hAnsiTheme="minorHAnsi" w:cstheme="minorHAnsi"/>
        </w:rPr>
        <w:t>Vizyonu</w:t>
      </w:r>
      <w:r w:rsidR="00BC2927" w:rsidRPr="00EC08B5">
        <w:rPr>
          <w:rFonts w:asciiTheme="minorHAnsi" w:hAnsiTheme="minorHAnsi" w:cstheme="minorHAnsi"/>
        </w:rPr>
        <w:t>”</w:t>
      </w:r>
      <w:r w:rsidRPr="00EC08B5">
        <w:rPr>
          <w:rFonts w:asciiTheme="minorHAnsi" w:hAnsiTheme="minorHAnsi" w:cstheme="minorHAnsi"/>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C2927" w:rsidRPr="00EC08B5">
        <w:rPr>
          <w:rFonts w:asciiTheme="minorHAnsi" w:hAnsiTheme="minorHAnsi" w:cstheme="minorHAnsi"/>
        </w:rPr>
        <w:t>Millî</w:t>
      </w:r>
      <w:r w:rsidRPr="00EC08B5">
        <w:rPr>
          <w:rFonts w:asciiTheme="minorHAnsi" w:hAnsiTheme="minorHAnsi" w:cstheme="minorHAnsi"/>
        </w:rPr>
        <w:t xml:space="preserve"> Eğitim Bakanlığı tarafından belirlenen </w:t>
      </w:r>
      <w:r w:rsidR="00422253">
        <w:rPr>
          <w:rFonts w:asciiTheme="minorHAnsi" w:hAnsiTheme="minorHAnsi" w:cstheme="minorHAnsi"/>
          <w:color w:val="FF0000"/>
        </w:rPr>
        <w:t>3</w:t>
      </w:r>
      <w:r w:rsidRPr="00EC08B5">
        <w:rPr>
          <w:rFonts w:asciiTheme="minorHAnsi" w:hAnsiTheme="minorHAnsi" w:cstheme="minorHAnsi"/>
          <w:color w:val="FF0000"/>
        </w:rPr>
        <w:t xml:space="preserve"> </w:t>
      </w:r>
      <w:r w:rsidRPr="00EC08B5">
        <w:rPr>
          <w:rFonts w:asciiTheme="minorHAnsi" w:hAnsiTheme="minorHAnsi" w:cstheme="minorHAnsi"/>
        </w:rPr>
        <w:t>amaç</w:t>
      </w:r>
      <w:r w:rsidR="00422253">
        <w:rPr>
          <w:rFonts w:asciiTheme="minorHAnsi" w:hAnsiTheme="minorHAnsi" w:cstheme="minorHAnsi"/>
        </w:rPr>
        <w:t xml:space="preserve"> </w:t>
      </w:r>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66A0E2F0" w14:textId="739813A8" w:rsidR="002D4226" w:rsidRDefault="002D4226" w:rsidP="00CC7D33">
      <w:pPr>
        <w:ind w:firstLine="709"/>
        <w:jc w:val="left"/>
        <w:rPr>
          <w:rFonts w:asciiTheme="minorHAnsi" w:hAnsiTheme="minorHAnsi" w:cstheme="minorHAnsi"/>
        </w:rPr>
      </w:pPr>
    </w:p>
    <w:p w14:paraId="2C3704A6" w14:textId="78C8C07C" w:rsidR="002D4226" w:rsidRDefault="002D4226" w:rsidP="00CC7D33">
      <w:pPr>
        <w:ind w:firstLine="709"/>
        <w:jc w:val="left"/>
        <w:rPr>
          <w:rFonts w:asciiTheme="minorHAnsi" w:hAnsiTheme="minorHAnsi" w:cstheme="minorHAnsi"/>
        </w:rPr>
      </w:pPr>
    </w:p>
    <w:p w14:paraId="488D4B22" w14:textId="320B9AA1" w:rsidR="002D4226" w:rsidRDefault="002D4226" w:rsidP="00CC7D33">
      <w:pPr>
        <w:ind w:firstLine="709"/>
        <w:jc w:val="left"/>
        <w:rPr>
          <w:rFonts w:asciiTheme="minorHAnsi" w:hAnsiTheme="minorHAnsi" w:cstheme="minorHAnsi"/>
        </w:rPr>
      </w:pPr>
    </w:p>
    <w:p w14:paraId="0237D4E1" w14:textId="42D480C7" w:rsidR="002D4226" w:rsidRDefault="002D4226" w:rsidP="00CC7D33">
      <w:pPr>
        <w:ind w:firstLine="709"/>
        <w:jc w:val="left"/>
        <w:rPr>
          <w:rFonts w:asciiTheme="minorHAnsi" w:hAnsiTheme="minorHAnsi" w:cstheme="minorHAnsi"/>
        </w:rPr>
      </w:pPr>
    </w:p>
    <w:p w14:paraId="6D5D313A" w14:textId="1BCAB5CC" w:rsidR="002D4226" w:rsidRDefault="002D4226" w:rsidP="00CC7D33">
      <w:pPr>
        <w:ind w:firstLine="709"/>
        <w:jc w:val="left"/>
        <w:rPr>
          <w:rFonts w:asciiTheme="minorHAnsi" w:hAnsiTheme="minorHAnsi" w:cstheme="minorHAnsi"/>
        </w:rPr>
      </w:pPr>
    </w:p>
    <w:p w14:paraId="4AAD0D54" w14:textId="1729BEDB" w:rsidR="002D4226" w:rsidRDefault="002D4226" w:rsidP="00CC7D33">
      <w:pPr>
        <w:ind w:firstLine="709"/>
        <w:jc w:val="left"/>
        <w:rPr>
          <w:rFonts w:asciiTheme="minorHAnsi" w:hAnsiTheme="minorHAnsi" w:cstheme="minorHAnsi"/>
        </w:rPr>
      </w:pPr>
    </w:p>
    <w:p w14:paraId="378BA03D" w14:textId="1A4DA42A" w:rsidR="002D4226" w:rsidRDefault="002D4226" w:rsidP="00CC7D33">
      <w:pPr>
        <w:ind w:firstLine="709"/>
        <w:jc w:val="left"/>
        <w:rPr>
          <w:rFonts w:asciiTheme="minorHAnsi" w:hAnsiTheme="minorHAnsi" w:cstheme="minorHAnsi"/>
        </w:rPr>
      </w:pPr>
    </w:p>
    <w:p w14:paraId="2F9F9C7A" w14:textId="5CA2B3A1" w:rsidR="002D4226" w:rsidRDefault="002D4226" w:rsidP="00CC7D33">
      <w:pPr>
        <w:ind w:firstLine="709"/>
        <w:jc w:val="left"/>
        <w:rPr>
          <w:rFonts w:asciiTheme="minorHAnsi" w:hAnsiTheme="minorHAnsi" w:cstheme="minorHAnsi"/>
        </w:rPr>
      </w:pPr>
    </w:p>
    <w:p w14:paraId="68D21C26" w14:textId="77777777" w:rsidR="002D4226" w:rsidRPr="00EC08B5" w:rsidRDefault="002D4226" w:rsidP="00CC7D33">
      <w:pPr>
        <w:ind w:firstLine="709"/>
        <w:jc w:val="left"/>
        <w:rPr>
          <w:rFonts w:asciiTheme="minorHAnsi" w:hAnsiTheme="minorHAnsi" w:cstheme="minorHAnsi"/>
        </w:rPr>
      </w:pPr>
    </w:p>
    <w:p w14:paraId="330EFA98" w14:textId="77777777" w:rsidR="00C05809" w:rsidRPr="00EC2E38" w:rsidRDefault="008B19CE" w:rsidP="00CC7D33">
      <w:pPr>
        <w:pStyle w:val="Balk1"/>
        <w:numPr>
          <w:ilvl w:val="0"/>
          <w:numId w:val="17"/>
        </w:numPr>
        <w:jc w:val="left"/>
        <w:rPr>
          <w:rFonts w:asciiTheme="minorHAnsi" w:hAnsiTheme="minorHAnsi" w:cstheme="minorHAnsi"/>
          <w:caps/>
          <w:sz w:val="40"/>
          <w:szCs w:val="24"/>
        </w:rPr>
      </w:pPr>
      <w:bookmarkStart w:id="30" w:name="_Toc167887536"/>
      <w:r w:rsidRPr="00EC2E38">
        <w:rPr>
          <w:rFonts w:asciiTheme="minorHAnsi" w:hAnsiTheme="minorHAnsi" w:cstheme="minorHAnsi"/>
          <w:caps/>
          <w:sz w:val="40"/>
          <w:szCs w:val="24"/>
        </w:rPr>
        <w:t>Stratejik Plan Hazırlık Süreci</w:t>
      </w:r>
      <w:bookmarkEnd w:id="28"/>
      <w:bookmarkEnd w:id="29"/>
      <w:bookmarkEnd w:id="30"/>
    </w:p>
    <w:p w14:paraId="60B070E2" w14:textId="77777777"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14:paraId="6BE77BDF"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14:paraId="2A87F7D3"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14:paraId="3D3B1D03"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14:paraId="1FD4E13F"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14:paraId="44D1E99B" w14:textId="77777777" w:rsidR="006A3C5D"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Müdürlüğümüzün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w:t>
      </w:r>
      <w:r w:rsidR="00C70939" w:rsidRPr="00EC08B5">
        <w:rPr>
          <w:rFonts w:asciiTheme="minorHAnsi" w:hAnsiTheme="minorHAnsi" w:cstheme="minorHAnsi"/>
        </w:rPr>
        <w:t>itelikte oluşturulmuştur.</w:t>
      </w:r>
    </w:p>
    <w:p w14:paraId="43FBB03B" w14:textId="77777777" w:rsidR="00844B88" w:rsidRPr="00EC08B5" w:rsidRDefault="00844B88" w:rsidP="00CC7D33">
      <w:pPr>
        <w:ind w:firstLine="709"/>
        <w:jc w:val="left"/>
        <w:rPr>
          <w:rFonts w:asciiTheme="minorHAnsi" w:hAnsiTheme="minorHAnsi" w:cstheme="minorHAnsi"/>
        </w:rPr>
      </w:pPr>
    </w:p>
    <w:p w14:paraId="29A4A7DE" w14:textId="77777777" w:rsidR="00C05809" w:rsidRPr="00EC08B5" w:rsidRDefault="00C05809" w:rsidP="00CC7D33">
      <w:pPr>
        <w:keepNext/>
        <w:jc w:val="left"/>
        <w:rPr>
          <w:rFonts w:asciiTheme="minorHAnsi" w:hAnsiTheme="minorHAnsi" w:cstheme="minorHAnsi"/>
        </w:rPr>
      </w:pPr>
      <w:r w:rsidRPr="00EC08B5">
        <w:rPr>
          <w:rFonts w:asciiTheme="minorHAnsi" w:hAnsiTheme="minorHAnsi" w:cstheme="minorHAnsi"/>
          <w:noProof/>
        </w:rPr>
        <w:drawing>
          <wp:inline distT="0" distB="0" distL="0" distR="0" wp14:anchorId="4C7D408D" wp14:editId="4F2F0E6F">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CC8C0B9" w14:textId="573AC0B1" w:rsidR="00C05809" w:rsidRPr="00EC08B5" w:rsidRDefault="00781AC8" w:rsidP="00781AC8">
      <w:pPr>
        <w:pStyle w:val="ResimYazs"/>
        <w:rPr>
          <w:rFonts w:cstheme="minorHAnsi"/>
          <w:i w:val="0"/>
          <w:color w:val="auto"/>
          <w:szCs w:val="24"/>
        </w:rPr>
      </w:pPr>
      <w:bookmarkStart w:id="31" w:name="_Toc532154651"/>
      <w:bookmarkStart w:id="32" w:name="_Toc154383555"/>
      <w:bookmarkStart w:id="33" w:name="_Toc167884237"/>
      <w:r>
        <w:t xml:space="preserve">Şekil </w:t>
      </w:r>
      <w:r w:rsidR="006A796A">
        <w:fldChar w:fldCharType="begin"/>
      </w:r>
      <w:r w:rsidR="006A796A">
        <w:instrText xml:space="preserve"> SEQ Şekil \* ARABIC </w:instrText>
      </w:r>
      <w:r w:rsidR="006A796A">
        <w:fldChar w:fldCharType="separate"/>
      </w:r>
      <w:r w:rsidR="00916046">
        <w:rPr>
          <w:noProof/>
        </w:rPr>
        <w:t>1</w:t>
      </w:r>
      <w:r w:rsidR="006A796A">
        <w:rPr>
          <w:noProof/>
        </w:rPr>
        <w:fldChar w:fldCharType="end"/>
      </w:r>
      <w:r>
        <w:t>:</w:t>
      </w:r>
      <w:r w:rsidR="00C05809" w:rsidRPr="00EC08B5">
        <w:rPr>
          <w:rFonts w:cstheme="minorHAnsi"/>
          <w:i w:val="0"/>
          <w:color w:val="auto"/>
          <w:szCs w:val="24"/>
        </w:rPr>
        <w:t>Stratejik Plan Oluşum Şeması</w:t>
      </w:r>
      <w:bookmarkEnd w:id="31"/>
      <w:bookmarkEnd w:id="32"/>
      <w:bookmarkEnd w:id="33"/>
    </w:p>
    <w:p w14:paraId="2C964137" w14:textId="77777777" w:rsidR="00844B88" w:rsidRPr="00EC08B5" w:rsidRDefault="00844B88" w:rsidP="00CC7D33">
      <w:pPr>
        <w:ind w:firstLine="709"/>
        <w:jc w:val="left"/>
        <w:rPr>
          <w:rFonts w:asciiTheme="minorHAnsi" w:eastAsia="Calibri" w:hAnsiTheme="minorHAnsi" w:cstheme="minorHAnsi"/>
          <w:lang w:eastAsia="en-US"/>
        </w:rPr>
      </w:pPr>
    </w:p>
    <w:p w14:paraId="1B50A3D0" w14:textId="77777777" w:rsidR="00844B88" w:rsidRPr="00EC08B5" w:rsidRDefault="00844B88" w:rsidP="00CC7D33">
      <w:pPr>
        <w:ind w:firstLine="709"/>
        <w:jc w:val="left"/>
        <w:rPr>
          <w:rFonts w:asciiTheme="minorHAnsi" w:eastAsia="Calibri" w:hAnsiTheme="minorHAnsi" w:cstheme="minorHAnsi"/>
          <w:lang w:eastAsia="en-US"/>
        </w:rPr>
      </w:pPr>
    </w:p>
    <w:p w14:paraId="7FA92B50"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20</w:t>
      </w:r>
      <w:r w:rsidR="00B11834"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B11834" w:rsidRPr="00EC08B5">
        <w:rPr>
          <w:rFonts w:asciiTheme="minorHAnsi" w:eastAsia="Calibri" w:hAnsiTheme="minorHAnsi" w:cstheme="minorHAnsi"/>
          <w:lang w:eastAsia="en-US"/>
        </w:rPr>
        <w:t>8</w:t>
      </w:r>
      <w:r w:rsidRPr="00EC08B5">
        <w:rPr>
          <w:rFonts w:asciiTheme="minorHAnsi" w:eastAsia="Calibri" w:hAnsiTheme="minorHAnsi" w:cstheme="minorHAnsi"/>
          <w:lang w:eastAsia="en-US"/>
        </w:rPr>
        <w:t xml:space="preserve"> Stratejik Plan çalışmalarının başladığı </w:t>
      </w:r>
      <w:r w:rsidR="00B11834" w:rsidRPr="00EC08B5">
        <w:rPr>
          <w:rFonts w:asciiTheme="minorHAnsi" w:eastAsia="Calibri" w:hAnsiTheme="minorHAnsi" w:cstheme="minorHAnsi"/>
          <w:lang w:eastAsia="en-US"/>
        </w:rPr>
        <w:t>06</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10</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2022</w:t>
      </w:r>
      <w:r w:rsidRPr="00EC08B5">
        <w:rPr>
          <w:rFonts w:asciiTheme="minorHAnsi" w:eastAsia="Calibri" w:hAnsiTheme="minorHAnsi" w:cstheme="minorHAnsi"/>
          <w:lang w:eastAsia="en-US"/>
        </w:rPr>
        <w:t xml:space="preserve"> tarihinde </w:t>
      </w:r>
      <w:r w:rsidR="00A75C15" w:rsidRPr="00EC08B5">
        <w:rPr>
          <w:rFonts w:asciiTheme="minorHAnsi" w:eastAsia="Calibri" w:hAnsiTheme="minorHAnsi" w:cstheme="minorHAnsi"/>
          <w:lang w:eastAsia="en-US"/>
        </w:rPr>
        <w:t>Millî</w:t>
      </w:r>
      <w:r w:rsidRPr="00EC08B5">
        <w:rPr>
          <w:rFonts w:asciiTheme="minorHAnsi" w:eastAsia="Calibri" w:hAnsiTheme="minorHAnsi" w:cstheme="minorHAnsi"/>
          <w:lang w:eastAsia="en-US"/>
        </w:rPr>
        <w:t xml:space="preserve"> Eğitim Bakanlığı Strateji Geliştirme Başkanlığı tarafından onaylanan ve yayımlanan </w:t>
      </w:r>
      <w:r w:rsidR="00B11834" w:rsidRPr="00EC08B5">
        <w:rPr>
          <w:rFonts w:asciiTheme="minorHAnsi" w:eastAsia="Calibri" w:hAnsiTheme="minorHAnsi" w:cstheme="minorHAnsi"/>
          <w:lang w:eastAsia="en-US"/>
        </w:rPr>
        <w:t>2022/21</w:t>
      </w:r>
      <w:r w:rsidRPr="00EC08B5">
        <w:rPr>
          <w:rFonts w:asciiTheme="minorHAnsi" w:eastAsia="Calibri" w:hAnsiTheme="minorHAnsi" w:cstheme="minorHAnsi"/>
          <w:lang w:eastAsia="en-US"/>
        </w:rPr>
        <w:t xml:space="preserve"> sayılı </w:t>
      </w:r>
      <w:r w:rsidR="00B11834" w:rsidRPr="00EC08B5">
        <w:rPr>
          <w:rFonts w:asciiTheme="minorHAnsi" w:eastAsia="Calibri" w:hAnsiTheme="minorHAnsi" w:cstheme="minorHAnsi"/>
          <w:lang w:eastAsia="en-US"/>
        </w:rPr>
        <w:t>genelge</w:t>
      </w:r>
      <w:r w:rsidRPr="00EC08B5">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17EFAA94" w14:textId="5E78735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w:t>
      </w:r>
      <w:r w:rsidR="00B11834" w:rsidRPr="00EC08B5">
        <w:rPr>
          <w:rFonts w:asciiTheme="minorHAnsi" w:eastAsia="Calibri" w:hAnsiTheme="minorHAnsi" w:cstheme="minorHAnsi"/>
          <w:lang w:eastAsia="en-US"/>
        </w:rPr>
        <w:t>17</w:t>
      </w:r>
      <w:r w:rsidRPr="00EC08B5">
        <w:rPr>
          <w:rFonts w:asciiTheme="minorHAnsi" w:eastAsia="Calibri" w:hAnsiTheme="minorHAnsi" w:cstheme="minorHAnsi"/>
          <w:lang w:eastAsia="en-US"/>
        </w:rPr>
        <w:t>/10/20</w:t>
      </w:r>
      <w:r w:rsidR="00B11834" w:rsidRPr="00EC08B5">
        <w:rPr>
          <w:rFonts w:asciiTheme="minorHAnsi" w:eastAsia="Calibri" w:hAnsiTheme="minorHAnsi" w:cstheme="minorHAnsi"/>
          <w:lang w:eastAsia="en-US"/>
        </w:rPr>
        <w:t>22</w:t>
      </w:r>
      <w:r w:rsidRPr="00EC08B5">
        <w:rPr>
          <w:rFonts w:asciiTheme="minorHAnsi" w:eastAsia="Calibri" w:hAnsiTheme="minorHAnsi" w:cstheme="minorHAnsi"/>
          <w:lang w:eastAsia="en-US"/>
        </w:rPr>
        <w:t xml:space="preserve"> tarihinde gerçekleştirmiş; misyon, vizyon, </w:t>
      </w:r>
      <w:r w:rsidRPr="00EC08B5">
        <w:rPr>
          <w:rFonts w:asciiTheme="minorHAnsi" w:hAnsiTheme="minorHAnsi" w:cstheme="minorHAnsi"/>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EC08B5">
        <w:rPr>
          <w:rFonts w:asciiTheme="minorHAnsi" w:hAnsiTheme="minorHAnsi" w:cstheme="minorHAnsi"/>
          <w:lang w:bidi="tr-TR"/>
        </w:rPr>
        <w:t>etkenlere</w:t>
      </w:r>
      <w:r w:rsidRPr="00EC08B5">
        <w:rPr>
          <w:rFonts w:asciiTheme="minorHAnsi" w:hAnsiTheme="minorHAnsi" w:cstheme="minorHAnsi"/>
          <w:lang w:bidi="tr-TR"/>
        </w:rPr>
        <w:t xml:space="preserve"> bağlı ortaya çıkan fırsatlar ve tehditler konusunda eğitim verilmiştir. Diğer taraftan, paydaş analizleri kapsamında, iç paydaşların görüşlerini alabilmek için</w:t>
      </w:r>
      <w:r w:rsidR="00790225" w:rsidRPr="00790225">
        <w:t xml:space="preserve"> </w:t>
      </w:r>
      <w:r w:rsidR="00790225" w:rsidRPr="00D078E7">
        <w:t>https://</w:t>
      </w:r>
      <w:proofErr w:type="gramStart"/>
      <w:r w:rsidR="00790225" w:rsidRPr="00D078E7">
        <w:t>forms.gle</w:t>
      </w:r>
      <w:proofErr w:type="gramEnd"/>
      <w:r w:rsidR="00790225" w:rsidRPr="00D078E7">
        <w:t>/zKGFPu3uRgBfWCsR7</w:t>
      </w:r>
      <w:r w:rsidR="00520B44" w:rsidRPr="00EC08B5">
        <w:rPr>
          <w:rFonts w:asciiTheme="minorHAnsi" w:hAnsiTheme="minorHAnsi" w:cstheme="minorHAnsi"/>
          <w:lang w:bidi="tr-TR"/>
        </w:rPr>
        <w:t xml:space="preserve">, </w:t>
      </w:r>
      <w:r w:rsidR="00FB1E98" w:rsidRPr="00EC08B5">
        <w:rPr>
          <w:rFonts w:asciiTheme="minorHAnsi" w:hAnsiTheme="minorHAnsi" w:cstheme="minorHAnsi"/>
          <w:lang w:bidi="tr-TR"/>
        </w:rPr>
        <w:t xml:space="preserve">dış </w:t>
      </w:r>
      <w:r w:rsidR="00A4200B" w:rsidRPr="00EC08B5">
        <w:rPr>
          <w:rFonts w:asciiTheme="minorHAnsi" w:hAnsiTheme="minorHAnsi" w:cstheme="minorHAnsi"/>
          <w:lang w:bidi="tr-TR"/>
        </w:rPr>
        <w:t>paydaş görüşlerini alabilmek için</w:t>
      </w:r>
      <w:r w:rsidR="00520B44" w:rsidRPr="00EC08B5">
        <w:rPr>
          <w:rFonts w:asciiTheme="minorHAnsi" w:hAnsiTheme="minorHAnsi" w:cstheme="minorHAnsi"/>
          <w:lang w:bidi="tr-TR"/>
        </w:rPr>
        <w:t xml:space="preserve"> </w:t>
      </w:r>
      <w:r w:rsidR="00790225" w:rsidRPr="00D078E7">
        <w:rPr>
          <w:rFonts w:asciiTheme="minorHAnsi" w:hAnsiTheme="minorHAnsi" w:cstheme="minorHAnsi"/>
          <w:lang w:bidi="tr-TR"/>
        </w:rPr>
        <w:t xml:space="preserve">https://forms.gle/AcfYtKsy7nSFoodc7 </w:t>
      </w:r>
      <w:r w:rsidR="00790225">
        <w:rPr>
          <w:rFonts w:asciiTheme="minorHAnsi" w:hAnsiTheme="minorHAnsi" w:cstheme="minorHAnsi"/>
          <w:lang w:bidi="tr-TR"/>
        </w:rPr>
        <w:t xml:space="preserve"> </w:t>
      </w:r>
      <w:r w:rsidR="006F1765" w:rsidRPr="00EC08B5">
        <w:rPr>
          <w:rFonts w:asciiTheme="minorHAnsi" w:hAnsiTheme="minorHAnsi" w:cstheme="minorHAnsi"/>
          <w:lang w:bidi="tr-TR"/>
        </w:rPr>
        <w:t>üzerinden paydaş</w:t>
      </w:r>
      <w:r w:rsidRPr="00EC08B5">
        <w:rPr>
          <w:rFonts w:asciiTheme="minorHAnsi" w:hAnsiTheme="minorHAnsi" w:cstheme="minorHAnsi"/>
          <w:lang w:bidi="tr-TR"/>
        </w:rPr>
        <w:t xml:space="preserve"> anketlerinin online olarak cevaplandırılmasına imkan verebilen bir platform oluşturulmuştur. Müdürlüğümüzün faaliyet</w:t>
      </w:r>
      <w:r w:rsidRPr="00EC08B5">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606FB5D2" w14:textId="77777777" w:rsidR="00C70939" w:rsidRPr="00EC08B5" w:rsidRDefault="00C70939" w:rsidP="00CC7D33">
      <w:pPr>
        <w:jc w:val="left"/>
        <w:rPr>
          <w:rFonts w:asciiTheme="minorHAnsi" w:hAnsiTheme="minorHAnsi" w:cstheme="minorHAnsi"/>
        </w:rPr>
      </w:pPr>
    </w:p>
    <w:p w14:paraId="4E791370" w14:textId="3F8A305D" w:rsidR="00C05809" w:rsidRDefault="00F73EB1" w:rsidP="002D4226">
      <w:pPr>
        <w:spacing w:before="120"/>
        <w:jc w:val="left"/>
        <w:rPr>
          <w:rFonts w:cstheme="minorHAnsi"/>
          <w: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7355283" wp14:editId="63AB44AD">
                <wp:simplePos x="0" y="0"/>
                <wp:positionH relativeFrom="column">
                  <wp:posOffset>1890395</wp:posOffset>
                </wp:positionH>
                <wp:positionV relativeFrom="paragraph">
                  <wp:posOffset>3046730</wp:posOffset>
                </wp:positionV>
                <wp:extent cx="2654300" cy="238125"/>
                <wp:effectExtent l="20955" t="20320" r="20320" b="17780"/>
                <wp:wrapNone/>
                <wp:docPr id="8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14:paraId="17B837FD" w14:textId="77777777" w:rsidR="00736F96" w:rsidRPr="00085E3A" w:rsidRDefault="00736F96"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4" o:spid="_x0000_s1058" style="position:absolute;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" fillcolor="#4bacc6" strokecolor="#357d91" strokeweight="2pt">
                <v:textbox>
                  <w:txbxContent>
                    <w:p w14:paraId="17B837FD" w14:textId="77777777" w:rsidR="00EE303C" w:rsidRPr="00085E3A" w:rsidRDefault="00EE303C"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C769FED" wp14:editId="2DE22356">
                <wp:simplePos x="0" y="0"/>
                <wp:positionH relativeFrom="column">
                  <wp:posOffset>3081020</wp:posOffset>
                </wp:positionH>
                <wp:positionV relativeFrom="paragraph">
                  <wp:posOffset>3370580</wp:posOffset>
                </wp:positionV>
                <wp:extent cx="4445" cy="207645"/>
                <wp:effectExtent l="76200" t="0" r="52705" b="4000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2FAC5D"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" filled="t" fillcolor="#4bacc6" strokecolor="#357d91" strokeweight="2pt">
                <v:stroke endarrow="open"/>
              </v:shape>
            </w:pict>
          </mc:Fallback>
        </mc:AlternateContent>
      </w:r>
      <w:r>
        <w:rPr>
          <w:rFonts w:asciiTheme="minorHAnsi" w:hAnsiTheme="minorHAnsi" w:cstheme="minorHAnsi"/>
          <w:noProof/>
        </w:rPr>
        <mc:AlternateContent>
          <mc:Choice Requires="wpg">
            <w:drawing>
              <wp:inline distT="0" distB="0" distL="0" distR="0" wp14:anchorId="577264B8" wp14:editId="0EDAA00E">
                <wp:extent cx="5506863" cy="7690270"/>
                <wp:effectExtent l="38100" t="0" r="17780" b="25400"/>
                <wp:docPr id="8"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863" cy="7690270"/>
                          <a:chOff x="-3268" y="1774"/>
                          <a:chExt cx="50300" cy="57576"/>
                        </a:xfrm>
                      </wpg:grpSpPr>
                      <wpg:grpSp>
                        <wpg:cNvPr id="9" name="Grup 16"/>
                        <wpg:cNvGrpSpPr>
                          <a:grpSpLocks/>
                        </wpg:cNvGrpSpPr>
                        <wpg:grpSpPr bwMode="auto">
                          <a:xfrm>
                            <a:off x="-3268" y="1774"/>
                            <a:ext cx="50300" cy="57576"/>
                            <a:chOff x="-4182" y="2154"/>
                            <a:chExt cx="64354" cy="69887"/>
                          </a:xfrm>
                        </wpg:grpSpPr>
                        <wps:wsp>
                          <wps:cNvPr id="11"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2ACE2B56" w14:textId="77777777" w:rsidR="00736F96" w:rsidRPr="00085E3A" w:rsidRDefault="00736F96"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3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270BBD5F" w14:textId="77777777" w:rsidR="00736F96" w:rsidRPr="00085E3A" w:rsidRDefault="00736F96"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6CA175" w14:textId="77777777" w:rsidR="00736F96" w:rsidRPr="00085E3A" w:rsidRDefault="00736F96"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4A7AC4F8" w14:textId="77777777" w:rsidR="00736F96" w:rsidRPr="00085E3A" w:rsidRDefault="00736F96"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62E33229" w14:textId="77777777" w:rsidR="00736F96" w:rsidRPr="00085E3A" w:rsidRDefault="00736F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37"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75AA10F1" w14:textId="77777777" w:rsidR="00736F96" w:rsidRDefault="00736F96" w:rsidP="00C05809">
                                <w:pPr>
                                  <w:jc w:val="center"/>
                                  <w:rPr>
                                    <w:rFonts w:ascii="Cambria" w:hAnsi="Cambria"/>
                                    <w:color w:val="FFFFFF" w:themeColor="background1"/>
                                    <w:sz w:val="18"/>
                                    <w:szCs w:val="18"/>
                                  </w:rPr>
                                </w:pPr>
                              </w:p>
                              <w:p w14:paraId="1858EBA8" w14:textId="77777777" w:rsidR="00736F96" w:rsidRDefault="00736F96" w:rsidP="00932AD0">
                                <w:pPr>
                                  <w:shd w:val="clear" w:color="auto" w:fill="000000" w:themeFill="text1"/>
                                  <w:jc w:val="center"/>
                                  <w:rPr>
                                    <w:rFonts w:ascii="Cambria" w:hAnsi="Cambria"/>
                                    <w:color w:val="FFFFFF" w:themeColor="background1"/>
                                    <w:sz w:val="18"/>
                                    <w:szCs w:val="18"/>
                                  </w:rPr>
                                </w:pPr>
                              </w:p>
                              <w:p w14:paraId="26555A7C" w14:textId="77777777" w:rsidR="00736F96" w:rsidRPr="00085E3A" w:rsidRDefault="00736F96"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46"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5DA94C95" w14:textId="77777777" w:rsidR="00736F96" w:rsidRDefault="00736F96" w:rsidP="00C05809">
                                <w:pPr>
                                  <w:jc w:val="center"/>
                                  <w:rPr>
                                    <w:rFonts w:ascii="Cambria" w:hAnsi="Cambria"/>
                                    <w:color w:val="FFFFFF" w:themeColor="background1"/>
                                    <w:sz w:val="18"/>
                                    <w:szCs w:val="18"/>
                                  </w:rPr>
                                </w:pPr>
                              </w:p>
                              <w:p w14:paraId="42EBD223" w14:textId="77777777" w:rsidR="00736F96" w:rsidRDefault="00736F96" w:rsidP="00CA73F9">
                                <w:pPr>
                                  <w:shd w:val="clear" w:color="auto" w:fill="000000" w:themeFill="text1"/>
                                  <w:jc w:val="center"/>
                                  <w:rPr>
                                    <w:rFonts w:ascii="Cambria" w:hAnsi="Cambria"/>
                                    <w:color w:val="FFFFFF" w:themeColor="background1"/>
                                    <w:sz w:val="18"/>
                                    <w:szCs w:val="18"/>
                                  </w:rPr>
                                </w:pPr>
                              </w:p>
                              <w:p w14:paraId="6BE952AB" w14:textId="77777777" w:rsidR="00736F96" w:rsidRPr="00085E3A" w:rsidRDefault="00736F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51"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597813B2" w14:textId="77777777" w:rsidR="00736F96" w:rsidRDefault="00736F96" w:rsidP="00CA73F9">
                                <w:pPr>
                                  <w:shd w:val="clear" w:color="auto" w:fill="000000" w:themeFill="text1"/>
                                  <w:jc w:val="center"/>
                                  <w:rPr>
                                    <w:rFonts w:ascii="Cambria" w:hAnsi="Cambria"/>
                                    <w:color w:val="FFFFFF" w:themeColor="background1"/>
                                    <w:sz w:val="18"/>
                                    <w:szCs w:val="18"/>
                                  </w:rPr>
                                </w:pPr>
                              </w:p>
                              <w:p w14:paraId="6E986D33" w14:textId="77777777" w:rsidR="00736F96" w:rsidRPr="00085E3A" w:rsidRDefault="00736F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55"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33801CBF" w14:textId="77777777" w:rsidR="00736F96" w:rsidRPr="00085E3A" w:rsidRDefault="00736F96" w:rsidP="00C05809">
                                <w:pPr>
                                  <w:jc w:val="center"/>
                                  <w:rPr>
                                    <w:rFonts w:ascii="Cambria" w:hAnsi="Cambria"/>
                                    <w:color w:val="FFFFFF" w:themeColor="background1"/>
                                    <w:sz w:val="18"/>
                                    <w:szCs w:val="18"/>
                                  </w:rPr>
                                </w:pPr>
                              </w:p>
                              <w:p w14:paraId="54DBA60D" w14:textId="77777777" w:rsidR="00736F96" w:rsidRDefault="00736F96" w:rsidP="00CA73F9">
                                <w:pPr>
                                  <w:shd w:val="clear" w:color="auto" w:fill="000000" w:themeFill="text1"/>
                                  <w:jc w:val="center"/>
                                  <w:rPr>
                                    <w:rFonts w:ascii="Cambria" w:hAnsi="Cambria"/>
                                    <w:color w:val="FFFFFF" w:themeColor="background1"/>
                                    <w:sz w:val="18"/>
                                    <w:szCs w:val="18"/>
                                  </w:rPr>
                                </w:pPr>
                              </w:p>
                              <w:p w14:paraId="097E1253" w14:textId="77777777" w:rsidR="00736F96" w:rsidRPr="00085E3A" w:rsidRDefault="00736F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62"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22A237F7" w14:textId="77777777" w:rsidR="00736F96" w:rsidRDefault="00736F96" w:rsidP="00CA73F9">
                                <w:pPr>
                                  <w:shd w:val="clear" w:color="auto" w:fill="000000" w:themeFill="text1"/>
                                  <w:spacing w:after="0" w:line="240" w:lineRule="auto"/>
                                  <w:rPr>
                                    <w:rFonts w:ascii="Cambria" w:hAnsi="Cambria"/>
                                    <w:color w:val="FFFFFF" w:themeColor="background1"/>
                                    <w:sz w:val="18"/>
                                    <w:szCs w:val="18"/>
                                  </w:rPr>
                                </w:pPr>
                              </w:p>
                              <w:p w14:paraId="4449CA1C" w14:textId="77777777" w:rsidR="00736F96" w:rsidRPr="00085E3A" w:rsidRDefault="00736F96"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5DDB63AB" w14:textId="77777777" w:rsidR="00736F96" w:rsidRPr="00085E3A" w:rsidRDefault="00736F96"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448B8C9C" w14:textId="77777777" w:rsidR="00736F96" w:rsidRPr="00085E3A" w:rsidRDefault="00736F96"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389E0F52" w14:textId="77777777" w:rsidR="00736F96" w:rsidRPr="00085E3A" w:rsidRDefault="00736F96"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65"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00E83B3B" w14:textId="77777777" w:rsidR="00736F96" w:rsidRPr="00085E3A" w:rsidRDefault="00736F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66" name="Grup 25"/>
                          <wpg:cNvGrpSpPr>
                            <a:grpSpLocks/>
                          </wpg:cNvGrpSpPr>
                          <wpg:grpSpPr bwMode="auto">
                            <a:xfrm>
                              <a:off x="-4182" y="32569"/>
                              <a:ext cx="63731" cy="24941"/>
                              <a:chOff x="-9638" y="-7177"/>
                              <a:chExt cx="63730" cy="24941"/>
                            </a:xfrm>
                          </wpg:grpSpPr>
                          <wps:wsp>
                            <wps:cNvPr id="67"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5202A139" w14:textId="77777777" w:rsidR="00736F96" w:rsidRDefault="00736F96" w:rsidP="00CA73F9">
                                  <w:pPr>
                                    <w:shd w:val="clear" w:color="auto" w:fill="000000" w:themeFill="text1"/>
                                    <w:jc w:val="center"/>
                                    <w:rPr>
                                      <w:rFonts w:ascii="Cambria" w:hAnsi="Cambria"/>
                                      <w:color w:val="FFFFFF" w:themeColor="background1"/>
                                      <w:sz w:val="18"/>
                                      <w:szCs w:val="18"/>
                                    </w:rPr>
                                  </w:pPr>
                                </w:p>
                                <w:p w14:paraId="49EFF4BA" w14:textId="77777777" w:rsidR="00736F96" w:rsidRPr="00085E3A" w:rsidRDefault="00736F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6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468EE3CE" w14:textId="77777777" w:rsidR="00736F96" w:rsidRPr="00085E3A" w:rsidRDefault="00736F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69"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39422475" w14:textId="77777777" w:rsidR="00736F96" w:rsidRPr="00085E3A" w:rsidRDefault="00736F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70"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1E00D655" w14:textId="77777777" w:rsidR="00736F96" w:rsidRPr="00085E3A" w:rsidRDefault="00736F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71"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1213D9EC" w14:textId="77777777" w:rsidR="00736F96" w:rsidRPr="00085E3A" w:rsidRDefault="00736F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72"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5DFDF5BC" w14:textId="77777777" w:rsidR="00736F96" w:rsidRPr="00085E3A" w:rsidRDefault="00736F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73"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2928AD17" w14:textId="77777777" w:rsidR="00736F96" w:rsidRPr="00085E3A" w:rsidRDefault="00736F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74"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443EDFE0" w14:textId="77777777" w:rsidR="00736F96" w:rsidRPr="00085E3A" w:rsidRDefault="00736F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75"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3E80D4EA" w14:textId="77777777" w:rsidR="00736F96" w:rsidRPr="00085E3A" w:rsidRDefault="00736F96"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76"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720D62BF" w14:textId="77777777" w:rsidR="00736F96" w:rsidRPr="00085E3A" w:rsidRDefault="00736F96"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06922536" w14:textId="77777777" w:rsidR="00736F96" w:rsidRPr="00085E3A" w:rsidRDefault="00736F96"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77"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33039D0B" w14:textId="77777777" w:rsidR="00736F96" w:rsidRPr="00085E3A" w:rsidRDefault="00736F96"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2CAC864A" w14:textId="77777777" w:rsidR="00736F96" w:rsidRPr="00085E3A" w:rsidRDefault="00736F96"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7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7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8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81"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82"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id="Grup 15" o:spid="_x0000_s1059" style="width:433.6pt;height:605.5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">
                <v:group id="Grup 16" o:spid="_x0000_s1060"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Dikdörtgen 18" o:spid="_x0000_s1061"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bMr8A&#10;AADbAAAADwAAAGRycy9kb3ducmV2LnhtbERPzWrCQBC+F3yHZQRvdRKFIqmrlILgoZdYH2DIjtm0&#10;2dk0u8bUp3cFwdt8fL+z3o6uVQP3ofGiIZ9noFgqbxqpNRy/d68rUCGSGGq9sIZ/DrDdTF7WVBh/&#10;kZKHQ6xVCpFQkAYbY1cghsqyozD3HUviTr53FBPsazQ9XVK4a3GRZW/oqJHUYKnjT8vV7+HsNHgy&#10;jPsMF6e/a4nDcll+/eRW69l0/HgHFXmMT/HDvTdpfg73X9IBuL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51syvwAAANsAAAAPAAAAAAAAAAAAAAAAAJgCAABkcnMvZG93bnJl&#10;di54bWxQSwUGAAAAAAQABAD1AAAAhAMAAAAA&#10;" fillcolor="#9bbb59" strokecolor="#71893f" strokeweight="2pt">
                    <v:textbox>
                      <w:txbxContent>
                        <w:p w14:paraId="2ACE2B56" w14:textId="77777777" w:rsidR="00EE303C" w:rsidRPr="00085E3A" w:rsidRDefault="00EE303C"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62"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Tu8IA&#10;AADbAAAADwAAAGRycy9kb3ducmV2LnhtbESPS4vCMBSF94L/IVzBnaYqyFBNRZQBETdTFVxem9sH&#10;NjelyWj1108EYZaH8/g4y1VnanGn1lWWFUzGEQjizOqKCwWn4/foC4TzyBpry6TgSQ5WSb+3xFjb&#10;B//QPfWFCCPsYlRQet/EUrqsJINubBvi4OW2NeiDbAupW3yEcVPLaRTNpcGKA6HEhjYlZbf01wRI&#10;s87cfK/zens9XGb74/P8uqRKDQfdegHCU+f/w5/2TiuYTeH9JfwA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2VO7wgAAANsAAAAPAAAAAAAAAAAAAAAAAJgCAABkcnMvZG93&#10;bnJldi54bWxQSwUGAAAAAAQABAD1AAAAhwMAAAAA&#10;" fillcolor="#8064a2" strokecolor="#5c4776" strokeweight="2pt">
                    <v:textbox>
                      <w:txbxContent>
                        <w:p w14:paraId="270BBD5F" w14:textId="77777777" w:rsidR="00EE303C" w:rsidRPr="00085E3A" w:rsidRDefault="00EE303C"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6CA175" w14:textId="77777777" w:rsidR="00EE303C" w:rsidRPr="00085E3A" w:rsidRDefault="00EE303C"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4A7AC4F8" w14:textId="77777777" w:rsidR="00EE303C" w:rsidRPr="00085E3A" w:rsidRDefault="00EE303C"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62E33229" w14:textId="77777777" w:rsidR="00EE303C" w:rsidRPr="00085E3A" w:rsidRDefault="00EE303C"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63"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I6sQA&#10;AADbAAAADwAAAGRycy9kb3ducmV2LnhtbESPQWvCQBSE70L/w/IKvemmllaJrqKC0FIvRr0/s88k&#10;NPt2k93G+O/dQsHjMDPfMPNlb2rRUesrywpeRwkI4tzqigsFx8N2OAXhA7LG2jIpuJGH5eJpMMdU&#10;2yvvqctCISKEfYoKyhBcKqXPSzLoR9YRR+9iW4MhyraQusVrhJtajpPkQxqsOC6U6GhTUv6T/RoF&#10;m+37l3bdpGu+d+esWTf1zo1PSr0896sZiEB9eIT/259awdsE/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iOrEAAAA2wAAAA8AAAAAAAAAAAAAAAAAmAIAAGRycy9k&#10;b3ducmV2LnhtbFBLBQYAAAAABAAEAPUAAACJAwAAAAA=&#10;" fillcolor="#4f81bd" strokecolor="#385d8a" strokeweight="2pt">
                    <v:textbox>
                      <w:txbxContent>
                        <w:p w14:paraId="75AA10F1" w14:textId="77777777" w:rsidR="00EE303C" w:rsidRDefault="00EE303C" w:rsidP="00C05809">
                          <w:pPr>
                            <w:jc w:val="center"/>
                            <w:rPr>
                              <w:rFonts w:ascii="Cambria" w:hAnsi="Cambria"/>
                              <w:color w:val="FFFFFF" w:themeColor="background1"/>
                              <w:sz w:val="18"/>
                              <w:szCs w:val="18"/>
                            </w:rPr>
                          </w:pPr>
                        </w:p>
                        <w:p w14:paraId="1858EBA8" w14:textId="77777777" w:rsidR="00EE303C" w:rsidRDefault="00EE303C" w:rsidP="00932AD0">
                          <w:pPr>
                            <w:shd w:val="clear" w:color="auto" w:fill="000000" w:themeFill="text1"/>
                            <w:jc w:val="center"/>
                            <w:rPr>
                              <w:rFonts w:ascii="Cambria" w:hAnsi="Cambria"/>
                              <w:color w:val="FFFFFF" w:themeColor="background1"/>
                              <w:sz w:val="18"/>
                              <w:szCs w:val="18"/>
                            </w:rPr>
                          </w:pPr>
                        </w:p>
                        <w:p w14:paraId="26555A7C" w14:textId="77777777" w:rsidR="00EE303C" w:rsidRPr="00085E3A" w:rsidRDefault="00EE303C"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64"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MY8YA&#10;AADbAAAADwAAAGRycy9kb3ducmV2LnhtbESPQUsDMRSE70L/Q3iCF7HZalnabdOyVBRBenD10N4e&#10;m9fN4uYlJLFd/70RBI/DzHzDrLejHcSZQuwdK5hNCxDErdM9dwo+3p/uFiBiQtY4OCYF3xRhu5lc&#10;rbHS7sJvdG5SJzKEY4UKTEq+kjK2hizGqfPE2Tu5YDFlGTqpA14y3A7yvihKabHnvGDQ085Q+9l8&#10;WQW3D/u5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9MY8YAAADbAAAADwAAAAAAAAAAAAAAAACYAgAAZHJz&#10;L2Rvd25yZXYueG1sUEsFBgAAAAAEAAQA9QAAAIsDAAAAAA==&#10;" fillcolor="#4bacc6" strokecolor="#357d91" strokeweight="2pt">
                    <v:textbox>
                      <w:txbxContent>
                        <w:p w14:paraId="5DA94C95" w14:textId="77777777" w:rsidR="00EE303C" w:rsidRDefault="00EE303C" w:rsidP="00C05809">
                          <w:pPr>
                            <w:jc w:val="center"/>
                            <w:rPr>
                              <w:rFonts w:ascii="Cambria" w:hAnsi="Cambria"/>
                              <w:color w:val="FFFFFF" w:themeColor="background1"/>
                              <w:sz w:val="18"/>
                              <w:szCs w:val="18"/>
                            </w:rPr>
                          </w:pPr>
                        </w:p>
                        <w:p w14:paraId="42EBD223" w14:textId="77777777" w:rsidR="00EE303C" w:rsidRDefault="00EE303C" w:rsidP="00CA73F9">
                          <w:pPr>
                            <w:shd w:val="clear" w:color="auto" w:fill="000000" w:themeFill="text1"/>
                            <w:jc w:val="center"/>
                            <w:rPr>
                              <w:rFonts w:ascii="Cambria" w:hAnsi="Cambria"/>
                              <w:color w:val="FFFFFF" w:themeColor="background1"/>
                              <w:sz w:val="18"/>
                              <w:szCs w:val="18"/>
                            </w:rPr>
                          </w:pPr>
                        </w:p>
                        <w:p w14:paraId="6BE952AB" w14:textId="77777777" w:rsidR="00EE303C" w:rsidRPr="00085E3A" w:rsidRDefault="00EE303C"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65"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3McUA&#10;AADbAAAADwAAAGRycy9kb3ducmV2LnhtbESP3WrCQBSE7wu+w3IE7+omBauk2YgWWkrB+lMf4Jg9&#10;JsHs2bi7avr2XaHQy2FmvmHyeW9acSXnG8sK0nECgri0uuFKwf777XEGwgdkja1lUvBDHubF4CHH&#10;TNsbb+m6C5WIEPYZKqhD6DIpfVmTQT+2HXH0jtYZDFG6SmqHtwg3rXxKkmdpsOG4UGNHrzWVp93F&#10;KHBmM5ma1WGVLvt1SYf3z/PX/qzUaNgvXkAE6sN/+K/9oRVMUrh/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bcxxQAAANsAAAAPAAAAAAAAAAAAAAAAAJgCAABkcnMv&#10;ZG93bnJldi54bWxQSwUGAAAAAAQABAD1AAAAigMAAAAA&#10;" fillcolor="#f79646" strokecolor="#b66d31" strokeweight="2pt">
                    <v:textbox>
                      <w:txbxContent>
                        <w:p w14:paraId="597813B2" w14:textId="77777777" w:rsidR="00EE303C" w:rsidRDefault="00EE303C" w:rsidP="00CA73F9">
                          <w:pPr>
                            <w:shd w:val="clear" w:color="auto" w:fill="000000" w:themeFill="text1"/>
                            <w:jc w:val="center"/>
                            <w:rPr>
                              <w:rFonts w:ascii="Cambria" w:hAnsi="Cambria"/>
                              <w:color w:val="FFFFFF" w:themeColor="background1"/>
                              <w:sz w:val="18"/>
                              <w:szCs w:val="18"/>
                            </w:rPr>
                          </w:pPr>
                        </w:p>
                        <w:p w14:paraId="6E986D33" w14:textId="77777777" w:rsidR="00EE303C" w:rsidRPr="00085E3A" w:rsidRDefault="00EE303C"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66"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EycYA&#10;AADbAAAADwAAAGRycy9kb3ducmV2LnhtbESPQUsDMRSE74L/IbyCF7HZVlvqtmlZKopQeujqQW+P&#10;zetmcfMSktiu/94IQo/DzHzDrDaD7cWJQuwcK5iMCxDEjdMdtwre357vFiBiQtbYOyYFPxRhs76+&#10;WmGp3ZkPdKpTKzKEY4kKTEq+lDI2hizGsfPE2Tu6YDFlGVqpA54z3PZyWhRzabHjvGDQ09ZQ81V/&#10;WwW39/sHM/8IZlctjv7pcfv5UtVeqZvRUC1BJBrSJfzfftUKZjP4+5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REycYAAADbAAAADwAAAAAAAAAAAAAAAACYAgAAZHJz&#10;L2Rvd25yZXYueG1sUEsFBgAAAAAEAAQA9QAAAIsDAAAAAA==&#10;" fillcolor="#4bacc6" strokecolor="#357d91" strokeweight="2pt">
                    <v:textbox>
                      <w:txbxContent>
                        <w:p w14:paraId="33801CBF" w14:textId="77777777" w:rsidR="00EE303C" w:rsidRPr="00085E3A" w:rsidRDefault="00EE303C" w:rsidP="00C05809">
                          <w:pPr>
                            <w:jc w:val="center"/>
                            <w:rPr>
                              <w:rFonts w:ascii="Cambria" w:hAnsi="Cambria"/>
                              <w:color w:val="FFFFFF" w:themeColor="background1"/>
                              <w:sz w:val="18"/>
                              <w:szCs w:val="18"/>
                            </w:rPr>
                          </w:pPr>
                        </w:p>
                        <w:p w14:paraId="54DBA60D" w14:textId="77777777" w:rsidR="00EE303C" w:rsidRDefault="00EE303C" w:rsidP="00CA73F9">
                          <w:pPr>
                            <w:shd w:val="clear" w:color="auto" w:fill="000000" w:themeFill="text1"/>
                            <w:jc w:val="center"/>
                            <w:rPr>
                              <w:rFonts w:ascii="Cambria" w:hAnsi="Cambria"/>
                              <w:color w:val="FFFFFF" w:themeColor="background1"/>
                              <w:sz w:val="18"/>
                              <w:szCs w:val="18"/>
                            </w:rPr>
                          </w:pPr>
                        </w:p>
                        <w:p w14:paraId="097E1253" w14:textId="77777777" w:rsidR="00EE303C" w:rsidRPr="00085E3A" w:rsidRDefault="00EE303C"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67"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a4MQA&#10;AADbAAAADwAAAGRycy9kb3ducmV2LnhtbESPQWvCQBSE7wX/w/KEXqRumoPY6CqhEGhLVWr1/si+&#10;JqHZt0t2G5N/7wpCj8PMfMOst4NpRU+dbywreJ4nIIhLqxuuFJy+i6clCB+QNbaWScFIHrabycMa&#10;M20v/EX9MVQiQthnqKAOwWVS+rImg35uHXH0fmxnMETZVVJ3eIlw08o0SRbSYMNxoUZHrzWVv8c/&#10;owCL8UBu/MjPoyveX9LzbPc52yv1OB3yFYhAQ/gP39tvWsEihd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muDEAAAA2wAAAA8AAAAAAAAAAAAAAAAAmAIAAGRycy9k&#10;b3ducmV2LnhtbFBLBQYAAAAABAAEAPUAAACJAwAAAAA=&#10;" fillcolor="#c0504d" strokecolor="#8c3836" strokeweight="2pt">
                    <v:textbox>
                      <w:txbxContent>
                        <w:p w14:paraId="22A237F7" w14:textId="77777777" w:rsidR="00EE303C" w:rsidRDefault="00EE303C" w:rsidP="00CA73F9">
                          <w:pPr>
                            <w:shd w:val="clear" w:color="auto" w:fill="000000" w:themeFill="text1"/>
                            <w:spacing w:after="0" w:line="240" w:lineRule="auto"/>
                            <w:rPr>
                              <w:rFonts w:ascii="Cambria" w:hAnsi="Cambria"/>
                              <w:color w:val="FFFFFF" w:themeColor="background1"/>
                              <w:sz w:val="18"/>
                              <w:szCs w:val="18"/>
                            </w:rPr>
                          </w:pPr>
                        </w:p>
                        <w:p w14:paraId="4449CA1C" w14:textId="77777777" w:rsidR="00EE303C" w:rsidRPr="00085E3A" w:rsidRDefault="00EE303C"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5DDB63AB" w14:textId="77777777" w:rsidR="00EE303C" w:rsidRPr="00085E3A" w:rsidRDefault="00EE303C"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448B8C9C" w14:textId="77777777" w:rsidR="00EE303C" w:rsidRPr="00085E3A" w:rsidRDefault="00EE303C"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389E0F52" w14:textId="77777777" w:rsidR="00EE303C" w:rsidRPr="00085E3A" w:rsidRDefault="00EE303C"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68"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OdMYA&#10;AADbAAAADwAAAGRycy9kb3ducmV2LnhtbESPT0sDMRTE70K/Q3gFL2Kz/lvabdOyVBSheHDbg94e&#10;m9fN4uYlJLFdv70RBI/DzPyGWW1GO4gThdg7VnAzK0AQt0733Ck47J+u5yBiQtY4OCYF3xRhs55c&#10;rLDS7sxvdGpSJzKEY4UKTEq+kjK2hizGmfPE2Tu6YDFlGTqpA54z3A7ytihKabHnvGDQ09ZQ+9l8&#10;WQVXd6/3pnwPZlfP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OdMYAAADbAAAADwAAAAAAAAAAAAAAAACYAgAAZHJz&#10;L2Rvd25yZXYueG1sUEsFBgAAAAAEAAQA9QAAAIsDAAAAAA==&#10;" fillcolor="#4bacc6" strokecolor="#357d91" strokeweight="2pt">
                    <v:textbox>
                      <w:txbxContent>
                        <w:p w14:paraId="00E83B3B" w14:textId="77777777" w:rsidR="00EE303C" w:rsidRPr="00085E3A" w:rsidRDefault="00EE303C"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69"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70"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GMQA&#10;AADbAAAADwAAAGRycy9kb3ducmV2LnhtbESPX2vCMBTF3wd+h3CFvc3UweqoxiKdA2EwUPewx7vm&#10;2nZrbkoS2/rtF0Hw8XD+/DirfDSt6Mn5xrKC+SwBQVxa3XCl4Ov4/vQKwgdkja1lUnAhD/l68rDC&#10;TNuB99QfQiXiCPsMFdQhdJmUvqzJoJ/Zjjh6J+sMhihdJbXDIY6bVj4nSSoNNhwJNXZU1FT+Hc4m&#10;Qtxl3G1/F/775fj5ViTFT7rvP5R6nI6bJYhAY7iHb+2dVpAu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CxjEAAAA2wAAAA8AAAAAAAAAAAAAAAAAmAIAAGRycy9k&#10;b3ducmV2LnhtbFBLBQYAAAAABAAEAPUAAACJAwAAAAA=&#10;" adj="10850" fillcolor="#c2260c [2409]" strokecolor="#5c4776" strokeweight="2pt">
                      <v:textbox>
                        <w:txbxContent>
                          <w:p w14:paraId="5202A139" w14:textId="77777777" w:rsidR="00EE303C" w:rsidRDefault="00EE303C" w:rsidP="00CA73F9">
                            <w:pPr>
                              <w:shd w:val="clear" w:color="auto" w:fill="000000" w:themeFill="text1"/>
                              <w:jc w:val="center"/>
                              <w:rPr>
                                <w:rFonts w:ascii="Cambria" w:hAnsi="Cambria"/>
                                <w:color w:val="FFFFFF" w:themeColor="background1"/>
                                <w:sz w:val="18"/>
                                <w:szCs w:val="18"/>
                              </w:rPr>
                            </w:pPr>
                          </w:p>
                          <w:p w14:paraId="49EFF4BA" w14:textId="77777777" w:rsidR="00EE303C" w:rsidRPr="00085E3A" w:rsidRDefault="00EE303C"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71"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h6sMA&#10;AADbAAAADwAAAGRycy9kb3ducmV2LnhtbERPy2oCMRTdC/2HcAvdFM30waBTowyWloK46NSF3V0m&#10;18nQyU1IUp3+fbMQXB7Oe7ke7SBOFGLvWMHDrABB3Drdc6dg//U2nYOICVnj4JgU/FGE9epmssRK&#10;uzN/0qlJncghHCtUYFLylZSxNWQxzpwnztzRBYspw9BJHfCcw+0gH4uilBZ7zg0GPW0MtT/Nr1Vw&#10;/7R7NuUhmG09P/rXxeb7vW68Une3Y/0CItGYruKL+0MrKPPY/C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h6sMAAADbAAAADwAAAAAAAAAAAAAAAACYAgAAZHJzL2Rv&#10;d25yZXYueG1sUEsFBgAAAAAEAAQA9QAAAIgDAAAAAA==&#10;" fillcolor="#4bacc6" strokecolor="#357d91" strokeweight="2pt">
                      <v:textbox>
                        <w:txbxContent>
                          <w:p w14:paraId="468EE3CE" w14:textId="77777777" w:rsidR="00EE303C" w:rsidRPr="00085E3A" w:rsidRDefault="00EE303C"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72"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xisUA&#10;AADbAAAADwAAAGRycy9kb3ducmV2LnhtbESP0WrCQBRE3wv9h+UWfNNNCtqaugYrWETQtuoHXLO3&#10;STB7N+5uNf69WxD6OMzMGWaSd6YRZ3K+tqwgHSQgiAuray4V7HeL/isIH5A1NpZJwZU85NPHhwlm&#10;2l74m87bUIoIYZ+hgiqENpPSFxUZ9APbEkfvxzqDIUpXSu3wEuGmkc9JMpIGa44LFbY0r6g4bn+N&#10;Ame+hi9mfVin791nQYeP1WmzPynVe+pmbyACdeE/fG8vtYLRG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GKxQAAANsAAAAPAAAAAAAAAAAAAAAAAJgCAABkcnMv&#10;ZG93bnJldi54bWxQSwUGAAAAAAQABAD1AAAAigMAAAAA&#10;" fillcolor="#f79646" strokecolor="#b66d31" strokeweight="2pt">
                      <v:textbox>
                        <w:txbxContent>
                          <w:p w14:paraId="39422475" w14:textId="77777777" w:rsidR="00EE303C" w:rsidRPr="00085E3A" w:rsidRDefault="00EE303C"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73"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pXsAA&#10;AADbAAAADwAAAGRycy9kb3ducmV2LnhtbERPz2vCMBS+C/sfwhN2s6nCdHRGcYLg0It1u781b22x&#10;eUmbWLv/3hwEjx/f7+V6MI3oqfO1ZQXTJAVBXFhdc6ng+7ybvIPwAVljY5kU/JOH9epltMRM2xuf&#10;qM9DKWII+wwVVCG4TEpfVGTQJ9YRR+7PdgZDhF0pdYe3GG4aOUvTuTRYc2yo0NG2ouKSX42C7e7t&#10;S7t+0beH42/efrbN0c1+lHodD5sPEIGG8BQ/3HutYBHXxy/x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upXsAAAADbAAAADwAAAAAAAAAAAAAAAACYAgAAZHJzL2Rvd25y&#10;ZXYueG1sUEsFBgAAAAAEAAQA9QAAAIUDAAAAAA==&#10;" fillcolor="#4f81bd" strokecolor="#385d8a" strokeweight="2pt">
                      <v:textbox>
                        <w:txbxContent>
                          <w:p w14:paraId="1E00D655" w14:textId="77777777" w:rsidR="00EE303C" w:rsidRPr="00085E3A" w:rsidRDefault="00EE303C"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74"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SSsUA&#10;AADbAAAADwAAAGRycy9kb3ducmV2LnhtbESPT2vCQBTE7wW/w/IKXqTZ6EFtmlVECKj0D9p6f2Rf&#10;k9Ds2yW7avLtuwWhx2FmfsPk69604kqdbywrmCYpCOLS6oYrBV+fxdMShA/IGlvLpGAgD+vV6CHH&#10;TNsbH+l6CpWIEPYZKqhDcJmUvqzJoE+sI47et+0Mhii7SuoObxFuWjlL07k02HBcqNHRtqby53Qx&#10;CrAYPsgNh815cMX+eXaevL1O3pUaP/abFxCB+vAfvrd3WsFi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JJKxQAAANsAAAAPAAAAAAAAAAAAAAAAAJgCAABkcnMv&#10;ZG93bnJldi54bWxQSwUGAAAAAAQABAD1AAAAigMAAAAA&#10;" fillcolor="#c0504d" strokecolor="#8c3836" strokeweight="2pt">
                      <v:textbox>
                        <w:txbxContent>
                          <w:p w14:paraId="1213D9EC" w14:textId="77777777" w:rsidR="00EE303C" w:rsidRPr="00085E3A" w:rsidRDefault="00EE303C"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75"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8A/sQA&#10;AADbAAAADwAAAGRycy9kb3ducmV2LnhtbESPT4vCMBTE7wt+h/AWvK3piqh0jVL8A3rSrcuen82z&#10;rTYvpYlav70RBI/DzPyGmcxaU4krNa60rOC7F4EgzqwuOVfwt199jUE4j6yxskwK7uRgNu18TDDW&#10;9sa/dE19LgKEXYwKCu/rWEqXFWTQ9WxNHLyjbQz6IJtc6gZvAW4q2Y+ioTRYclgosKZ5Qdk5vRgF&#10;i43bLP932W6fDA/b5HgajJcHq1T3s01+QHhq/Tv8aq+1glEf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AP7EAAAA2wAAAA8AAAAAAAAAAAAAAAAAmAIAAGRycy9k&#10;b3ducmV2LnhtbFBLBQYAAAAABAAEAPUAAACJAwAAAAA=&#10;" fillcolor="#c9b5e8" strokecolor="#7d60a0">
                      <v:fill color2="#f0eaf9" rotate="t" angle="180" colors="0 #c9b5e8;22938f #d9cbee;1 #f0eaf9" focus="100%" type="gradient"/>
                      <v:shadow on="t" color="black" opacity="24903f" origin=",.5" offset="0,.55556mm"/>
                      <v:textbox>
                        <w:txbxContent>
                          <w:p w14:paraId="5DFDF5BC" w14:textId="77777777" w:rsidR="00EE303C" w:rsidRPr="00085E3A" w:rsidRDefault="00EE303C"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76"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lRsYA&#10;AADbAAAADwAAAGRycy9kb3ducmV2LnhtbESPQUsDMRSE7wX/Q3hCL8Vm20qta9OytCiCeHD1oLfH&#10;5nWzdPMSkrRd/70RBI/DzHzDrLeD7cWZQuwcK5hNCxDEjdMdtwo+3h9vViBiQtbYOyYF3xRhu7ka&#10;rbHU7sJvdK5TKzKEY4kKTEq+lDI2hizGqfPE2Tu4YDFlGVqpA14y3PZyXhRLabHjvGDQ085Qc6xP&#10;VsFk8Xprlp/BvFSrg9/f776eqtorNb4eqgcQiYb0H/5rP2sFdwv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lRsYAAADbAAAADwAAAAAAAAAAAAAAAACYAgAAZHJz&#10;L2Rvd25yZXYueG1sUEsFBgAAAAAEAAQA9QAAAIsDAAAAAA==&#10;" fillcolor="#4bacc6" strokecolor="#357d91" strokeweight="2pt">
                      <v:textbox>
                        <w:txbxContent>
                          <w:p w14:paraId="2928AD17" w14:textId="77777777" w:rsidR="00EE303C" w:rsidRPr="00085E3A" w:rsidRDefault="00EE303C"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77"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9MsYA&#10;AADbAAAADwAAAGRycy9kb3ducmV2LnhtbESPQUsDMRSE7wX/Q3hCL8VmW0uta9OytCiCeHD1oLfH&#10;5nWzdPMSkrRd/70RBI/DzHzDrLeD7cWZQuwcK5hNCxDEjdMdtwo+3h9vViBiQtbYOyYF3xRhu7ka&#10;rbHU7sJvdK5TKzKEY4kKTEq+lDI2hizGqfPE2Tu4YDFlGVqpA14y3PZyXhRLabHjvGDQ085Qc6xP&#10;VsHk9nVhlp/BvFSrg9/f776eqtorNb4eqgcQiYb0H/5rP2sFdwv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29MsYAAADbAAAADwAAAAAAAAAAAAAAAACYAgAAZHJz&#10;L2Rvd25yZXYueG1sUEsFBgAAAAAEAAQA9QAAAIsDAAAAAA==&#10;" fillcolor="#4bacc6" strokecolor="#357d91" strokeweight="2pt">
                      <v:textbox>
                        <w:txbxContent>
                          <w:p w14:paraId="443EDFE0" w14:textId="77777777" w:rsidR="00EE303C" w:rsidRPr="00085E3A" w:rsidRDefault="00EE303C"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78"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tUsQA&#10;AADbAAAADwAAAGRycy9kb3ducmV2LnhtbESP3WoCMRSE7wt9h3AK3tWsglpWo9iCIoJafx7guDnu&#10;Lm5O1iTq+vZGKPRymJlvmNGkMZW4kfOlZQWddgKCOLO65FzBYT/7/ALhA7LGyjIpeJCHyfj9bYSp&#10;tnfe0m0XchEh7FNUUIRQp1L6rCCDvm1r4uidrDMYonS51A7vEW4q2U2SvjRYclwosKafgrLz7moU&#10;OPPbG5jVcdX5bjYZHefLy/pwUar10UyHIAI14T/8115oBYMevL7EH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7VLEAAAA2wAAAA8AAAAAAAAAAAAAAAAAmAIAAGRycy9k&#10;b3ducmV2LnhtbFBLBQYAAAAABAAEAPUAAACJAwAAAAA=&#10;" fillcolor="#f79646" strokecolor="#b66d31" strokeweight="2pt">
                    <v:textbox>
                      <w:txbxContent>
                        <w:p w14:paraId="3E80D4EA" w14:textId="77777777" w:rsidR="00EE303C" w:rsidRPr="00085E3A" w:rsidRDefault="00EE303C"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79"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G3sYA&#10;AADbAAAADwAAAGRycy9kb3ducmV2LnhtbESPQUsDMRSE70L/Q3iCF2mzWlnr2rQsFUUoHtx60Ntj&#10;87pZunkJSWy3/94IgsdhZr5hluvRDuJIIfaOFdzMChDErdM9dwo+ds/TBYiYkDUOjknBmSKsV5OL&#10;JVbanfidjk3qRIZwrFCBSclXUsbWkMU4c544e3sXLKYsQyd1wFOG20HeFkUpLfacFwx62hhqD823&#10;VXA9f7sz5Wcw23qx908Pm6+XuvFKXV2O9SOIRGP6D/+1X7WC+xJ+v+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OG3sYAAADbAAAADwAAAAAAAAAAAAAAAACYAgAAZHJz&#10;L2Rvd25yZXYueG1sUEsFBgAAAAAEAAQA9QAAAIsDAAAAAA==&#10;" fillcolor="#4bacc6" strokecolor="#357d91" strokeweight="2pt">
                    <v:textbox>
                      <w:txbxContent>
                        <w:p w14:paraId="720D62BF" w14:textId="77777777" w:rsidR="00EE303C" w:rsidRPr="00085E3A" w:rsidRDefault="00EE303C"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06922536" w14:textId="77777777" w:rsidR="00EE303C" w:rsidRPr="00085E3A" w:rsidRDefault="00EE303C"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80"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vpcUA&#10;AADbAAAADwAAAGRycy9kb3ducmV2LnhtbESPQWvCQBSE70L/w/KEXqRu9KBtdBOkELClVWrr/ZF9&#10;JsHs2yW71eTfu4WCx2FmvmHWeW9acaHON5YVzKYJCOLS6oYrBT/fxdMzCB+QNbaWScFAHvLsYbTG&#10;VNsrf9HlECoRIexTVFCH4FIpfVmTQT+1jjh6J9sZDFF2ldQdXiPctHKeJAtpsOG4UKOj15rK8+HX&#10;KMBi2JMb3jfHwRVvL/Pj5PNjslPqcdxvViAC9eEe/m9vtYLlEv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lxQAAANsAAAAPAAAAAAAAAAAAAAAAAJgCAABkcnMv&#10;ZG93bnJldi54bWxQSwUGAAAAAAQABAD1AAAAigMAAAAA&#10;" fillcolor="#c0504d" strokecolor="#8c3836" strokeweight="2pt">
                    <v:textbox>
                      <w:txbxContent>
                        <w:p w14:paraId="33039D0B" w14:textId="77777777" w:rsidR="00EE303C" w:rsidRPr="00085E3A" w:rsidRDefault="00EE303C"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2CAC864A" w14:textId="77777777" w:rsidR="00EE303C" w:rsidRPr="00085E3A" w:rsidRDefault="00EE303C"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81"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L48AAAADbAAAADwAAAGRycy9kb3ducmV2LnhtbERPy4rCMBTdC/5DuAOz03RksNIxihSU&#10;cSP4+IA7zbWtJje1yWj1681CcHk47+m8s0ZcqfW1YwVfwwQEceF0zaWCw345mIDwAVmjcUwK7uRh&#10;Puv3pphpd+MtXXehFDGEfYYKqhCaTEpfVGTRD11DHLmjay2GCNtS6hZvMdwaOUqSsbRYc2yosKG8&#10;ouK8+7cKNuvGnP6+VznuN+nDjHKXXhKn1OdHt/gBEagLb/HL/asVpHFs/BJ/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jS+PAAAAA2wAAAA8AAAAAAAAAAAAAAAAA&#10;oQIAAGRycy9kb3ducmV2LnhtbFBLBQYAAAAABAAEAPkAAACOAwAAAAA=&#10;" strokecolor="#357d91" strokeweight="2pt">
                    <v:stroke endarrow="open"/>
                  </v:shape>
                  <v:shape id="Düz Ok Bağlayıcısı 40" o:spid="_x0000_s1082"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1HsUAAADbAAAADwAAAGRycy9kb3ducmV2LnhtbESP0WrCQBRE3wv+w3KFvummUqNN3YhI&#10;BSlFMPYDLtnbJE32btjdavTruwWhj8PMnGFW68F04kzON5YVPE0TEMSl1Q1XCj5Pu8kShA/IGjvL&#10;pOBKHtb56GGFmbYXPtK5CJWIEPYZKqhD6DMpfVmTQT+1PXH0vqwzGKJ0ldQOLxFuOjlLklQabDgu&#10;1NjTtqayLX6Mgq37KJJUH25VN283b9/pfvb+bJV6HA+bVxCBhvAfvrf3WsHiBf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h1HsUAAADbAAAADwAAAAAAAAAA&#10;AAAAAAChAgAAZHJzL2Rvd25yZXYueG1sUEsFBgAAAAAEAAQA+QAAAJMDAAAAAA==&#10;" strokecolor="#357d91" strokeweight="2pt">
                    <v:stroke endarrow="open"/>
                  </v:shape>
                  <v:shape id="Düz Ok Bağlayıcısı 41" o:spid="_x0000_s1083"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A3wsAAAADbAAAADwAAAGRycy9kb3ducmV2LnhtbERPzYrCMBC+C75DGMGbpoqoVKMsBUUv&#10;wlofYGxm2+4mk9pErT795rCwx4/vf73trBEPan3tWMFknIAgLpyuuVRwyXejJQgfkDUax6TgRR62&#10;m35vjal2T/6kxzmUIoawT1FBFUKTSumLiiz6sWuII/flWoshwraUusVnDLdGTpNkLi3WHBsqbCir&#10;qPg5362C07Ex39fZPsP8tHibaeYWt8QpNRx0HysQgbrwL/5zH7SCZVwfv8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AN8LAAAAA2wAAAA8AAAAAAAAAAAAAAAAA&#10;oQIAAGRycy9kb3ducmV2LnhtbFBLBQYAAAAABAAEAPkAAACOAwAAAAA=&#10;" strokecolor="#357d91" strokeweight="2pt">
                    <v:stroke endarrow="open"/>
                  </v:shape>
                </v:group>
                <v:shape id="Düz Ok Bağlayıcısı 42" o:spid="_x0000_s1084"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ySWcQAAADbAAAADwAAAGRycy9kb3ducmV2LnhtbESP0WrCQBRE34X+w3KFvunGUKpEV5FA&#10;S/sSUPsBt9lrEt29m2a3SdqvdwsFH4eZOcNsdqM1oqfON44VLOYJCOLS6YYrBR+nl9kKhA/IGo1j&#10;UvBDHnbbh8kGM+0GPlB/DJWIEPYZKqhDaDMpfVmTRT93LXH0zq6zGKLsKqk7HCLcGpkmybO02HBc&#10;qLGlvKbyevy2Cor31lw+n15zPBXLX5PmbvmVOKUep+N+DSLQGO7h//abVrBawN+X+AP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JJZxAAAANsAAAAPAAAAAAAAAAAA&#10;AAAAAKECAABkcnMvZG93bnJldi54bWxQSwUGAAAAAAQABAD5AAAAkgMAAAAA&#10;" strokecolor="#357d91" strokeweight="2pt">
                  <v:stroke endarrow="open"/>
                </v:shape>
                <v:shape id="AutoShape 30" o:spid="_x0000_s1085"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XSMQAAADbAAAADwAAAGRycy9kb3ducmV2LnhtbESP0WrCQBRE3wv+w3IF3+qmwQZJ3YiI&#10;gkgpNPoBl+xtkiZ7N+yuGv36bqHQx2FmzjCr9Wh6cSXnW8sKXuYJCOLK6pZrBefT/nkJwgdkjb1l&#10;UnAnD+ti8rTCXNsbf9K1DLWIEPY5KmhCGHIpfdWQQT+3A3H0vqwzGKJ0tdQObxFuepkmSSYNthwX&#10;Ghxo21DVlRejYOveyyTTH4+6f+02u+/skB4XVqnZdNy8gQg0hv/wX/ugFSxT+P0Sf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ZdIxAAAANsAAAAPAAAAAAAAAAAA&#10;AAAAAKECAABkcnMvZG93bnJldi54bWxQSwUGAAAAAAQABAD5AAAAkgMAAAAA&#10;" strokecolor="#357d91" strokeweight="2pt">
                  <v:stroke endarrow="open"/>
                </v:shape>
                <w10:anchorlock/>
              </v:group>
            </w:pict>
          </mc:Fallback>
        </mc:AlternateContent>
      </w:r>
    </w:p>
    <w:p w14:paraId="2106BDCE" w14:textId="77777777" w:rsidR="002D4226" w:rsidRPr="00EC08B5" w:rsidRDefault="002D4226" w:rsidP="002D4226">
      <w:pPr>
        <w:spacing w:before="120"/>
        <w:jc w:val="left"/>
        <w:rPr>
          <w:rFonts w:asciiTheme="minorHAnsi" w:hAnsiTheme="minorHAnsi" w:cstheme="minorHAnsi"/>
          <w:lang w:eastAsia="en-US"/>
        </w:rPr>
      </w:pPr>
    </w:p>
    <w:p w14:paraId="1AAC419C" w14:textId="3ECED880" w:rsidR="002D4226" w:rsidRPr="00EC08B5" w:rsidRDefault="002D4226" w:rsidP="002D4226">
      <w:pPr>
        <w:pStyle w:val="ResimYazs"/>
        <w:rPr>
          <w:rFonts w:cstheme="minorHAnsi"/>
          <w:i w:val="0"/>
          <w:color w:val="auto"/>
          <w:szCs w:val="24"/>
        </w:rPr>
      </w:pPr>
      <w:bookmarkStart w:id="34" w:name="_Toc531858697"/>
      <w:bookmarkStart w:id="35" w:name="_Toc532154652"/>
      <w:bookmarkStart w:id="36" w:name="_Toc154383556"/>
      <w:bookmarkStart w:id="37" w:name="_Toc167884238"/>
      <w:r>
        <w:t xml:space="preserve">Şekil </w:t>
      </w:r>
      <w:r w:rsidR="006A796A">
        <w:fldChar w:fldCharType="begin"/>
      </w:r>
      <w:r w:rsidR="006A796A">
        <w:instrText xml:space="preserve"> SEQ Şekil \* ARABIC </w:instrText>
      </w:r>
      <w:r w:rsidR="006A796A">
        <w:fldChar w:fldCharType="separate"/>
      </w:r>
      <w:r>
        <w:rPr>
          <w:noProof/>
        </w:rPr>
        <w:t>2</w:t>
      </w:r>
      <w:r w:rsidR="006A796A">
        <w:rPr>
          <w:noProof/>
        </w:rPr>
        <w:fldChar w:fldCharType="end"/>
      </w:r>
      <w:r>
        <w:t>:</w:t>
      </w:r>
      <w:r>
        <w:rPr>
          <w:rFonts w:cstheme="minorHAnsi"/>
          <w:i w:val="0"/>
          <w:color w:val="auto"/>
          <w:szCs w:val="24"/>
        </w:rPr>
        <w:t xml:space="preserve"> </w:t>
      </w:r>
      <w:r w:rsidR="00EE303C" w:rsidRPr="00EE303C">
        <w:rPr>
          <w:rFonts w:cstheme="minorHAnsi"/>
          <w:i w:val="0"/>
          <w:color w:val="auto"/>
          <w:szCs w:val="24"/>
        </w:rPr>
        <w:t xml:space="preserve">Ahmet Hilmi Güçlü Anaokulu </w:t>
      </w:r>
      <w:r w:rsidRPr="00EC08B5">
        <w:rPr>
          <w:rFonts w:cstheme="minorHAnsi"/>
          <w:i w:val="0"/>
          <w:color w:val="auto"/>
          <w:szCs w:val="24"/>
        </w:rPr>
        <w:t>Stratejik Planlama Modeli</w:t>
      </w:r>
      <w:bookmarkEnd w:id="34"/>
      <w:bookmarkEnd w:id="35"/>
      <w:bookmarkEnd w:id="36"/>
      <w:bookmarkEnd w:id="37"/>
    </w:p>
    <w:p w14:paraId="336E36C7" w14:textId="77777777" w:rsidR="002D4226" w:rsidRPr="00EC08B5" w:rsidRDefault="002D4226" w:rsidP="002D4226">
      <w:pPr>
        <w:spacing w:before="120"/>
        <w:jc w:val="left"/>
        <w:rPr>
          <w:rFonts w:cstheme="minorHAnsi"/>
          <w:i/>
        </w:rPr>
      </w:pPr>
    </w:p>
    <w:p w14:paraId="15EB8E1A" w14:textId="5D5DB2DF" w:rsidR="005B68D0" w:rsidRPr="00EC08B5" w:rsidRDefault="005B68D0" w:rsidP="00CC7D33">
      <w:pPr>
        <w:jc w:val="left"/>
        <w:rPr>
          <w:rFonts w:asciiTheme="minorHAnsi" w:hAnsiTheme="minorHAnsi" w:cstheme="minorHAnsi"/>
        </w:rPr>
      </w:pPr>
    </w:p>
    <w:p w14:paraId="08B729D4" w14:textId="77777777" w:rsidR="00C05809" w:rsidRPr="00EC08B5" w:rsidRDefault="00C05809" w:rsidP="00CC7D33">
      <w:pPr>
        <w:pStyle w:val="Balk2"/>
        <w:rPr>
          <w:rFonts w:asciiTheme="minorHAnsi" w:hAnsiTheme="minorHAnsi" w:cstheme="minorHAnsi"/>
          <w:sz w:val="24"/>
          <w:szCs w:val="24"/>
        </w:rPr>
      </w:pPr>
      <w:bookmarkStart w:id="38" w:name="_Toc531853184"/>
      <w:bookmarkStart w:id="39" w:name="_Toc532154556"/>
      <w:bookmarkStart w:id="40" w:name="_Toc167887537"/>
      <w:r w:rsidRPr="00EC08B5">
        <w:rPr>
          <w:rFonts w:asciiTheme="minorHAnsi" w:hAnsiTheme="minorHAnsi" w:cstheme="minorHAnsi"/>
          <w:sz w:val="24"/>
          <w:szCs w:val="24"/>
        </w:rPr>
        <w:t>Genelge ve Hazırlık Programı</w:t>
      </w:r>
      <w:bookmarkEnd w:id="38"/>
      <w:bookmarkEnd w:id="39"/>
      <w:bookmarkEnd w:id="40"/>
    </w:p>
    <w:p w14:paraId="75CC6E33" w14:textId="77777777" w:rsidR="00AA0FD7" w:rsidRPr="00EC08B5" w:rsidRDefault="00AA0FD7"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3EAC7F9B" w14:textId="5FBB1BCC" w:rsidR="00AA0FD7" w:rsidRPr="00EC08B5" w:rsidRDefault="00AA0FD7" w:rsidP="00CC7D33">
      <w:pPr>
        <w:autoSpaceDE w:val="0"/>
        <w:autoSpaceDN w:val="0"/>
        <w:adjustRightInd w:val="0"/>
        <w:ind w:firstLine="709"/>
        <w:jc w:val="left"/>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w:t>
      </w:r>
      <w:proofErr w:type="spellStart"/>
      <w:r w:rsidRPr="00EC08B5">
        <w:rPr>
          <w:rFonts w:asciiTheme="minorHAnsi" w:eastAsia="Calibri" w:hAnsiTheme="minorHAnsi" w:cstheme="minorHAnsi"/>
          <w:bCs/>
          <w:color w:val="000000"/>
          <w:lang w:eastAsia="en-US"/>
        </w:rPr>
        <w:t>nolu</w:t>
      </w:r>
      <w:proofErr w:type="spellEnd"/>
      <w:r w:rsidRPr="00EC08B5">
        <w:rPr>
          <w:rFonts w:asciiTheme="minorHAnsi" w:eastAsia="Calibri" w:hAnsiTheme="minorHAnsi" w:cstheme="minorHAnsi"/>
          <w:bCs/>
          <w:color w:val="000000"/>
          <w:lang w:eastAsia="en-US"/>
        </w:rPr>
        <w:t xml:space="preserve"> genelgesi kapsamında il</w:t>
      </w:r>
      <w:r w:rsidR="00ED7E46" w:rsidRPr="00EC08B5">
        <w:rPr>
          <w:rFonts w:asciiTheme="minorHAnsi" w:eastAsia="Calibri" w:hAnsiTheme="minorHAnsi" w:cstheme="minorHAnsi"/>
          <w:bCs/>
          <w:color w:val="000000"/>
          <w:lang w:eastAsia="en-US"/>
        </w:rPr>
        <w:t>çemizin</w:t>
      </w:r>
      <w:r w:rsidRPr="00EC08B5">
        <w:rPr>
          <w:rFonts w:asciiTheme="minorHAnsi" w:eastAsia="Calibri" w:hAnsiTheme="minorHAnsi" w:cstheme="minorHAnsi"/>
          <w:bCs/>
          <w:color w:val="000000"/>
          <w:lang w:eastAsia="en-US"/>
        </w:rPr>
        <w:t xml:space="preserve"> stratejik plan hazırlıklarının yapılması istenmiştir. Genelge kapsamında </w:t>
      </w:r>
      <w:r w:rsidR="00060336">
        <w:rPr>
          <w:rFonts w:asciiTheme="minorHAnsi" w:eastAsia="Calibri" w:hAnsiTheme="minorHAnsi" w:cstheme="minorHAnsi"/>
          <w:bCs/>
          <w:color w:val="000000"/>
          <w:lang w:eastAsia="en-US"/>
        </w:rPr>
        <w:t>okulumuzun</w:t>
      </w:r>
      <w:r w:rsidR="00ED7E46" w:rsidRPr="00EC08B5">
        <w:rPr>
          <w:rFonts w:asciiTheme="minorHAnsi" w:eastAsia="Calibri" w:hAnsiTheme="minorHAnsi" w:cstheme="minorHAnsi"/>
          <w:bCs/>
          <w:color w:val="000000"/>
          <w:lang w:eastAsia="en-US"/>
        </w:rPr>
        <w:t xml:space="preserve">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7AA8387E" w14:textId="7A9A8B1A" w:rsidR="00C8281E" w:rsidRPr="00EC08B5" w:rsidRDefault="00ED7E46"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Hazırlık Çalışmaları, tüm </w:t>
      </w:r>
      <w:r w:rsidR="00060336">
        <w:rPr>
          <w:rFonts w:asciiTheme="minorHAnsi" w:hAnsiTheme="minorHAnsi" w:cstheme="minorHAnsi"/>
          <w:szCs w:val="24"/>
        </w:rPr>
        <w:t>Okul</w:t>
      </w:r>
      <w:r w:rsidR="00C8281E" w:rsidRPr="00EC08B5">
        <w:rPr>
          <w:rFonts w:asciiTheme="minorHAnsi" w:hAnsiTheme="minorHAnsi" w:cstheme="minorHAnsi"/>
          <w:szCs w:val="24"/>
        </w:rPr>
        <w:t xml:space="preserve"> Müdürlüklerine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 xml:space="preserve">Stratejik Plan Hazırlık Programı yayımlanmıştır. Buna göre </w:t>
      </w:r>
      <w:r w:rsidR="00790225">
        <w:rPr>
          <w:rFonts w:asciiTheme="minorHAnsi" w:hAnsiTheme="minorHAnsi" w:cstheme="minorHAnsi"/>
        </w:rPr>
        <w:t>Ahmet Hilmi Güçlü Anaokulu</w:t>
      </w:r>
      <w:r w:rsidR="00790225" w:rsidRPr="00EC08B5">
        <w:rPr>
          <w:rFonts w:asciiTheme="minorHAnsi" w:hAnsiTheme="minorHAnsi" w:cstheme="minorHAnsi"/>
        </w:rPr>
        <w:t xml:space="preserve"> </w:t>
      </w:r>
      <w:r w:rsidR="00C8281E" w:rsidRPr="00EC08B5">
        <w:rPr>
          <w:rFonts w:asciiTheme="minorHAnsi" w:hAnsiTheme="minorHAnsi" w:cstheme="minorHAnsi"/>
          <w:szCs w:val="24"/>
        </w:rPr>
        <w:t>Müdürlüğü,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14:paraId="228C3C27" w14:textId="68D589DF" w:rsidR="00C8281E" w:rsidRPr="00EC08B5" w:rsidRDefault="00C8281E"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1" w:name="_bookmark11"/>
      <w:bookmarkEnd w:id="41"/>
      <w:r w:rsidRPr="00EC08B5">
        <w:rPr>
          <w:rFonts w:asciiTheme="minorHAnsi" w:hAnsiTheme="minorHAnsi" w:cstheme="minorHAnsi"/>
          <w:szCs w:val="24"/>
        </w:rPr>
        <w:t xml:space="preserve">Çalışma takviminde belirlendiği üzere </w:t>
      </w:r>
      <w:r w:rsidR="003732C7" w:rsidRPr="00EC08B5">
        <w:rPr>
          <w:rFonts w:asciiTheme="minorHAnsi" w:hAnsiTheme="minorHAnsi" w:cstheme="minorHAnsi"/>
          <w:szCs w:val="24"/>
        </w:rPr>
        <w:t xml:space="preserve">kurumumuzda </w:t>
      </w:r>
      <w:r w:rsidR="00060336">
        <w:rPr>
          <w:rFonts w:asciiTheme="minorHAnsi" w:hAnsiTheme="minorHAnsi" w:cstheme="minorHAnsi"/>
          <w:szCs w:val="24"/>
        </w:rPr>
        <w:t>Aralık</w:t>
      </w:r>
      <w:r w:rsidR="003732C7" w:rsidRPr="00EC08B5">
        <w:rPr>
          <w:rFonts w:asciiTheme="minorHAnsi" w:hAnsiTheme="minorHAnsi" w:cstheme="minorHAnsi"/>
          <w:szCs w:val="24"/>
        </w:rPr>
        <w:t xml:space="preserve"> 2023 tarihinde</w:t>
      </w:r>
      <w:r w:rsidRPr="00EC08B5">
        <w:rPr>
          <w:rFonts w:asciiTheme="minorHAnsi" w:hAnsiTheme="minorHAnsi" w:cstheme="minorHAnsi"/>
          <w:szCs w:val="24"/>
        </w:rPr>
        <w:t xml:space="preserve"> Strateji Geliştirme Kurulları ve Stratejik Plan Hazırlama Ekipleri oluşturulmuştur.</w:t>
      </w:r>
      <w:proofErr w:type="gramStart"/>
      <w:r w:rsidR="000402D1">
        <w:rPr>
          <w:rFonts w:asciiTheme="minorHAnsi" w:hAnsiTheme="minorHAnsi" w:cstheme="minorHAnsi"/>
          <w:szCs w:val="24"/>
        </w:rPr>
        <w:t>15</w:t>
      </w:r>
      <w:r w:rsidR="003732C7" w:rsidRPr="00EC08B5">
        <w:rPr>
          <w:rFonts w:asciiTheme="minorHAnsi" w:hAnsiTheme="minorHAnsi" w:cstheme="minorHAnsi"/>
          <w:szCs w:val="24"/>
        </w:rPr>
        <w:t>/</w:t>
      </w:r>
      <w:r w:rsidR="00060336">
        <w:rPr>
          <w:rFonts w:asciiTheme="minorHAnsi" w:hAnsiTheme="minorHAnsi" w:cstheme="minorHAnsi"/>
          <w:szCs w:val="24"/>
        </w:rPr>
        <w:t>12</w:t>
      </w:r>
      <w:r w:rsidR="003732C7" w:rsidRPr="00EC08B5">
        <w:rPr>
          <w:rFonts w:asciiTheme="minorHAnsi" w:hAnsiTheme="minorHAnsi" w:cstheme="minorHAnsi"/>
          <w:szCs w:val="24"/>
        </w:rPr>
        <w:t>/2023</w:t>
      </w:r>
      <w:proofErr w:type="gramEnd"/>
      <w:r w:rsidR="00060336">
        <w:rPr>
          <w:rFonts w:asciiTheme="minorHAnsi" w:hAnsiTheme="minorHAnsi" w:cstheme="minorHAnsi"/>
          <w:szCs w:val="24"/>
        </w:rPr>
        <w:t xml:space="preserve"> </w:t>
      </w:r>
      <w:r w:rsidR="003732C7" w:rsidRPr="00EC08B5">
        <w:rPr>
          <w:rFonts w:asciiTheme="minorHAnsi" w:hAnsiTheme="minorHAnsi" w:cstheme="minorHAnsi"/>
          <w:szCs w:val="24"/>
        </w:rPr>
        <w:t xml:space="preserve">tarihinde kurumumuzda </w:t>
      </w:r>
      <w:r w:rsidRPr="00EC08B5">
        <w:rPr>
          <w:rFonts w:asciiTheme="minorHAnsi" w:hAnsiTheme="minorHAnsi" w:cstheme="minorHAnsi"/>
          <w:szCs w:val="24"/>
        </w:rPr>
        <w:t xml:space="preserve">kurulan Strateji Geliştirme Kurulu ve Stratejik Plan Hazırlama Ekibi üyelerine eğitim faaliyetleri düzenlenmiştir. </w:t>
      </w:r>
      <w:r w:rsidR="00060336">
        <w:rPr>
          <w:rFonts w:asciiTheme="minorHAnsi" w:hAnsiTheme="minorHAnsi" w:cstheme="minorHAnsi"/>
          <w:szCs w:val="24"/>
        </w:rPr>
        <w:t>Okul</w:t>
      </w:r>
      <w:r w:rsidRPr="00EC08B5">
        <w:rPr>
          <w:rFonts w:asciiTheme="minorHAnsi" w:hAnsiTheme="minorHAnsi" w:cstheme="minorHAnsi"/>
          <w:szCs w:val="24"/>
        </w:rPr>
        <w:t xml:space="preserve"> Müdürlüğü koordinasyonunda gerçekleşen eğitim faaliyetlerinin dışında, kurul ve ekip üyelerine yüz yüze ve elektronik ortamda destek sağlanarak bilgi ihtiyacı giderilmiştir. </w:t>
      </w:r>
    </w:p>
    <w:p w14:paraId="78EC59BD" w14:textId="171BCA34" w:rsidR="006921C6" w:rsidRPr="00EC08B5" w:rsidRDefault="00D97954" w:rsidP="00CC7D33">
      <w:pPr>
        <w:ind w:firstLine="709"/>
        <w:jc w:val="left"/>
        <w:rPr>
          <w:rFonts w:asciiTheme="minorHAnsi" w:hAnsiTheme="minorHAnsi" w:cstheme="minorHAnsi"/>
        </w:rPr>
      </w:pPr>
      <w:r w:rsidRPr="00EC08B5">
        <w:rPr>
          <w:rFonts w:asciiTheme="minorHAnsi" w:hAnsiTheme="minorHAnsi" w:cstheme="minorHAnsi"/>
        </w:rPr>
        <w:t xml:space="preserve">Kurumumuz </w:t>
      </w:r>
      <w:r w:rsidR="00C8281E" w:rsidRPr="00EC08B5">
        <w:rPr>
          <w:rFonts w:asciiTheme="minorHAnsi" w:hAnsiTheme="minorHAnsi" w:cstheme="minorHAnsi"/>
        </w:rPr>
        <w:t>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öğretmen</w:t>
      </w:r>
      <w:r w:rsidR="005434DC">
        <w:rPr>
          <w:rFonts w:asciiTheme="minorHAnsi" w:hAnsiTheme="minorHAnsi" w:cstheme="minorHAnsi"/>
        </w:rPr>
        <w:t xml:space="preserve"> </w:t>
      </w:r>
      <w:r w:rsidR="00C8281E" w:rsidRPr="00EC08B5">
        <w:rPr>
          <w:rFonts w:asciiTheme="minorHAnsi" w:hAnsiTheme="minorHAnsi" w:cstheme="minorHAnsi"/>
        </w:rPr>
        <w:t xml:space="preserve">ve velilerden oluşan paydaşlarımıza, Müdürlüğümüzün faaliyetlerini kapsayan konularda “kapalı uçlu, çoktan seçmeli, birden çok seçenekli, yönlendirici” türde </w:t>
      </w:r>
      <w:r w:rsidR="00CD4C0A">
        <w:rPr>
          <w:rFonts w:asciiTheme="minorHAnsi" w:hAnsiTheme="minorHAnsi" w:cstheme="minorHAnsi"/>
        </w:rPr>
        <w:t xml:space="preserve">13 </w:t>
      </w:r>
      <w:r w:rsidR="00081555" w:rsidRPr="00EC08B5">
        <w:rPr>
          <w:rFonts w:asciiTheme="minorHAnsi" w:hAnsiTheme="minorHAnsi" w:cstheme="minorHAnsi"/>
        </w:rPr>
        <w:t>sorudan</w:t>
      </w:r>
      <w:r w:rsidR="00C8281E" w:rsidRPr="00EC08B5">
        <w:rPr>
          <w:rFonts w:asciiTheme="minorHAnsi" w:hAnsiTheme="minorHAnsi" w:cstheme="minorHAnsi"/>
        </w:rPr>
        <w:t xml:space="preserve"> oluşan “K</w:t>
      </w:r>
      <w:r w:rsidR="00850975" w:rsidRPr="00EC08B5">
        <w:rPr>
          <w:rFonts w:asciiTheme="minorHAnsi" w:hAnsiTheme="minorHAnsi" w:cstheme="minorHAnsi"/>
        </w:rPr>
        <w:t xml:space="preserve">urumumuzun Stratejik Planı </w:t>
      </w:r>
      <w:r w:rsidR="002958E6" w:rsidRPr="00EC08B5">
        <w:rPr>
          <w:rFonts w:asciiTheme="minorHAnsi" w:hAnsiTheme="minorHAnsi" w:cstheme="minorHAnsi"/>
        </w:rPr>
        <w:t>iç ve</w:t>
      </w:r>
      <w:r w:rsidR="00CD4C0A">
        <w:rPr>
          <w:rFonts w:asciiTheme="minorHAnsi" w:hAnsiTheme="minorHAnsi" w:cstheme="minorHAnsi"/>
        </w:rPr>
        <w:t xml:space="preserve"> 14</w:t>
      </w:r>
      <w:r w:rsidR="001C4CE6" w:rsidRPr="00EC08B5">
        <w:rPr>
          <w:rFonts w:asciiTheme="minorHAnsi" w:hAnsiTheme="minorHAnsi" w:cstheme="minorHAnsi"/>
        </w:rPr>
        <w:t xml:space="preserve"> </w:t>
      </w:r>
      <w:r w:rsidR="00850975" w:rsidRPr="00EC08B5">
        <w:rPr>
          <w:rFonts w:asciiTheme="minorHAnsi" w:hAnsiTheme="minorHAnsi" w:cstheme="minorHAnsi"/>
        </w:rPr>
        <w:t>sorudan oluşan dış Paydaş Anketi”</w:t>
      </w:r>
      <w:r w:rsidR="00F73EB1">
        <w:rPr>
          <w:rFonts w:asciiTheme="minorHAnsi" w:hAnsiTheme="minorHAnsi" w:cstheme="minorHAnsi"/>
        </w:rPr>
        <w:t xml:space="preserve"> </w:t>
      </w:r>
      <w:r w:rsidR="00C8281E" w:rsidRPr="00EC08B5">
        <w:rPr>
          <w:rFonts w:asciiTheme="minorHAnsi" w:hAnsiTheme="minorHAnsi" w:cstheme="minorHAnsi"/>
        </w:rPr>
        <w:t xml:space="preserve">düzenlenmiştir. Anket soruları elektronik ortamda uygulanmıştır. Anketin geçerliliğini ve güvenilirliğini sağlamak için kişisel bilgilere yer verilmemiştir. Anketlere </w:t>
      </w:r>
      <w:r w:rsidR="00790225">
        <w:rPr>
          <w:rFonts w:asciiTheme="minorHAnsi" w:hAnsiTheme="minorHAnsi" w:cstheme="minorHAnsi"/>
          <w:color w:val="000000" w:themeColor="text1"/>
        </w:rPr>
        <w:t>8</w:t>
      </w:r>
      <w:r w:rsidR="00CD4C0A">
        <w:rPr>
          <w:rFonts w:asciiTheme="minorHAnsi" w:hAnsiTheme="minorHAnsi" w:cstheme="minorHAnsi"/>
          <w:color w:val="000000" w:themeColor="text1"/>
        </w:rPr>
        <w:t xml:space="preserve"> </w:t>
      </w:r>
      <w:r w:rsidR="006921C6" w:rsidRPr="00EC08B5">
        <w:rPr>
          <w:rFonts w:asciiTheme="minorHAnsi" w:hAnsiTheme="minorHAnsi" w:cstheme="minorHAnsi"/>
        </w:rPr>
        <w:t>iç</w:t>
      </w:r>
      <w:r w:rsidR="00790225">
        <w:rPr>
          <w:rFonts w:asciiTheme="minorHAnsi" w:hAnsiTheme="minorHAnsi" w:cstheme="minorHAnsi"/>
        </w:rPr>
        <w:t xml:space="preserve"> ve 42</w:t>
      </w:r>
      <w:r w:rsidR="002958E6" w:rsidRPr="00EC08B5">
        <w:rPr>
          <w:rFonts w:asciiTheme="minorHAnsi" w:hAnsiTheme="minorHAnsi" w:cstheme="minorHAnsi"/>
          <w:color w:val="000000" w:themeColor="text1"/>
        </w:rPr>
        <w:t xml:space="preserve"> </w:t>
      </w:r>
      <w:r w:rsidR="00850975" w:rsidRPr="00EC08B5">
        <w:rPr>
          <w:rFonts w:asciiTheme="minorHAnsi" w:hAnsiTheme="minorHAnsi" w:cstheme="minorHAnsi"/>
          <w:color w:val="000000" w:themeColor="text1"/>
        </w:rPr>
        <w:t xml:space="preserve">dış </w:t>
      </w:r>
      <w:r w:rsidR="006921C6" w:rsidRPr="00EC08B5">
        <w:rPr>
          <w:rFonts w:asciiTheme="minorHAnsi" w:hAnsiTheme="minorHAnsi" w:cstheme="minorHAnsi"/>
        </w:rPr>
        <w:t xml:space="preserve">paydaşımız </w:t>
      </w:r>
      <w:r w:rsidR="00C8281E" w:rsidRPr="00EC08B5">
        <w:rPr>
          <w:rFonts w:asciiTheme="minorHAnsi" w:hAnsiTheme="minorHAnsi" w:cstheme="minorHAnsi"/>
        </w:rPr>
        <w:t xml:space="preserve">katılmıştır. Anket sonuçları her paydaş için nicel olmak üzere ayrı ayrı değerlendirilmiştir. </w:t>
      </w:r>
    </w:p>
    <w:p w14:paraId="1E3BA2FF" w14:textId="3A764D26" w:rsidR="006921C6" w:rsidRPr="00EC08B5" w:rsidRDefault="00CD4C0A" w:rsidP="00CC7D33">
      <w:pPr>
        <w:ind w:firstLine="709"/>
        <w:jc w:val="left"/>
        <w:rPr>
          <w:rFonts w:asciiTheme="minorHAnsi" w:hAnsiTheme="minorHAnsi" w:cstheme="minorHAnsi"/>
        </w:rPr>
      </w:pPr>
      <w:r>
        <w:rPr>
          <w:rFonts w:asciiTheme="minorHAnsi" w:hAnsiTheme="minorHAnsi" w:cstheme="minorHAnsi"/>
        </w:rPr>
        <w:t>Stratejik planlama ekibi</w:t>
      </w:r>
      <w:r w:rsidR="006921C6" w:rsidRPr="00EC08B5">
        <w:rPr>
          <w:rFonts w:asciiTheme="minorHAnsi" w:hAnsiTheme="minorHAnsi" w:cstheme="minorHAnsi"/>
        </w:rPr>
        <w:t xml:space="preserve"> tarafından </w:t>
      </w:r>
      <w:r>
        <w:rPr>
          <w:rFonts w:asciiTheme="minorHAnsi" w:hAnsiTheme="minorHAnsi" w:cstheme="minorHAnsi"/>
        </w:rPr>
        <w:t>okul</w:t>
      </w:r>
      <w:r w:rsidR="006921C6" w:rsidRPr="00EC08B5">
        <w:rPr>
          <w:rFonts w:asciiTheme="minorHAnsi" w:hAnsiTheme="minorHAnsi" w:cstheme="minorHAnsi"/>
        </w:rPr>
        <w:t xml:space="preserve"> </w:t>
      </w:r>
      <w:r w:rsidR="00CC4DEE" w:rsidRPr="00EC08B5">
        <w:rPr>
          <w:rFonts w:asciiTheme="minorHAnsi" w:hAnsiTheme="minorHAnsi" w:cstheme="minorHAnsi"/>
        </w:rPr>
        <w:t>personeline iç ve dış paydaş anket sonuçları hakkında bilgilendirme yapılmıştır.</w:t>
      </w:r>
    </w:p>
    <w:p w14:paraId="70E8C383" w14:textId="77777777" w:rsidR="00C05809" w:rsidRPr="00EC08B5" w:rsidRDefault="00C8281E" w:rsidP="00CC7D33">
      <w:pPr>
        <w:ind w:firstLine="709"/>
        <w:jc w:val="left"/>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2CA15F3E" w14:textId="77777777" w:rsidR="00C05809" w:rsidRPr="00EC08B5" w:rsidRDefault="00C05809" w:rsidP="00CC7D33">
      <w:pPr>
        <w:pStyle w:val="Balk2"/>
        <w:rPr>
          <w:rFonts w:asciiTheme="minorHAnsi" w:hAnsiTheme="minorHAnsi" w:cstheme="minorHAnsi"/>
          <w:sz w:val="24"/>
          <w:szCs w:val="24"/>
        </w:rPr>
      </w:pPr>
      <w:bookmarkStart w:id="42" w:name="_Toc531853185"/>
      <w:bookmarkStart w:id="43" w:name="_Toc532154557"/>
      <w:bookmarkStart w:id="44" w:name="_Toc167887538"/>
      <w:r w:rsidRPr="00EC08B5">
        <w:rPr>
          <w:rFonts w:asciiTheme="minorHAnsi" w:hAnsiTheme="minorHAnsi" w:cstheme="minorHAnsi"/>
          <w:sz w:val="24"/>
          <w:szCs w:val="24"/>
        </w:rPr>
        <w:t>Ekip ve Kurullar</w:t>
      </w:r>
      <w:bookmarkEnd w:id="42"/>
      <w:bookmarkEnd w:id="43"/>
      <w:bookmarkEnd w:id="44"/>
    </w:p>
    <w:p w14:paraId="45CFA1AB" w14:textId="77777777" w:rsidR="00AA0FD7" w:rsidRPr="00EC08B5" w:rsidRDefault="00AA0FD7"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EC08B5">
        <w:rPr>
          <w:rFonts w:asciiTheme="minorHAnsi" w:hAnsiTheme="minorHAnsi" w:cstheme="minorHAnsi"/>
          <w:kern w:val="24"/>
        </w:rPr>
        <w:t>nın</w:t>
      </w:r>
      <w:proofErr w:type="spellEnd"/>
      <w:r w:rsidRPr="00EC08B5">
        <w:rPr>
          <w:rFonts w:asciiTheme="minorHAnsi" w:hAnsiTheme="minorHAnsi" w:cstheme="minorHAnsi"/>
          <w:kern w:val="24"/>
        </w:rPr>
        <w:t xml:space="preserve">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çalışmalarını yönlendirmek ve yönetsel öncelikleri Stratejik Planlama Ekibine aktarmak üzere Yönlendirme Kurulu oluşturulmuştur.</w:t>
      </w:r>
    </w:p>
    <w:p w14:paraId="4979F649" w14:textId="5F88CB71" w:rsidR="00A97ADE" w:rsidRPr="00EC08B5" w:rsidRDefault="00DB27DA"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w:t>
      </w:r>
      <w:r w:rsidR="000402D1">
        <w:rPr>
          <w:rFonts w:asciiTheme="minorHAnsi" w:hAnsiTheme="minorHAnsi" w:cstheme="minorHAnsi"/>
          <w:kern w:val="24"/>
        </w:rPr>
        <w:t xml:space="preserve">Okul Müdürü Buket </w:t>
      </w:r>
      <w:proofErr w:type="gramStart"/>
      <w:r w:rsidR="000402D1">
        <w:rPr>
          <w:rFonts w:asciiTheme="minorHAnsi" w:hAnsiTheme="minorHAnsi" w:cstheme="minorHAnsi"/>
          <w:kern w:val="24"/>
        </w:rPr>
        <w:t xml:space="preserve">AKBIYIK </w:t>
      </w:r>
      <w:r w:rsidR="00AA0FD7" w:rsidRPr="00EC08B5">
        <w:rPr>
          <w:rFonts w:asciiTheme="minorHAnsi" w:hAnsiTheme="minorHAnsi" w:cstheme="minorHAnsi"/>
          <w:kern w:val="24"/>
        </w:rPr>
        <w:t xml:space="preserve"> başkanlığında</w:t>
      </w:r>
      <w:proofErr w:type="gramEnd"/>
      <w:r w:rsidR="00AA0FD7" w:rsidRPr="00EC08B5">
        <w:rPr>
          <w:rFonts w:asciiTheme="minorHAnsi" w:hAnsiTheme="minorHAnsi" w:cstheme="minorHAnsi"/>
          <w:kern w:val="24"/>
        </w:rPr>
        <w:t xml:space="preserve"> yürütülen çalışmalarda, </w:t>
      </w:r>
      <w:r w:rsidR="00CD4C0A">
        <w:rPr>
          <w:rFonts w:asciiTheme="minorHAnsi" w:hAnsiTheme="minorHAnsi" w:cstheme="minorHAnsi"/>
          <w:kern w:val="24"/>
        </w:rPr>
        <w:t>okulumuz</w:t>
      </w:r>
      <w:r w:rsidR="00AA0FD7" w:rsidRPr="00EC08B5">
        <w:rPr>
          <w:rFonts w:asciiTheme="minorHAnsi" w:hAnsiTheme="minorHAnsi" w:cstheme="minorHAnsi"/>
          <w:kern w:val="24"/>
        </w:rPr>
        <w:t xml:space="preserve"> düzeyinde plan analizleri yapılmış, paydaş görüşlerinin plana yansıması sağlanmış ve kurulun bilgilendirilmesi ile yönetsel karar alma süreçleri kolaylaştırılmıştır. </w:t>
      </w:r>
      <w:r w:rsidR="003D2D16" w:rsidRPr="00EC08B5">
        <w:rPr>
          <w:rFonts w:asciiTheme="minorHAnsi" w:hAnsiTheme="minorHAnsi" w:cstheme="minorHAnsi"/>
          <w:kern w:val="24"/>
        </w:rPr>
        <w:t xml:space="preserve">Müdürlüğümüzce </w:t>
      </w:r>
      <w:r w:rsidR="00AA0FD7" w:rsidRPr="00EC08B5">
        <w:rPr>
          <w:rFonts w:asciiTheme="minorHAnsi" w:hAnsiTheme="minorHAnsi" w:cstheme="minorHAnsi"/>
          <w:kern w:val="24"/>
        </w:rPr>
        <w:t xml:space="preserve">yürütülen çalışmaların </w:t>
      </w:r>
      <w:proofErr w:type="gramStart"/>
      <w:r w:rsidR="00AA0FD7" w:rsidRPr="00EC08B5">
        <w:rPr>
          <w:rFonts w:asciiTheme="minorHAnsi" w:hAnsiTheme="minorHAnsi" w:cstheme="minorHAnsi"/>
          <w:kern w:val="24"/>
        </w:rPr>
        <w:t>konsolidasyonu</w:t>
      </w:r>
      <w:proofErr w:type="gramEnd"/>
      <w:r w:rsidR="00AA0FD7" w:rsidRPr="00EC08B5">
        <w:rPr>
          <w:rFonts w:asciiTheme="minorHAnsi" w:hAnsiTheme="minorHAnsi" w:cstheme="minorHAnsi"/>
          <w:kern w:val="24"/>
        </w:rPr>
        <w:t xml:space="preserve">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14:paraId="66EA2E33" w14:textId="70146496" w:rsidR="00DA3463" w:rsidRPr="00EC08B5" w:rsidRDefault="000402D1" w:rsidP="00CC7D33">
      <w:pPr>
        <w:ind w:firstLine="709"/>
        <w:contextualSpacing/>
        <w:jc w:val="left"/>
        <w:textAlignment w:val="baseline"/>
        <w:rPr>
          <w:rFonts w:asciiTheme="minorHAnsi" w:hAnsiTheme="minorHAnsi" w:cstheme="minorHAnsi"/>
        </w:rPr>
      </w:pPr>
      <w:r>
        <w:rPr>
          <w:rFonts w:asciiTheme="minorHAnsi" w:hAnsiTheme="minorHAnsi" w:cstheme="minorHAnsi"/>
          <w:kern w:val="24"/>
        </w:rPr>
        <w:t>17</w:t>
      </w:r>
      <w:r w:rsidR="00BA283F" w:rsidRPr="00EC08B5">
        <w:rPr>
          <w:rFonts w:asciiTheme="minorHAnsi" w:hAnsiTheme="minorHAnsi" w:cstheme="minorHAnsi"/>
          <w:kern w:val="24"/>
        </w:rPr>
        <w:t xml:space="preserve"> </w:t>
      </w:r>
      <w:r w:rsidR="00CD4C0A">
        <w:rPr>
          <w:rFonts w:asciiTheme="minorHAnsi" w:hAnsiTheme="minorHAnsi" w:cstheme="minorHAnsi"/>
          <w:kern w:val="24"/>
        </w:rPr>
        <w:t>Aralık</w:t>
      </w:r>
      <w:r w:rsidR="00BA283F" w:rsidRPr="00EC08B5">
        <w:rPr>
          <w:rFonts w:asciiTheme="minorHAnsi" w:hAnsiTheme="minorHAnsi" w:cstheme="minorHAnsi"/>
          <w:kern w:val="24"/>
        </w:rPr>
        <w:t xml:space="preserve">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F73EB1">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sidR="00F73EB1">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F73EB1">
        <w:rPr>
          <w:rFonts w:asciiTheme="minorHAnsi" w:hAnsiTheme="minorHAnsi" w:cstheme="minorHAnsi"/>
          <w:kern w:val="24"/>
        </w:rPr>
        <w:t xml:space="preserve"> </w:t>
      </w:r>
      <w:r w:rsidR="00C05809" w:rsidRPr="00EC08B5">
        <w:rPr>
          <w:rFonts w:asciiTheme="minorHAnsi" w:hAnsiTheme="minorHAnsi" w:cstheme="minorHAnsi"/>
        </w:rPr>
        <w:t>Müdürlüğümüz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14:paraId="40FB5902" w14:textId="77777777" w:rsidR="00A13EAA" w:rsidRPr="00EC08B5" w:rsidRDefault="00A13EAA" w:rsidP="00CC7D33">
      <w:pPr>
        <w:contextualSpacing/>
        <w:jc w:val="left"/>
        <w:textAlignment w:val="baseline"/>
        <w:rPr>
          <w:rFonts w:asciiTheme="minorHAnsi" w:hAnsiTheme="minorHAnsi" w:cstheme="minorHAnsi"/>
          <w:kern w:val="24"/>
        </w:rPr>
      </w:pPr>
    </w:p>
    <w:p w14:paraId="4091F5AC" w14:textId="77777777" w:rsidR="000402D1" w:rsidRDefault="000402D1" w:rsidP="00CC7D33">
      <w:pPr>
        <w:pStyle w:val="ResimYazs"/>
        <w:keepNext/>
        <w:jc w:val="left"/>
        <w:rPr>
          <w:rFonts w:cstheme="minorHAnsi"/>
          <w:szCs w:val="24"/>
        </w:rPr>
      </w:pPr>
      <w:bookmarkStart w:id="45" w:name="_Toc154383544"/>
      <w:bookmarkStart w:id="46" w:name="_Toc531853186"/>
      <w:bookmarkStart w:id="47" w:name="_Toc532154558"/>
    </w:p>
    <w:p w14:paraId="05926C95" w14:textId="7E9C1F9F" w:rsidR="00365D2A" w:rsidRDefault="00365D2A" w:rsidP="00CC7D33">
      <w:pPr>
        <w:pStyle w:val="ResimYazs"/>
        <w:keepNext/>
        <w:jc w:val="left"/>
        <w:rPr>
          <w:rFonts w:cstheme="minorHAnsi"/>
          <w:szCs w:val="24"/>
        </w:rPr>
      </w:pPr>
      <w:r w:rsidRPr="00EC08B5">
        <w:rPr>
          <w:rFonts w:cstheme="minorHAnsi"/>
          <w:szCs w:val="24"/>
        </w:rPr>
        <w:t xml:space="preserve">Tablo </w:t>
      </w:r>
      <w:r w:rsidR="007A325C" w:rsidRPr="00EC08B5">
        <w:rPr>
          <w:rFonts w:cstheme="minorHAnsi"/>
          <w:noProof/>
          <w:szCs w:val="24"/>
        </w:rPr>
        <w:fldChar w:fldCharType="begin"/>
      </w:r>
      <w:r w:rsidRPr="00EC08B5">
        <w:rPr>
          <w:rFonts w:cstheme="minorHAnsi"/>
          <w:noProof/>
          <w:szCs w:val="24"/>
        </w:rPr>
        <w:instrText xml:space="preserve"> SEQ Tablo \* ARABIC </w:instrText>
      </w:r>
      <w:r w:rsidR="007A325C" w:rsidRPr="00EC08B5">
        <w:rPr>
          <w:rFonts w:cstheme="minorHAnsi"/>
          <w:noProof/>
          <w:szCs w:val="24"/>
        </w:rPr>
        <w:fldChar w:fldCharType="separate"/>
      </w:r>
      <w:r w:rsidR="00934C9A">
        <w:rPr>
          <w:rFonts w:cstheme="minorHAnsi"/>
          <w:noProof/>
          <w:szCs w:val="24"/>
        </w:rPr>
        <w:t>1</w:t>
      </w:r>
      <w:r w:rsidR="007A325C" w:rsidRPr="00EC08B5">
        <w:rPr>
          <w:rFonts w:cstheme="minorHAnsi"/>
          <w:noProof/>
          <w:szCs w:val="24"/>
        </w:rPr>
        <w:fldChar w:fldCharType="end"/>
      </w:r>
      <w:r w:rsidRPr="00EC08B5">
        <w:rPr>
          <w:rFonts w:cstheme="minorHAnsi"/>
          <w:szCs w:val="24"/>
        </w:rPr>
        <w:t>: Stratejik Planlama Üst Kurulu</w:t>
      </w:r>
      <w:bookmarkEnd w:id="45"/>
    </w:p>
    <w:p w14:paraId="63172AAB" w14:textId="77777777" w:rsidR="000402D1" w:rsidRDefault="000402D1" w:rsidP="000402D1"/>
    <w:p w14:paraId="0ACCC93A" w14:textId="77777777" w:rsidR="000402D1" w:rsidRPr="000402D1" w:rsidRDefault="000402D1" w:rsidP="000402D1"/>
    <w:tbl>
      <w:tblPr>
        <w:tblW w:w="382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416"/>
        <w:gridCol w:w="4067"/>
      </w:tblGrid>
      <w:tr w:rsidR="008F27AD" w:rsidRPr="00EC08B5" w14:paraId="737744E0" w14:textId="77777777" w:rsidTr="000402D1">
        <w:trPr>
          <w:jc w:val="center"/>
        </w:trPr>
        <w:tc>
          <w:tcPr>
            <w:tcW w:w="3416" w:type="dxa"/>
            <w:tcBorders>
              <w:top w:val="thinThickSmallGap" w:sz="24" w:space="0" w:color="auto"/>
              <w:bottom w:val="thinThickSmallGap" w:sz="24" w:space="0" w:color="auto"/>
            </w:tcBorders>
            <w:shd w:val="clear" w:color="auto" w:fill="B8C1E9" w:themeFill="accent1" w:themeFillTint="66"/>
            <w:vAlign w:val="center"/>
          </w:tcPr>
          <w:p w14:paraId="5D5C5536" w14:textId="77777777" w:rsidR="008F27AD" w:rsidRPr="00EC08B5" w:rsidRDefault="008F27AD" w:rsidP="00CC7D33">
            <w:pPr>
              <w:spacing w:before="40" w:after="40"/>
              <w:jc w:val="left"/>
              <w:rPr>
                <w:rFonts w:asciiTheme="minorHAnsi" w:hAnsiTheme="minorHAnsi" w:cstheme="minorHAnsi"/>
                <w:b/>
              </w:rPr>
            </w:pPr>
            <w:bookmarkStart w:id="48" w:name="_Toc531780876"/>
            <w:bookmarkStart w:id="49" w:name="_Toc532154691"/>
            <w:r w:rsidRPr="00EC08B5">
              <w:rPr>
                <w:rFonts w:asciiTheme="minorHAnsi" w:hAnsiTheme="minorHAnsi" w:cstheme="minorHAnsi"/>
                <w:b/>
              </w:rPr>
              <w:t>Adı Soyadı</w:t>
            </w:r>
          </w:p>
        </w:tc>
        <w:tc>
          <w:tcPr>
            <w:tcW w:w="4067" w:type="dxa"/>
            <w:tcBorders>
              <w:top w:val="thinThickSmallGap" w:sz="24" w:space="0" w:color="auto"/>
              <w:bottom w:val="thinThickSmallGap" w:sz="24" w:space="0" w:color="auto"/>
            </w:tcBorders>
            <w:shd w:val="clear" w:color="auto" w:fill="B8C1E9" w:themeFill="accent1" w:themeFillTint="66"/>
            <w:vAlign w:val="center"/>
          </w:tcPr>
          <w:p w14:paraId="3A3DE497"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0402D1" w:rsidRPr="00EC08B5" w14:paraId="51A8AA62" w14:textId="77777777" w:rsidTr="00935EC3">
        <w:trPr>
          <w:jc w:val="center"/>
        </w:trPr>
        <w:tc>
          <w:tcPr>
            <w:tcW w:w="3416" w:type="dxa"/>
            <w:tcBorders>
              <w:top w:val="thinThickSmallGap" w:sz="24" w:space="0" w:color="auto"/>
            </w:tcBorders>
            <w:vAlign w:val="center"/>
          </w:tcPr>
          <w:p w14:paraId="419A4547" w14:textId="7200515B" w:rsidR="000402D1" w:rsidRPr="00EC08B5" w:rsidRDefault="000402D1" w:rsidP="00CC7D33">
            <w:pPr>
              <w:spacing w:before="40" w:after="40"/>
              <w:jc w:val="left"/>
              <w:rPr>
                <w:rFonts w:asciiTheme="minorHAnsi" w:hAnsiTheme="minorHAnsi" w:cstheme="minorHAnsi"/>
              </w:rPr>
            </w:pPr>
            <w:r w:rsidRPr="00B83F70">
              <w:rPr>
                <w:sz w:val="20"/>
                <w:szCs w:val="20"/>
              </w:rPr>
              <w:t>BUKET AKBIYIK</w:t>
            </w:r>
          </w:p>
        </w:tc>
        <w:tc>
          <w:tcPr>
            <w:tcW w:w="4067" w:type="dxa"/>
            <w:tcBorders>
              <w:top w:val="thinThickSmallGap" w:sz="24" w:space="0" w:color="auto"/>
            </w:tcBorders>
            <w:vAlign w:val="center"/>
          </w:tcPr>
          <w:p w14:paraId="56609107" w14:textId="57557AD8" w:rsidR="000402D1" w:rsidRPr="00EC08B5" w:rsidRDefault="000402D1" w:rsidP="00CC7D33">
            <w:pPr>
              <w:spacing w:before="40" w:after="40"/>
              <w:jc w:val="left"/>
              <w:rPr>
                <w:rFonts w:asciiTheme="minorHAnsi" w:hAnsiTheme="minorHAnsi" w:cstheme="minorHAnsi"/>
              </w:rPr>
            </w:pPr>
            <w:r>
              <w:t>Okul</w:t>
            </w:r>
            <w:r>
              <w:rPr>
                <w:spacing w:val="-4"/>
              </w:rPr>
              <w:t xml:space="preserve"> </w:t>
            </w:r>
            <w:r>
              <w:rPr>
                <w:spacing w:val="-2"/>
              </w:rPr>
              <w:t>Müdürü</w:t>
            </w:r>
          </w:p>
        </w:tc>
      </w:tr>
      <w:tr w:rsidR="000402D1" w:rsidRPr="00EC08B5" w14:paraId="27E6DAC4" w14:textId="77777777" w:rsidTr="00935EC3">
        <w:trPr>
          <w:jc w:val="center"/>
        </w:trPr>
        <w:tc>
          <w:tcPr>
            <w:tcW w:w="3416" w:type="dxa"/>
            <w:shd w:val="clear" w:color="auto" w:fill="9EE0F7" w:themeFill="accent2" w:themeFillTint="99"/>
            <w:vAlign w:val="center"/>
          </w:tcPr>
          <w:p w14:paraId="4E9D6092" w14:textId="112E7844" w:rsidR="000402D1" w:rsidRPr="00EC08B5" w:rsidRDefault="000402D1" w:rsidP="00CC7D33">
            <w:pPr>
              <w:spacing w:before="40" w:after="40"/>
              <w:jc w:val="left"/>
              <w:rPr>
                <w:rFonts w:asciiTheme="minorHAnsi" w:hAnsiTheme="minorHAnsi" w:cstheme="minorHAnsi"/>
              </w:rPr>
            </w:pPr>
            <w:r w:rsidRPr="00B83F70">
              <w:rPr>
                <w:sz w:val="20"/>
                <w:szCs w:val="20"/>
              </w:rPr>
              <w:t>YASEMİN ÇOBAN</w:t>
            </w:r>
          </w:p>
        </w:tc>
        <w:tc>
          <w:tcPr>
            <w:tcW w:w="4067" w:type="dxa"/>
            <w:shd w:val="clear" w:color="auto" w:fill="9EE0F7" w:themeFill="accent2" w:themeFillTint="99"/>
            <w:vAlign w:val="center"/>
          </w:tcPr>
          <w:p w14:paraId="068E9B42" w14:textId="78A79EB5" w:rsidR="000402D1" w:rsidRPr="00EC08B5" w:rsidRDefault="000402D1" w:rsidP="00CC7D33">
            <w:pPr>
              <w:spacing w:before="40" w:after="40"/>
              <w:jc w:val="left"/>
              <w:rPr>
                <w:rFonts w:asciiTheme="minorHAnsi" w:hAnsiTheme="minorHAnsi" w:cstheme="minorHAnsi"/>
              </w:rPr>
            </w:pPr>
            <w:proofErr w:type="gramStart"/>
            <w:r>
              <w:t>Rehber  Öğretmen</w:t>
            </w:r>
            <w:proofErr w:type="gramEnd"/>
          </w:p>
        </w:tc>
      </w:tr>
      <w:tr w:rsidR="000402D1" w:rsidRPr="00EC08B5" w14:paraId="60D57C3C" w14:textId="77777777" w:rsidTr="00935EC3">
        <w:trPr>
          <w:jc w:val="center"/>
        </w:trPr>
        <w:tc>
          <w:tcPr>
            <w:tcW w:w="3416" w:type="dxa"/>
            <w:shd w:val="clear" w:color="auto" w:fill="auto"/>
            <w:vAlign w:val="center"/>
          </w:tcPr>
          <w:p w14:paraId="5E6355FC" w14:textId="2C36E38C" w:rsidR="000402D1" w:rsidRPr="00EC08B5" w:rsidRDefault="000402D1" w:rsidP="00CC7D33">
            <w:pPr>
              <w:spacing w:before="40" w:after="40"/>
              <w:jc w:val="left"/>
              <w:rPr>
                <w:rFonts w:asciiTheme="minorHAnsi" w:hAnsiTheme="minorHAnsi" w:cstheme="minorHAnsi"/>
                <w:color w:val="FFFFFF" w:themeColor="background1"/>
                <w:highlight w:val="red"/>
              </w:rPr>
            </w:pPr>
            <w:proofErr w:type="gramStart"/>
            <w:r w:rsidRPr="00B83F70">
              <w:rPr>
                <w:sz w:val="20"/>
                <w:szCs w:val="20"/>
              </w:rPr>
              <w:t>SEVDA  VARİYENLİ</w:t>
            </w:r>
            <w:proofErr w:type="gramEnd"/>
          </w:p>
        </w:tc>
        <w:tc>
          <w:tcPr>
            <w:tcW w:w="4067" w:type="dxa"/>
            <w:shd w:val="clear" w:color="auto" w:fill="FFFFFF" w:themeFill="background1"/>
            <w:vAlign w:val="center"/>
          </w:tcPr>
          <w:p w14:paraId="23E69B03" w14:textId="47C89A8B" w:rsidR="000402D1" w:rsidRPr="00EC08B5" w:rsidRDefault="000402D1" w:rsidP="00CC7D33">
            <w:pPr>
              <w:spacing w:before="40" w:after="40"/>
              <w:jc w:val="left"/>
              <w:rPr>
                <w:rFonts w:asciiTheme="minorHAnsi" w:hAnsiTheme="minorHAnsi" w:cstheme="minorHAnsi"/>
              </w:rPr>
            </w:pPr>
            <w:r>
              <w:rPr>
                <w:spacing w:val="-2"/>
              </w:rPr>
              <w:t>Okul Öncesi Öğretmeni</w:t>
            </w:r>
          </w:p>
        </w:tc>
      </w:tr>
      <w:tr w:rsidR="000402D1" w:rsidRPr="00EC08B5" w14:paraId="563CB1A1" w14:textId="77777777" w:rsidTr="00935EC3">
        <w:trPr>
          <w:jc w:val="center"/>
        </w:trPr>
        <w:tc>
          <w:tcPr>
            <w:tcW w:w="3416" w:type="dxa"/>
            <w:shd w:val="clear" w:color="auto" w:fill="9EE0F7" w:themeFill="accent2" w:themeFillTint="99"/>
            <w:vAlign w:val="center"/>
          </w:tcPr>
          <w:p w14:paraId="790BE1D6" w14:textId="1556C6AD" w:rsidR="000402D1" w:rsidRPr="00EC08B5" w:rsidRDefault="000402D1" w:rsidP="00CC7D33">
            <w:pPr>
              <w:spacing w:before="40" w:after="40"/>
              <w:jc w:val="left"/>
              <w:rPr>
                <w:rFonts w:asciiTheme="minorHAnsi" w:hAnsiTheme="minorHAnsi" w:cstheme="minorHAnsi"/>
              </w:rPr>
            </w:pPr>
            <w:r>
              <w:rPr>
                <w:sz w:val="20"/>
                <w:szCs w:val="20"/>
              </w:rPr>
              <w:t>SEZEN ÖZTÜRK</w:t>
            </w:r>
          </w:p>
        </w:tc>
        <w:tc>
          <w:tcPr>
            <w:tcW w:w="4067" w:type="dxa"/>
            <w:shd w:val="clear" w:color="auto" w:fill="9EE0F7" w:themeFill="accent2" w:themeFillTint="99"/>
            <w:vAlign w:val="center"/>
          </w:tcPr>
          <w:p w14:paraId="57E3B8FD" w14:textId="6529D2CA" w:rsidR="000402D1" w:rsidRPr="00EC08B5" w:rsidRDefault="000402D1" w:rsidP="00CC7D33">
            <w:pPr>
              <w:spacing w:before="40" w:after="40"/>
              <w:jc w:val="left"/>
              <w:rPr>
                <w:rFonts w:asciiTheme="minorHAnsi" w:hAnsiTheme="minorHAnsi" w:cstheme="minorHAnsi"/>
              </w:rPr>
            </w:pPr>
            <w:r>
              <w:rPr>
                <w:spacing w:val="-2"/>
              </w:rPr>
              <w:t>Okul Aile Birliği Başkanı</w:t>
            </w:r>
          </w:p>
        </w:tc>
      </w:tr>
      <w:tr w:rsidR="000402D1" w:rsidRPr="00EC08B5" w14:paraId="0155C1A3" w14:textId="77777777" w:rsidTr="00935EC3">
        <w:trPr>
          <w:jc w:val="center"/>
        </w:trPr>
        <w:tc>
          <w:tcPr>
            <w:tcW w:w="3416" w:type="dxa"/>
            <w:shd w:val="clear" w:color="auto" w:fill="auto"/>
          </w:tcPr>
          <w:p w14:paraId="717740A8" w14:textId="3D109FEF" w:rsidR="000402D1" w:rsidRPr="00EC08B5" w:rsidRDefault="000402D1" w:rsidP="00CC7D33">
            <w:pPr>
              <w:spacing w:before="40" w:after="40"/>
              <w:jc w:val="left"/>
              <w:rPr>
                <w:rFonts w:asciiTheme="minorHAnsi" w:hAnsiTheme="minorHAnsi" w:cstheme="minorHAnsi"/>
                <w:color w:val="000000" w:themeColor="text1"/>
              </w:rPr>
            </w:pPr>
            <w:r>
              <w:rPr>
                <w:sz w:val="20"/>
                <w:szCs w:val="20"/>
              </w:rPr>
              <w:t>EBRU DORUK</w:t>
            </w:r>
          </w:p>
        </w:tc>
        <w:tc>
          <w:tcPr>
            <w:tcW w:w="4067" w:type="dxa"/>
            <w:shd w:val="clear" w:color="auto" w:fill="auto"/>
            <w:vAlign w:val="center"/>
          </w:tcPr>
          <w:p w14:paraId="06F85EB4" w14:textId="108873F1" w:rsidR="000402D1" w:rsidRPr="00EC08B5" w:rsidRDefault="000402D1" w:rsidP="00CC7D33">
            <w:pPr>
              <w:spacing w:before="40" w:after="40"/>
              <w:jc w:val="left"/>
              <w:rPr>
                <w:rFonts w:asciiTheme="minorHAnsi" w:hAnsiTheme="minorHAnsi" w:cstheme="minorHAnsi"/>
              </w:rPr>
            </w:pPr>
            <w:r>
              <w:rPr>
                <w:spacing w:val="-2"/>
              </w:rPr>
              <w:t>Okul Aile Birliği Üyesi</w:t>
            </w:r>
          </w:p>
        </w:tc>
      </w:tr>
      <w:tr w:rsidR="000402D1" w:rsidRPr="00EC08B5" w14:paraId="2801C6C4" w14:textId="77777777" w:rsidTr="000402D1">
        <w:trPr>
          <w:jc w:val="center"/>
        </w:trPr>
        <w:tc>
          <w:tcPr>
            <w:tcW w:w="3416" w:type="dxa"/>
            <w:shd w:val="clear" w:color="auto" w:fill="9EE0F7" w:themeFill="accent2" w:themeFillTint="99"/>
          </w:tcPr>
          <w:p w14:paraId="51F23E11" w14:textId="09A05826" w:rsidR="000402D1" w:rsidRPr="00EC08B5" w:rsidRDefault="000402D1" w:rsidP="00CC7D33">
            <w:pPr>
              <w:spacing w:before="40" w:after="40"/>
              <w:jc w:val="left"/>
              <w:rPr>
                <w:rFonts w:asciiTheme="minorHAnsi" w:hAnsiTheme="minorHAnsi" w:cstheme="minorHAnsi"/>
              </w:rPr>
            </w:pPr>
          </w:p>
        </w:tc>
        <w:tc>
          <w:tcPr>
            <w:tcW w:w="4067" w:type="dxa"/>
            <w:shd w:val="clear" w:color="auto" w:fill="9EE0F7" w:themeFill="accent2" w:themeFillTint="99"/>
          </w:tcPr>
          <w:p w14:paraId="5543E054" w14:textId="14047244" w:rsidR="000402D1" w:rsidRPr="00EC08B5" w:rsidRDefault="000402D1" w:rsidP="00CC7D33">
            <w:pPr>
              <w:spacing w:before="40" w:after="40"/>
              <w:jc w:val="left"/>
              <w:rPr>
                <w:rFonts w:asciiTheme="minorHAnsi" w:hAnsiTheme="minorHAnsi" w:cstheme="minorHAnsi"/>
              </w:rPr>
            </w:pPr>
          </w:p>
        </w:tc>
      </w:tr>
      <w:tr w:rsidR="000402D1" w:rsidRPr="00EC08B5" w14:paraId="61D64B6C" w14:textId="77777777" w:rsidTr="000402D1">
        <w:trPr>
          <w:jc w:val="center"/>
        </w:trPr>
        <w:tc>
          <w:tcPr>
            <w:tcW w:w="3416" w:type="dxa"/>
            <w:shd w:val="clear" w:color="auto" w:fill="auto"/>
          </w:tcPr>
          <w:p w14:paraId="67331548" w14:textId="4350E873" w:rsidR="000402D1" w:rsidRPr="00EC08B5" w:rsidRDefault="000402D1" w:rsidP="00CC7D33">
            <w:pPr>
              <w:spacing w:before="40" w:after="40"/>
              <w:jc w:val="left"/>
              <w:rPr>
                <w:rFonts w:asciiTheme="minorHAnsi" w:hAnsiTheme="minorHAnsi" w:cstheme="minorHAnsi"/>
              </w:rPr>
            </w:pPr>
          </w:p>
        </w:tc>
        <w:tc>
          <w:tcPr>
            <w:tcW w:w="4067" w:type="dxa"/>
            <w:shd w:val="clear" w:color="auto" w:fill="auto"/>
          </w:tcPr>
          <w:p w14:paraId="2DC46152" w14:textId="67625B2E" w:rsidR="000402D1" w:rsidRPr="00EC08B5" w:rsidRDefault="000402D1" w:rsidP="00CC7D33">
            <w:pPr>
              <w:spacing w:before="40" w:after="40"/>
              <w:jc w:val="left"/>
              <w:rPr>
                <w:rFonts w:asciiTheme="minorHAnsi" w:hAnsiTheme="minorHAnsi" w:cstheme="minorHAnsi"/>
              </w:rPr>
            </w:pPr>
          </w:p>
        </w:tc>
      </w:tr>
      <w:tr w:rsidR="000402D1" w:rsidRPr="00EC08B5" w14:paraId="46313D83" w14:textId="77777777" w:rsidTr="000402D1">
        <w:trPr>
          <w:jc w:val="center"/>
        </w:trPr>
        <w:tc>
          <w:tcPr>
            <w:tcW w:w="3416" w:type="dxa"/>
            <w:shd w:val="clear" w:color="auto" w:fill="9EE0F7" w:themeFill="accent2" w:themeFillTint="99"/>
          </w:tcPr>
          <w:p w14:paraId="751856C2" w14:textId="19F88855" w:rsidR="000402D1" w:rsidRPr="00EC08B5" w:rsidRDefault="000402D1" w:rsidP="00CC7D33">
            <w:pPr>
              <w:spacing w:before="40" w:after="40"/>
              <w:jc w:val="left"/>
              <w:rPr>
                <w:rFonts w:asciiTheme="minorHAnsi" w:hAnsiTheme="minorHAnsi" w:cstheme="minorHAnsi"/>
              </w:rPr>
            </w:pPr>
          </w:p>
        </w:tc>
        <w:tc>
          <w:tcPr>
            <w:tcW w:w="4067" w:type="dxa"/>
            <w:shd w:val="clear" w:color="auto" w:fill="9EE0F7" w:themeFill="accent2" w:themeFillTint="99"/>
          </w:tcPr>
          <w:p w14:paraId="41C5393A" w14:textId="11F25D78" w:rsidR="000402D1" w:rsidRPr="00EC08B5" w:rsidRDefault="000402D1" w:rsidP="00CC7D33">
            <w:pPr>
              <w:spacing w:before="40" w:after="40"/>
              <w:jc w:val="left"/>
              <w:rPr>
                <w:rFonts w:asciiTheme="minorHAnsi" w:hAnsiTheme="minorHAnsi" w:cstheme="minorHAnsi"/>
              </w:rPr>
            </w:pPr>
          </w:p>
        </w:tc>
      </w:tr>
      <w:tr w:rsidR="000402D1" w:rsidRPr="00EC08B5" w14:paraId="5E927CA9" w14:textId="77777777" w:rsidTr="000402D1">
        <w:trPr>
          <w:jc w:val="center"/>
        </w:trPr>
        <w:tc>
          <w:tcPr>
            <w:tcW w:w="3416" w:type="dxa"/>
            <w:shd w:val="clear" w:color="auto" w:fill="auto"/>
          </w:tcPr>
          <w:p w14:paraId="6A11A374" w14:textId="13ADDF49" w:rsidR="000402D1" w:rsidRPr="00EC08B5" w:rsidRDefault="000402D1" w:rsidP="00CC7D33">
            <w:pPr>
              <w:spacing w:before="40" w:after="40"/>
              <w:jc w:val="left"/>
              <w:rPr>
                <w:rFonts w:asciiTheme="minorHAnsi" w:hAnsiTheme="minorHAnsi" w:cstheme="minorHAnsi"/>
              </w:rPr>
            </w:pPr>
          </w:p>
        </w:tc>
        <w:tc>
          <w:tcPr>
            <w:tcW w:w="4067" w:type="dxa"/>
            <w:shd w:val="clear" w:color="auto" w:fill="auto"/>
          </w:tcPr>
          <w:p w14:paraId="41B88350" w14:textId="6E92E025" w:rsidR="000402D1" w:rsidRPr="00EC08B5" w:rsidRDefault="000402D1" w:rsidP="00CC7D33">
            <w:pPr>
              <w:spacing w:before="40" w:after="40"/>
              <w:jc w:val="left"/>
              <w:rPr>
                <w:rFonts w:asciiTheme="minorHAnsi" w:hAnsiTheme="minorHAnsi" w:cstheme="minorHAnsi"/>
              </w:rPr>
            </w:pPr>
          </w:p>
        </w:tc>
      </w:tr>
      <w:tr w:rsidR="000402D1" w:rsidRPr="00EC08B5" w14:paraId="08049110" w14:textId="77777777" w:rsidTr="000402D1">
        <w:trPr>
          <w:trHeight w:val="106"/>
          <w:jc w:val="center"/>
        </w:trPr>
        <w:tc>
          <w:tcPr>
            <w:tcW w:w="3416" w:type="dxa"/>
            <w:shd w:val="clear" w:color="auto" w:fill="9EE0F7" w:themeFill="accent2" w:themeFillTint="99"/>
          </w:tcPr>
          <w:p w14:paraId="34C54F1D" w14:textId="2619E235" w:rsidR="000402D1" w:rsidRPr="00EC08B5" w:rsidRDefault="000402D1" w:rsidP="00CC7D33">
            <w:pPr>
              <w:spacing w:before="40" w:after="40"/>
              <w:jc w:val="left"/>
              <w:rPr>
                <w:rFonts w:asciiTheme="minorHAnsi" w:hAnsiTheme="minorHAnsi" w:cstheme="minorHAnsi"/>
              </w:rPr>
            </w:pPr>
          </w:p>
        </w:tc>
        <w:tc>
          <w:tcPr>
            <w:tcW w:w="4067" w:type="dxa"/>
            <w:shd w:val="clear" w:color="auto" w:fill="9EE0F7" w:themeFill="accent2" w:themeFillTint="99"/>
          </w:tcPr>
          <w:p w14:paraId="1078DEB5" w14:textId="105BA01B" w:rsidR="000402D1" w:rsidRPr="00EC08B5" w:rsidRDefault="000402D1" w:rsidP="00CC7D33">
            <w:pPr>
              <w:spacing w:before="40" w:after="40"/>
              <w:jc w:val="left"/>
              <w:rPr>
                <w:rFonts w:asciiTheme="minorHAnsi" w:hAnsiTheme="minorHAnsi" w:cstheme="minorHAnsi"/>
              </w:rPr>
            </w:pPr>
          </w:p>
        </w:tc>
      </w:tr>
      <w:bookmarkEnd w:id="48"/>
      <w:bookmarkEnd w:id="49"/>
    </w:tbl>
    <w:p w14:paraId="016D8C36" w14:textId="77777777" w:rsidR="00365D2A" w:rsidRPr="00EC08B5" w:rsidRDefault="00365D2A" w:rsidP="00CC7D33">
      <w:pPr>
        <w:pStyle w:val="ResimYazs"/>
        <w:jc w:val="left"/>
        <w:rPr>
          <w:rFonts w:cstheme="minorHAnsi"/>
          <w:szCs w:val="24"/>
        </w:rPr>
      </w:pPr>
    </w:p>
    <w:p w14:paraId="62A8A0DF" w14:textId="5AEB96D7" w:rsidR="00365D2A" w:rsidRPr="00EC08B5" w:rsidRDefault="00365D2A" w:rsidP="00CC7D33">
      <w:pPr>
        <w:pStyle w:val="ResimYazs"/>
        <w:keepNext/>
        <w:jc w:val="left"/>
        <w:rPr>
          <w:rFonts w:cstheme="minorHAnsi"/>
          <w:szCs w:val="24"/>
        </w:rPr>
      </w:pPr>
      <w:bookmarkStart w:id="50" w:name="_Toc16832"/>
      <w:bookmarkStart w:id="51" w:name="_Toc154383545"/>
      <w:r w:rsidRPr="00EC08B5">
        <w:rPr>
          <w:rFonts w:cstheme="minorHAnsi"/>
          <w:szCs w:val="24"/>
        </w:rPr>
        <w:t xml:space="preserve">Tablo </w:t>
      </w:r>
      <w:r w:rsidR="007A325C" w:rsidRPr="00EC08B5">
        <w:rPr>
          <w:rFonts w:cstheme="minorHAnsi"/>
          <w:noProof/>
          <w:szCs w:val="24"/>
        </w:rPr>
        <w:fldChar w:fldCharType="begin"/>
      </w:r>
      <w:r w:rsidRPr="00EC08B5">
        <w:rPr>
          <w:rFonts w:cstheme="minorHAnsi"/>
          <w:noProof/>
          <w:szCs w:val="24"/>
        </w:rPr>
        <w:instrText xml:space="preserve"> SEQ Tablo \* ARABIC </w:instrText>
      </w:r>
      <w:r w:rsidR="007A325C" w:rsidRPr="00EC08B5">
        <w:rPr>
          <w:rFonts w:cstheme="minorHAnsi"/>
          <w:noProof/>
          <w:szCs w:val="24"/>
        </w:rPr>
        <w:fldChar w:fldCharType="separate"/>
      </w:r>
      <w:r w:rsidR="00934C9A">
        <w:rPr>
          <w:rFonts w:cstheme="minorHAnsi"/>
          <w:noProof/>
          <w:szCs w:val="24"/>
        </w:rPr>
        <w:t>2</w:t>
      </w:r>
      <w:r w:rsidR="007A325C" w:rsidRPr="00EC08B5">
        <w:rPr>
          <w:rFonts w:cstheme="minorHAnsi"/>
          <w:noProof/>
          <w:szCs w:val="24"/>
        </w:rPr>
        <w:fldChar w:fldCharType="end"/>
      </w:r>
      <w:r w:rsidRPr="00EC08B5">
        <w:rPr>
          <w:rFonts w:cstheme="minorHAnsi"/>
          <w:szCs w:val="24"/>
        </w:rPr>
        <w:t xml:space="preserve">: </w:t>
      </w:r>
      <w:r w:rsidR="00484FAF">
        <w:rPr>
          <w:rFonts w:cstheme="minorHAnsi"/>
          <w:szCs w:val="24"/>
        </w:rPr>
        <w:t>Okul</w:t>
      </w:r>
      <w:r w:rsidRPr="00EC08B5">
        <w:rPr>
          <w:rFonts w:cstheme="minorHAnsi"/>
          <w:szCs w:val="24"/>
        </w:rPr>
        <w:t xml:space="preserve"> Stratejik Planlama Ekibi</w:t>
      </w:r>
      <w:bookmarkEnd w:id="50"/>
      <w:bookmarkEnd w:id="51"/>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2991"/>
        <w:gridCol w:w="5251"/>
        <w:gridCol w:w="1638"/>
      </w:tblGrid>
      <w:tr w:rsidR="008F27AD" w:rsidRPr="00EC08B5" w14:paraId="7831B6CE" w14:textId="77777777" w:rsidTr="000402D1">
        <w:trPr>
          <w:jc w:val="center"/>
        </w:trPr>
        <w:tc>
          <w:tcPr>
            <w:tcW w:w="2991" w:type="dxa"/>
            <w:tcBorders>
              <w:top w:val="thinThickSmallGap" w:sz="24" w:space="0" w:color="auto"/>
              <w:bottom w:val="thinThickSmallGap" w:sz="24" w:space="0" w:color="auto"/>
            </w:tcBorders>
            <w:shd w:val="clear" w:color="auto" w:fill="B8C1E9" w:themeFill="accent1" w:themeFillTint="66"/>
          </w:tcPr>
          <w:p w14:paraId="7A30801F"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Adı Soyadı</w:t>
            </w:r>
          </w:p>
        </w:tc>
        <w:tc>
          <w:tcPr>
            <w:tcW w:w="5251" w:type="dxa"/>
            <w:tcBorders>
              <w:top w:val="thinThickSmallGap" w:sz="24" w:space="0" w:color="auto"/>
              <w:bottom w:val="thinThickSmallGap" w:sz="24" w:space="0" w:color="auto"/>
            </w:tcBorders>
            <w:shd w:val="clear" w:color="auto" w:fill="B8C1E9" w:themeFill="accent1" w:themeFillTint="66"/>
          </w:tcPr>
          <w:p w14:paraId="31B02D42"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c>
          <w:tcPr>
            <w:tcW w:w="1638" w:type="dxa"/>
            <w:tcBorders>
              <w:top w:val="thinThickSmallGap" w:sz="24" w:space="0" w:color="auto"/>
              <w:bottom w:val="thinThickSmallGap" w:sz="24" w:space="0" w:color="auto"/>
            </w:tcBorders>
            <w:shd w:val="clear" w:color="auto" w:fill="B8C1E9" w:themeFill="accent1" w:themeFillTint="66"/>
          </w:tcPr>
          <w:p w14:paraId="4EC50A87"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Görevi</w:t>
            </w:r>
          </w:p>
        </w:tc>
      </w:tr>
      <w:tr w:rsidR="000402D1" w:rsidRPr="00EC08B5" w14:paraId="26651DBB" w14:textId="77777777" w:rsidTr="000402D1">
        <w:trPr>
          <w:jc w:val="center"/>
        </w:trPr>
        <w:tc>
          <w:tcPr>
            <w:tcW w:w="2991" w:type="dxa"/>
            <w:tcBorders>
              <w:top w:val="thinThickSmallGap" w:sz="24" w:space="0" w:color="auto"/>
            </w:tcBorders>
            <w:vAlign w:val="center"/>
          </w:tcPr>
          <w:p w14:paraId="263EEDE8" w14:textId="4EA7A957" w:rsidR="000402D1" w:rsidRPr="00EC08B5" w:rsidRDefault="000402D1" w:rsidP="00CC7D33">
            <w:pPr>
              <w:spacing w:before="40" w:after="40"/>
              <w:jc w:val="left"/>
              <w:rPr>
                <w:rFonts w:asciiTheme="minorHAnsi" w:hAnsiTheme="minorHAnsi" w:cstheme="minorHAnsi"/>
                <w:color w:val="000000" w:themeColor="text1"/>
              </w:rPr>
            </w:pPr>
            <w:r w:rsidRPr="00B83F70">
              <w:rPr>
                <w:sz w:val="20"/>
                <w:szCs w:val="20"/>
              </w:rPr>
              <w:t>EVİN YANALAK</w:t>
            </w:r>
          </w:p>
        </w:tc>
        <w:tc>
          <w:tcPr>
            <w:tcW w:w="5251" w:type="dxa"/>
            <w:tcBorders>
              <w:top w:val="thinThickSmallGap" w:sz="24" w:space="0" w:color="auto"/>
            </w:tcBorders>
          </w:tcPr>
          <w:p w14:paraId="57399481" w14:textId="3A9C6CF9" w:rsidR="000402D1" w:rsidRPr="00EC08B5" w:rsidRDefault="00736F96" w:rsidP="00CC7D33">
            <w:pPr>
              <w:spacing w:before="40" w:after="40"/>
              <w:jc w:val="left"/>
              <w:rPr>
                <w:rFonts w:asciiTheme="minorHAnsi" w:hAnsiTheme="minorHAnsi" w:cstheme="minorHAnsi"/>
              </w:rPr>
            </w:pPr>
            <w:r>
              <w:rPr>
                <w:rFonts w:asciiTheme="minorHAnsi" w:hAnsiTheme="minorHAnsi" w:cstheme="minorHAnsi"/>
              </w:rPr>
              <w:t>Okul Öncesi Öğretmeni</w:t>
            </w:r>
          </w:p>
        </w:tc>
        <w:tc>
          <w:tcPr>
            <w:tcW w:w="1638" w:type="dxa"/>
            <w:tcBorders>
              <w:top w:val="thinThickSmallGap" w:sz="24" w:space="0" w:color="auto"/>
            </w:tcBorders>
          </w:tcPr>
          <w:p w14:paraId="5702EDAE" w14:textId="77777777" w:rsidR="000402D1" w:rsidRPr="00EC08B5" w:rsidRDefault="000402D1" w:rsidP="00CC7D33">
            <w:pPr>
              <w:spacing w:before="40" w:after="40"/>
              <w:jc w:val="left"/>
              <w:rPr>
                <w:rFonts w:asciiTheme="minorHAnsi" w:hAnsiTheme="minorHAnsi" w:cstheme="minorHAnsi"/>
              </w:rPr>
            </w:pPr>
            <w:r w:rsidRPr="00EC08B5">
              <w:rPr>
                <w:rFonts w:asciiTheme="minorHAnsi" w:hAnsiTheme="minorHAnsi" w:cstheme="minorHAnsi"/>
              </w:rPr>
              <w:t>Başkan</w:t>
            </w:r>
          </w:p>
        </w:tc>
      </w:tr>
      <w:tr w:rsidR="000402D1" w:rsidRPr="00EC08B5" w14:paraId="4CE752EA" w14:textId="77777777" w:rsidTr="000402D1">
        <w:trPr>
          <w:jc w:val="center"/>
        </w:trPr>
        <w:tc>
          <w:tcPr>
            <w:tcW w:w="2991" w:type="dxa"/>
            <w:shd w:val="clear" w:color="auto" w:fill="9EE0F7" w:themeFill="accent2" w:themeFillTint="99"/>
            <w:vAlign w:val="center"/>
          </w:tcPr>
          <w:p w14:paraId="10324988" w14:textId="11185470" w:rsidR="000402D1" w:rsidRPr="00EC08B5" w:rsidRDefault="000402D1" w:rsidP="00CC7D33">
            <w:pPr>
              <w:spacing w:before="40" w:after="40"/>
              <w:jc w:val="left"/>
              <w:rPr>
                <w:rFonts w:asciiTheme="minorHAnsi" w:hAnsiTheme="minorHAnsi" w:cstheme="minorHAnsi"/>
                <w:color w:val="000000" w:themeColor="text1"/>
                <w:highlight w:val="red"/>
              </w:rPr>
            </w:pPr>
            <w:r w:rsidRPr="00B83F70">
              <w:rPr>
                <w:sz w:val="20"/>
                <w:szCs w:val="20"/>
              </w:rPr>
              <w:t>DEMET AKMAN ÇEVİK</w:t>
            </w:r>
          </w:p>
        </w:tc>
        <w:tc>
          <w:tcPr>
            <w:tcW w:w="5251" w:type="dxa"/>
            <w:shd w:val="clear" w:color="auto" w:fill="9EE0F7" w:themeFill="accent2" w:themeFillTint="99"/>
          </w:tcPr>
          <w:p w14:paraId="743B9B87" w14:textId="37F2E027" w:rsidR="000402D1" w:rsidRPr="00EC08B5" w:rsidRDefault="000402D1" w:rsidP="00CC7D33">
            <w:pPr>
              <w:spacing w:before="40" w:after="40"/>
              <w:jc w:val="left"/>
              <w:rPr>
                <w:rFonts w:asciiTheme="minorHAnsi" w:hAnsiTheme="minorHAnsi" w:cstheme="minorHAnsi"/>
                <w:highlight w:val="red"/>
              </w:rPr>
            </w:pPr>
            <w:r>
              <w:rPr>
                <w:rFonts w:asciiTheme="minorHAnsi" w:hAnsiTheme="minorHAnsi" w:cstheme="minorHAnsi"/>
              </w:rPr>
              <w:t>Okul Öncesi Öğretmeni</w:t>
            </w:r>
          </w:p>
        </w:tc>
        <w:tc>
          <w:tcPr>
            <w:tcW w:w="1638" w:type="dxa"/>
            <w:shd w:val="clear" w:color="auto" w:fill="9EE0F7" w:themeFill="accent2" w:themeFillTint="99"/>
          </w:tcPr>
          <w:p w14:paraId="2DCA81EE" w14:textId="451E35E4" w:rsidR="000402D1" w:rsidRPr="00EC08B5" w:rsidRDefault="000402D1" w:rsidP="00CC7D33">
            <w:pPr>
              <w:spacing w:before="40" w:after="40"/>
              <w:jc w:val="left"/>
              <w:rPr>
                <w:rFonts w:asciiTheme="minorHAnsi" w:hAnsiTheme="minorHAnsi" w:cstheme="minorHAnsi"/>
              </w:rPr>
            </w:pPr>
            <w:r>
              <w:rPr>
                <w:rFonts w:asciiTheme="minorHAnsi" w:hAnsiTheme="minorHAnsi" w:cstheme="minorHAnsi"/>
              </w:rPr>
              <w:t>Üye</w:t>
            </w:r>
          </w:p>
        </w:tc>
      </w:tr>
      <w:tr w:rsidR="000402D1" w:rsidRPr="00EC08B5" w14:paraId="10DF32B8" w14:textId="77777777" w:rsidTr="000402D1">
        <w:trPr>
          <w:jc w:val="center"/>
        </w:trPr>
        <w:tc>
          <w:tcPr>
            <w:tcW w:w="2991" w:type="dxa"/>
            <w:shd w:val="clear" w:color="auto" w:fill="auto"/>
            <w:vAlign w:val="center"/>
          </w:tcPr>
          <w:p w14:paraId="6164B179" w14:textId="6D6BFA64" w:rsidR="000402D1" w:rsidRPr="00EC08B5" w:rsidRDefault="000402D1" w:rsidP="00CC7D33">
            <w:pPr>
              <w:spacing w:before="40" w:after="40"/>
              <w:jc w:val="left"/>
              <w:rPr>
                <w:rFonts w:asciiTheme="minorHAnsi" w:hAnsiTheme="minorHAnsi" w:cstheme="minorHAnsi"/>
                <w:color w:val="000000" w:themeColor="text1"/>
              </w:rPr>
            </w:pPr>
            <w:r w:rsidRPr="00B83F70">
              <w:rPr>
                <w:sz w:val="20"/>
                <w:szCs w:val="20"/>
              </w:rPr>
              <w:t>AYŞE NESRİN ERDOĞAN</w:t>
            </w:r>
          </w:p>
        </w:tc>
        <w:tc>
          <w:tcPr>
            <w:tcW w:w="5251" w:type="dxa"/>
            <w:shd w:val="clear" w:color="auto" w:fill="auto"/>
          </w:tcPr>
          <w:p w14:paraId="6EF96052" w14:textId="6C171C8F" w:rsidR="000402D1" w:rsidRPr="00EC08B5" w:rsidRDefault="000402D1" w:rsidP="00CC7D33">
            <w:pPr>
              <w:spacing w:before="40" w:after="40"/>
              <w:jc w:val="left"/>
              <w:rPr>
                <w:rFonts w:asciiTheme="minorHAnsi" w:hAnsiTheme="minorHAnsi" w:cstheme="minorHAnsi"/>
              </w:rPr>
            </w:pPr>
            <w:r>
              <w:rPr>
                <w:rFonts w:asciiTheme="minorHAnsi" w:hAnsiTheme="minorHAnsi" w:cstheme="minorHAnsi"/>
              </w:rPr>
              <w:t>Okul Öncesi Öğretmeni</w:t>
            </w:r>
          </w:p>
        </w:tc>
        <w:tc>
          <w:tcPr>
            <w:tcW w:w="1638" w:type="dxa"/>
            <w:shd w:val="clear" w:color="auto" w:fill="auto"/>
          </w:tcPr>
          <w:p w14:paraId="6FF1232C" w14:textId="77777777" w:rsidR="000402D1" w:rsidRPr="00EC08B5" w:rsidRDefault="000402D1"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0402D1" w:rsidRPr="00EC08B5" w14:paraId="6A0CE4DE" w14:textId="77777777" w:rsidTr="000402D1">
        <w:trPr>
          <w:jc w:val="center"/>
        </w:trPr>
        <w:tc>
          <w:tcPr>
            <w:tcW w:w="2991" w:type="dxa"/>
            <w:shd w:val="clear" w:color="auto" w:fill="9EE0F7" w:themeFill="accent2" w:themeFillTint="99"/>
          </w:tcPr>
          <w:p w14:paraId="5DA96754" w14:textId="3736CBF3" w:rsidR="000402D1" w:rsidRPr="00EC08B5" w:rsidRDefault="000402D1" w:rsidP="00CC7D33">
            <w:pPr>
              <w:spacing w:before="40" w:after="40"/>
              <w:jc w:val="left"/>
              <w:rPr>
                <w:rFonts w:asciiTheme="minorHAnsi" w:hAnsiTheme="minorHAnsi" w:cstheme="minorHAnsi"/>
                <w:color w:val="000000" w:themeColor="text1"/>
              </w:rPr>
            </w:pPr>
            <w:r w:rsidRPr="00B83F70">
              <w:rPr>
                <w:sz w:val="20"/>
                <w:szCs w:val="20"/>
              </w:rPr>
              <w:t>HİLAL</w:t>
            </w:r>
            <w:r>
              <w:rPr>
                <w:sz w:val="20"/>
                <w:szCs w:val="20"/>
              </w:rPr>
              <w:t xml:space="preserve"> </w:t>
            </w:r>
            <w:proofErr w:type="gramStart"/>
            <w:r>
              <w:rPr>
                <w:sz w:val="20"/>
                <w:szCs w:val="20"/>
              </w:rPr>
              <w:t xml:space="preserve">İLHAN </w:t>
            </w:r>
            <w:r w:rsidRPr="00B83F70">
              <w:rPr>
                <w:sz w:val="20"/>
                <w:szCs w:val="20"/>
              </w:rPr>
              <w:t xml:space="preserve"> ÜVENÇ</w:t>
            </w:r>
            <w:proofErr w:type="gramEnd"/>
          </w:p>
        </w:tc>
        <w:tc>
          <w:tcPr>
            <w:tcW w:w="5251" w:type="dxa"/>
            <w:shd w:val="clear" w:color="auto" w:fill="9EE0F7" w:themeFill="accent2" w:themeFillTint="99"/>
          </w:tcPr>
          <w:p w14:paraId="46EDDAFB" w14:textId="34A9BB29" w:rsidR="000402D1" w:rsidRPr="00EC08B5" w:rsidRDefault="000402D1" w:rsidP="00CC7D33">
            <w:pPr>
              <w:spacing w:before="40" w:after="40"/>
              <w:jc w:val="left"/>
              <w:rPr>
                <w:rFonts w:asciiTheme="minorHAnsi" w:hAnsiTheme="minorHAnsi" w:cstheme="minorHAnsi"/>
              </w:rPr>
            </w:pPr>
            <w:r>
              <w:rPr>
                <w:rFonts w:asciiTheme="minorHAnsi" w:hAnsiTheme="minorHAnsi" w:cstheme="minorHAnsi"/>
              </w:rPr>
              <w:t>Okul Öncesi Öğretmeni</w:t>
            </w:r>
          </w:p>
        </w:tc>
        <w:tc>
          <w:tcPr>
            <w:tcW w:w="1638" w:type="dxa"/>
            <w:shd w:val="clear" w:color="auto" w:fill="9EE0F7" w:themeFill="accent2" w:themeFillTint="99"/>
          </w:tcPr>
          <w:p w14:paraId="2DF6A461" w14:textId="77777777" w:rsidR="000402D1" w:rsidRPr="00EC08B5" w:rsidRDefault="000402D1" w:rsidP="00CC7D33">
            <w:pPr>
              <w:pStyle w:val="ListeParagraf"/>
              <w:spacing w:before="40" w:after="40"/>
              <w:ind w:left="0"/>
              <w:jc w:val="left"/>
              <w:rPr>
                <w:rFonts w:cstheme="minorHAnsi"/>
                <w:sz w:val="24"/>
                <w:szCs w:val="24"/>
              </w:rPr>
            </w:pPr>
            <w:r w:rsidRPr="00EC08B5">
              <w:rPr>
                <w:rFonts w:cstheme="minorHAnsi"/>
                <w:sz w:val="24"/>
                <w:szCs w:val="24"/>
              </w:rPr>
              <w:t>Üye</w:t>
            </w:r>
          </w:p>
        </w:tc>
      </w:tr>
    </w:tbl>
    <w:p w14:paraId="2E01FFD1" w14:textId="77777777" w:rsidR="00B217B9" w:rsidRPr="00EC08B5" w:rsidRDefault="00B217B9" w:rsidP="00CC7D33">
      <w:pPr>
        <w:jc w:val="left"/>
        <w:rPr>
          <w:rFonts w:asciiTheme="minorHAnsi" w:hAnsiTheme="minorHAnsi" w:cstheme="minorHAnsi"/>
          <w:lang w:eastAsia="en-US"/>
        </w:rPr>
      </w:pPr>
    </w:p>
    <w:p w14:paraId="1DBFB2AB" w14:textId="77777777" w:rsidR="00C05809" w:rsidRPr="00EC08B5" w:rsidRDefault="00C05809" w:rsidP="00CC7D33">
      <w:pPr>
        <w:pStyle w:val="Balk2"/>
        <w:rPr>
          <w:rFonts w:asciiTheme="minorHAnsi" w:hAnsiTheme="minorHAnsi" w:cstheme="minorHAnsi"/>
          <w:sz w:val="24"/>
          <w:szCs w:val="24"/>
        </w:rPr>
      </w:pPr>
      <w:bookmarkStart w:id="52" w:name="_Toc167887539"/>
      <w:r w:rsidRPr="00EC08B5">
        <w:rPr>
          <w:rFonts w:asciiTheme="minorHAnsi" w:hAnsiTheme="minorHAnsi" w:cstheme="minorHAnsi"/>
          <w:sz w:val="24"/>
          <w:szCs w:val="24"/>
        </w:rPr>
        <w:t>Çalışma Takvimi</w:t>
      </w:r>
      <w:bookmarkEnd w:id="46"/>
      <w:bookmarkEnd w:id="47"/>
      <w:bookmarkEnd w:id="52"/>
    </w:p>
    <w:p w14:paraId="5E36175F" w14:textId="77777777"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5C2B7BC4" w14:textId="77777777"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14:paraId="0B37E965" w14:textId="77777777" w:rsidR="00142DBE" w:rsidRDefault="00142DBE" w:rsidP="00CC7D33">
      <w:pPr>
        <w:jc w:val="left"/>
        <w:rPr>
          <w:rFonts w:asciiTheme="minorHAnsi" w:hAnsiTheme="minorHAnsi" w:cstheme="minorHAnsi"/>
          <w:b/>
          <w:i/>
        </w:rPr>
      </w:pPr>
      <w:bookmarkStart w:id="53" w:name="_Toc531797186"/>
      <w:bookmarkStart w:id="54" w:name="_Toc532154693"/>
    </w:p>
    <w:p w14:paraId="30BCEC9A" w14:textId="77777777" w:rsidR="00142DBE" w:rsidRDefault="00142DBE" w:rsidP="00CC7D33">
      <w:pPr>
        <w:jc w:val="left"/>
        <w:rPr>
          <w:rFonts w:asciiTheme="minorHAnsi" w:hAnsiTheme="minorHAnsi" w:cstheme="minorHAnsi"/>
          <w:b/>
          <w:i/>
        </w:rPr>
      </w:pPr>
    </w:p>
    <w:p w14:paraId="2028DC9F" w14:textId="77777777" w:rsidR="00790225" w:rsidRDefault="00790225" w:rsidP="00CC7D33">
      <w:pPr>
        <w:jc w:val="left"/>
        <w:rPr>
          <w:rFonts w:asciiTheme="minorHAnsi" w:hAnsiTheme="minorHAnsi" w:cstheme="minorHAnsi"/>
          <w:b/>
          <w:i/>
        </w:rPr>
      </w:pPr>
    </w:p>
    <w:p w14:paraId="16D5634D" w14:textId="77777777" w:rsidR="00790225" w:rsidRDefault="00790225" w:rsidP="00CC7D33">
      <w:pPr>
        <w:jc w:val="left"/>
        <w:rPr>
          <w:rFonts w:asciiTheme="minorHAnsi" w:hAnsiTheme="minorHAnsi" w:cstheme="minorHAnsi"/>
          <w:b/>
          <w:i/>
        </w:rPr>
      </w:pPr>
    </w:p>
    <w:p w14:paraId="134F3D25" w14:textId="77777777" w:rsidR="00790225" w:rsidRDefault="00790225" w:rsidP="00CC7D33">
      <w:pPr>
        <w:jc w:val="left"/>
        <w:rPr>
          <w:rFonts w:asciiTheme="minorHAnsi" w:hAnsiTheme="minorHAnsi" w:cstheme="minorHAnsi"/>
          <w:b/>
          <w:i/>
        </w:rPr>
      </w:pPr>
    </w:p>
    <w:p w14:paraId="61E96272" w14:textId="77777777" w:rsidR="00790225" w:rsidRDefault="00790225" w:rsidP="00CC7D33">
      <w:pPr>
        <w:jc w:val="left"/>
        <w:rPr>
          <w:rFonts w:asciiTheme="minorHAnsi" w:hAnsiTheme="minorHAnsi" w:cstheme="minorHAnsi"/>
          <w:b/>
          <w:i/>
        </w:rPr>
      </w:pPr>
    </w:p>
    <w:p w14:paraId="5ACD97BA" w14:textId="4DED6036" w:rsidR="00C05809" w:rsidRPr="00EC08B5" w:rsidRDefault="00C05809" w:rsidP="00CC7D33">
      <w:pPr>
        <w:jc w:val="left"/>
        <w:rPr>
          <w:rFonts w:asciiTheme="minorHAnsi" w:hAnsiTheme="minorHAnsi" w:cstheme="minorHAnsi"/>
          <w:b/>
          <w:iCs/>
        </w:rPr>
      </w:pPr>
      <w:bookmarkStart w:id="55" w:name="_Toc154383546"/>
      <w:r w:rsidRPr="00EC08B5">
        <w:rPr>
          <w:rFonts w:asciiTheme="minorHAnsi" w:hAnsiTheme="minorHAnsi" w:cstheme="minorHAnsi"/>
          <w:b/>
        </w:rPr>
        <w:t xml:space="preserve">Tablo </w:t>
      </w:r>
      <w:r w:rsidR="007A325C"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7A325C" w:rsidRPr="00EC08B5">
        <w:rPr>
          <w:rFonts w:asciiTheme="minorHAnsi" w:hAnsiTheme="minorHAnsi" w:cstheme="minorHAnsi"/>
          <w:b/>
          <w:i/>
        </w:rPr>
        <w:fldChar w:fldCharType="separate"/>
      </w:r>
      <w:r w:rsidR="00934C9A">
        <w:rPr>
          <w:rFonts w:asciiTheme="minorHAnsi" w:hAnsiTheme="minorHAnsi" w:cstheme="minorHAnsi"/>
          <w:b/>
          <w:noProof/>
        </w:rPr>
        <w:t>3</w:t>
      </w:r>
      <w:r w:rsidR="007A325C"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53"/>
      <w:bookmarkEnd w:id="54"/>
      <w:bookmarkEnd w:id="55"/>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14:paraId="39C10ADE"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1C4294DD" w14:textId="77777777" w:rsidR="00C05809" w:rsidRPr="00EC08B5" w:rsidRDefault="00C05809" w:rsidP="00CC7D33">
            <w:pPr>
              <w:jc w:val="left"/>
              <w:rPr>
                <w:rFonts w:asciiTheme="minorHAnsi" w:hAnsiTheme="minorHAnsi" w:cstheme="minorHAnsi"/>
                <w:color w:val="auto"/>
              </w:rPr>
            </w:pPr>
            <w:proofErr w:type="spellStart"/>
            <w:r w:rsidRPr="00EC08B5">
              <w:rPr>
                <w:rFonts w:asciiTheme="minorHAnsi" w:hAnsiTheme="minorHAnsi" w:cstheme="minorHAnsi"/>
                <w:color w:val="auto"/>
              </w:rPr>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14:paraId="4155910A"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0AAA13AA"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14:paraId="7F10CE8E"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3DCAC3A3"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14:paraId="26C007A7"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14:paraId="2FF2576D" w14:textId="16E1411D" w:rsidR="00C05809" w:rsidRPr="00EC08B5" w:rsidRDefault="00484FAF"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Ağustos</w:t>
            </w:r>
            <w:r w:rsidR="00405346" w:rsidRPr="00EC08B5">
              <w:rPr>
                <w:rFonts w:asciiTheme="minorHAnsi" w:hAnsiTheme="minorHAnsi" w:cstheme="minorHAnsi"/>
                <w:color w:val="000000"/>
              </w:rPr>
              <w:t xml:space="preserve"> 2023</w:t>
            </w:r>
          </w:p>
        </w:tc>
      </w:tr>
      <w:tr w:rsidR="00C05809" w:rsidRPr="00EC08B5" w14:paraId="7F515351"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42D1153F"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14:paraId="6A28EEDF"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14:paraId="3F60CAD0" w14:textId="009A0C1D" w:rsidR="00C05809" w:rsidRPr="00EC08B5" w:rsidRDefault="00484FAF"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 xml:space="preserve">Aralık </w:t>
            </w:r>
            <w:r w:rsidR="00341EC8" w:rsidRPr="00EC08B5">
              <w:rPr>
                <w:rFonts w:asciiTheme="minorHAnsi" w:hAnsiTheme="minorHAnsi" w:cstheme="minorHAnsi"/>
                <w:color w:val="000000"/>
              </w:rPr>
              <w:t>2023</w:t>
            </w:r>
          </w:p>
        </w:tc>
      </w:tr>
      <w:tr w:rsidR="00C05809" w:rsidRPr="00EC08B5" w14:paraId="06F2678D"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6DF64EBF"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14:paraId="1D37ED33"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14:paraId="05938217" w14:textId="277AF276" w:rsidR="00C05809" w:rsidRPr="00EC08B5" w:rsidRDefault="00484FAF"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Aralık</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14:paraId="5899E599"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1C7B52BC"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14:paraId="4221A6DA" w14:textId="77777777"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14:paraId="200AC7A6" w14:textId="6F5D51B0" w:rsidR="00C05809" w:rsidRPr="00EC08B5" w:rsidRDefault="00484FAF"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Aralık 2023</w:t>
            </w:r>
          </w:p>
        </w:tc>
      </w:tr>
      <w:tr w:rsidR="00C05809" w:rsidRPr="00EC08B5" w14:paraId="36C2368F"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230A0490"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14:paraId="525DC3F4" w14:textId="14E56D80"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w:t>
            </w:r>
            <w:r w:rsidR="00484FAF">
              <w:rPr>
                <w:rFonts w:asciiTheme="minorHAnsi" w:hAnsiTheme="minorHAnsi" w:cstheme="minorHAnsi"/>
                <w:bCs/>
                <w:color w:val="000000"/>
              </w:rPr>
              <w:t>çe</w:t>
            </w:r>
            <w:r w:rsidR="00DB3481" w:rsidRPr="00EC08B5">
              <w:rPr>
                <w:rFonts w:asciiTheme="minorHAnsi" w:hAnsiTheme="minorHAnsi" w:cstheme="minorHAnsi"/>
                <w:bCs/>
                <w:color w:val="000000"/>
              </w:rPr>
              <w:t xml:space="preserve"> Milli Eğitim Müdürlüğüne Gönderilmesi</w:t>
            </w:r>
          </w:p>
        </w:tc>
        <w:tc>
          <w:tcPr>
            <w:tcW w:w="2408" w:type="dxa"/>
          </w:tcPr>
          <w:p w14:paraId="723357F5" w14:textId="5CC70989" w:rsidR="00C05809" w:rsidRPr="00EC08B5" w:rsidRDefault="00484FAF"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Aralık 2023</w:t>
            </w:r>
          </w:p>
        </w:tc>
      </w:tr>
      <w:tr w:rsidR="00C05809" w:rsidRPr="00EC08B5" w14:paraId="55EEF036"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53B3DCCC"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14:paraId="362A5793"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14:paraId="116E779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14:paraId="4B424E34"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4A823A55"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14:paraId="0104AC3E"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14:paraId="2B508670" w14:textId="77777777"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14:paraId="49BF0C3A" w14:textId="77777777" w:rsidR="00C05809" w:rsidRPr="00EC2E38" w:rsidRDefault="008B19CE" w:rsidP="00CC7D33">
      <w:pPr>
        <w:pStyle w:val="Balk1"/>
        <w:jc w:val="left"/>
        <w:rPr>
          <w:rFonts w:asciiTheme="minorHAnsi" w:hAnsiTheme="minorHAnsi" w:cstheme="minorHAnsi"/>
          <w:caps/>
          <w:sz w:val="40"/>
          <w:szCs w:val="24"/>
        </w:rPr>
      </w:pPr>
      <w:bookmarkStart w:id="56" w:name="_Toc531853187"/>
      <w:bookmarkStart w:id="57" w:name="_Toc532154559"/>
      <w:bookmarkStart w:id="58" w:name="_Toc167887540"/>
      <w:r w:rsidRPr="00EC2E38">
        <w:rPr>
          <w:rFonts w:asciiTheme="minorHAnsi" w:hAnsiTheme="minorHAnsi" w:cstheme="minorHAnsi"/>
          <w:caps/>
          <w:sz w:val="40"/>
          <w:szCs w:val="24"/>
        </w:rPr>
        <w:t>Durum Analizi</w:t>
      </w:r>
      <w:bookmarkEnd w:id="56"/>
      <w:bookmarkEnd w:id="57"/>
      <w:bookmarkEnd w:id="58"/>
    </w:p>
    <w:p w14:paraId="4144DB72" w14:textId="77777777"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09A37E1B" w14:textId="77777777" w:rsidR="00C05809" w:rsidRPr="00EC08B5" w:rsidRDefault="006F260D" w:rsidP="00CC7D33">
      <w:pPr>
        <w:ind w:firstLine="709"/>
        <w:jc w:val="left"/>
        <w:rPr>
          <w:rFonts w:asciiTheme="minorHAnsi" w:hAnsiTheme="minorHAnsi" w:cstheme="minorHAnsi"/>
        </w:rPr>
      </w:pPr>
      <w:r w:rsidRPr="00EC08B5">
        <w:rPr>
          <w:rFonts w:asciiTheme="minorHAnsi" w:hAnsiTheme="minorHAnsi" w:cstheme="minorHAnsi"/>
          <w:kern w:val="24"/>
        </w:rPr>
        <w:t>20</w:t>
      </w:r>
      <w:r w:rsidR="00854C0A" w:rsidRPr="00EC08B5">
        <w:rPr>
          <w:rFonts w:asciiTheme="minorHAnsi" w:hAnsiTheme="minorHAnsi" w:cstheme="minorHAnsi"/>
          <w:kern w:val="24"/>
        </w:rPr>
        <w:t>24</w:t>
      </w:r>
      <w:r w:rsidRPr="00EC08B5">
        <w:rPr>
          <w:rFonts w:asciiTheme="minorHAnsi" w:hAnsiTheme="minorHAnsi" w:cstheme="minorHAnsi"/>
          <w:kern w:val="24"/>
        </w:rPr>
        <w:t>-202</w:t>
      </w:r>
      <w:r w:rsidR="00854C0A" w:rsidRPr="00EC08B5">
        <w:rPr>
          <w:rFonts w:asciiTheme="minorHAnsi" w:hAnsiTheme="minorHAnsi" w:cstheme="minorHAnsi"/>
          <w:kern w:val="24"/>
        </w:rPr>
        <w:t>8</w:t>
      </w:r>
      <w:r w:rsidRPr="00EC08B5">
        <w:rPr>
          <w:rFonts w:asciiTheme="minorHAnsi" w:hAnsiTheme="minorHAnsi" w:cstheme="minorHAnsi"/>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6029958B" w14:textId="77777777" w:rsidR="00184326" w:rsidRDefault="00184326" w:rsidP="00CC7D33">
      <w:pPr>
        <w:pStyle w:val="Balk2"/>
        <w:numPr>
          <w:ilvl w:val="0"/>
          <w:numId w:val="35"/>
        </w:numPr>
        <w:rPr>
          <w:rFonts w:asciiTheme="minorHAnsi" w:hAnsiTheme="minorHAnsi" w:cstheme="minorHAnsi"/>
          <w:sz w:val="24"/>
          <w:szCs w:val="24"/>
        </w:rPr>
      </w:pPr>
      <w:bookmarkStart w:id="59" w:name="_Toc531853188"/>
      <w:bookmarkStart w:id="60" w:name="_Toc532154560"/>
      <w:bookmarkStart w:id="61" w:name="_Toc167887541"/>
      <w:bookmarkStart w:id="62" w:name="_Toc530061504"/>
      <w:bookmarkStart w:id="63" w:name="_Toc531853189"/>
      <w:bookmarkStart w:id="64" w:name="_Toc532154561"/>
      <w:r w:rsidRPr="00EC08B5">
        <w:rPr>
          <w:rFonts w:asciiTheme="minorHAnsi" w:hAnsiTheme="minorHAnsi" w:cstheme="minorHAnsi"/>
          <w:sz w:val="24"/>
          <w:szCs w:val="24"/>
        </w:rPr>
        <w:t>Kurumsal Tarihçe</w:t>
      </w:r>
      <w:bookmarkEnd w:id="59"/>
      <w:bookmarkEnd w:id="60"/>
      <w:bookmarkEnd w:id="61"/>
    </w:p>
    <w:p w14:paraId="32B1AC97" w14:textId="448D2FB7" w:rsidR="000402D1" w:rsidRDefault="000402D1" w:rsidP="000402D1">
      <w:pPr>
        <w:pStyle w:val="GvdeMetni"/>
        <w:spacing w:before="225" w:line="360" w:lineRule="auto"/>
        <w:ind w:left="373" w:right="220" w:firstLine="708"/>
        <w:jc w:val="left"/>
        <w:rPr>
          <w:rFonts w:asciiTheme="minorHAnsi" w:hAnsiTheme="minorHAnsi" w:cstheme="minorHAnsi"/>
          <w:szCs w:val="24"/>
        </w:rPr>
      </w:pPr>
      <w:r w:rsidRPr="000402D1">
        <w:rPr>
          <w:rFonts w:asciiTheme="minorHAnsi" w:hAnsiTheme="minorHAnsi" w:cstheme="minorHAnsi"/>
          <w:szCs w:val="24"/>
        </w:rPr>
        <w:t>Okulumuz</w:t>
      </w:r>
      <w:r w:rsidRPr="000402D1">
        <w:rPr>
          <w:rFonts w:asciiTheme="minorHAnsi" w:hAnsiTheme="minorHAnsi" w:cstheme="minorHAnsi"/>
          <w:spacing w:val="-2"/>
          <w:szCs w:val="24"/>
        </w:rPr>
        <w:t xml:space="preserve"> </w:t>
      </w:r>
      <w:r w:rsidRPr="000402D1">
        <w:rPr>
          <w:rFonts w:asciiTheme="minorHAnsi" w:hAnsiTheme="minorHAnsi" w:cstheme="minorHAnsi"/>
          <w:szCs w:val="24"/>
        </w:rPr>
        <w:t>2007</w:t>
      </w:r>
      <w:r w:rsidRPr="000402D1">
        <w:rPr>
          <w:rFonts w:asciiTheme="minorHAnsi" w:hAnsiTheme="minorHAnsi" w:cstheme="minorHAnsi"/>
          <w:spacing w:val="-1"/>
          <w:szCs w:val="24"/>
        </w:rPr>
        <w:t xml:space="preserve"> </w:t>
      </w:r>
      <w:r w:rsidRPr="000402D1">
        <w:rPr>
          <w:rFonts w:asciiTheme="minorHAnsi" w:hAnsiTheme="minorHAnsi" w:cstheme="minorHAnsi"/>
          <w:szCs w:val="24"/>
        </w:rPr>
        <w:t>yılında</w:t>
      </w:r>
      <w:r w:rsidRPr="000402D1">
        <w:rPr>
          <w:rFonts w:asciiTheme="minorHAnsi" w:hAnsiTheme="minorHAnsi" w:cstheme="minorHAnsi"/>
          <w:spacing w:val="-2"/>
          <w:szCs w:val="24"/>
        </w:rPr>
        <w:t xml:space="preserve"> </w:t>
      </w:r>
      <w:r w:rsidRPr="000402D1">
        <w:rPr>
          <w:rFonts w:asciiTheme="minorHAnsi" w:hAnsiTheme="minorHAnsi" w:cstheme="minorHAnsi"/>
          <w:szCs w:val="24"/>
        </w:rPr>
        <w:t>yapılmış</w:t>
      </w:r>
      <w:r w:rsidRPr="000402D1">
        <w:rPr>
          <w:rFonts w:asciiTheme="minorHAnsi" w:hAnsiTheme="minorHAnsi" w:cstheme="minorHAnsi"/>
          <w:spacing w:val="-4"/>
          <w:szCs w:val="24"/>
        </w:rPr>
        <w:t xml:space="preserve"> </w:t>
      </w:r>
      <w:r w:rsidR="00790225">
        <w:rPr>
          <w:rFonts w:asciiTheme="minorHAnsi" w:hAnsiTheme="minorHAnsi" w:cstheme="minorHAnsi"/>
          <w:szCs w:val="24"/>
        </w:rPr>
        <w:t>200</w:t>
      </w:r>
      <w:r w:rsidR="00935EC3">
        <w:rPr>
          <w:rFonts w:asciiTheme="minorHAnsi" w:hAnsiTheme="minorHAnsi" w:cstheme="minorHAnsi"/>
          <w:szCs w:val="24"/>
        </w:rPr>
        <w:t>7-</w:t>
      </w:r>
      <w:proofErr w:type="gramStart"/>
      <w:r w:rsidR="00935EC3">
        <w:rPr>
          <w:rFonts w:asciiTheme="minorHAnsi" w:hAnsiTheme="minorHAnsi" w:cstheme="minorHAnsi"/>
          <w:szCs w:val="24"/>
        </w:rPr>
        <w:t>2008</w:t>
      </w:r>
      <w:r w:rsidR="00790225">
        <w:rPr>
          <w:rFonts w:asciiTheme="minorHAnsi" w:hAnsiTheme="minorHAnsi" w:cstheme="minorHAnsi"/>
          <w:szCs w:val="24"/>
        </w:rPr>
        <w:t xml:space="preserve"> </w:t>
      </w:r>
      <w:r w:rsidRPr="000402D1">
        <w:rPr>
          <w:rFonts w:asciiTheme="minorHAnsi" w:hAnsiTheme="minorHAnsi" w:cstheme="minorHAnsi"/>
          <w:spacing w:val="-3"/>
          <w:szCs w:val="24"/>
        </w:rPr>
        <w:t xml:space="preserve"> </w:t>
      </w:r>
      <w:r w:rsidRPr="000402D1">
        <w:rPr>
          <w:rFonts w:asciiTheme="minorHAnsi" w:hAnsiTheme="minorHAnsi" w:cstheme="minorHAnsi"/>
          <w:szCs w:val="24"/>
        </w:rPr>
        <w:t>eğitim</w:t>
      </w:r>
      <w:proofErr w:type="gramEnd"/>
      <w:r w:rsidRPr="000402D1">
        <w:rPr>
          <w:rFonts w:asciiTheme="minorHAnsi" w:hAnsiTheme="minorHAnsi" w:cstheme="minorHAnsi"/>
          <w:spacing w:val="-3"/>
          <w:szCs w:val="24"/>
        </w:rPr>
        <w:t xml:space="preserve"> </w:t>
      </w:r>
      <w:r w:rsidRPr="000402D1">
        <w:rPr>
          <w:rFonts w:asciiTheme="minorHAnsi" w:hAnsiTheme="minorHAnsi" w:cstheme="minorHAnsi"/>
          <w:szCs w:val="24"/>
        </w:rPr>
        <w:t>öğretim yılında</w:t>
      </w:r>
      <w:r w:rsidRPr="000402D1">
        <w:rPr>
          <w:rFonts w:asciiTheme="minorHAnsi" w:hAnsiTheme="minorHAnsi" w:cstheme="minorHAnsi"/>
          <w:spacing w:val="-3"/>
          <w:szCs w:val="24"/>
        </w:rPr>
        <w:t xml:space="preserve"> </w:t>
      </w:r>
      <w:r w:rsidRPr="000402D1">
        <w:rPr>
          <w:rFonts w:asciiTheme="minorHAnsi" w:hAnsiTheme="minorHAnsi" w:cstheme="minorHAnsi"/>
          <w:szCs w:val="24"/>
        </w:rPr>
        <w:t>da</w:t>
      </w:r>
      <w:r w:rsidRPr="000402D1">
        <w:rPr>
          <w:rFonts w:asciiTheme="minorHAnsi" w:hAnsiTheme="minorHAnsi" w:cstheme="minorHAnsi"/>
          <w:spacing w:val="-5"/>
          <w:szCs w:val="24"/>
        </w:rPr>
        <w:t xml:space="preserve"> </w:t>
      </w:r>
      <w:r w:rsidRPr="000402D1">
        <w:rPr>
          <w:rFonts w:asciiTheme="minorHAnsi" w:hAnsiTheme="minorHAnsi" w:cstheme="minorHAnsi"/>
          <w:szCs w:val="24"/>
        </w:rPr>
        <w:t>faaliyete</w:t>
      </w:r>
      <w:r w:rsidRPr="000402D1">
        <w:rPr>
          <w:rFonts w:asciiTheme="minorHAnsi" w:hAnsiTheme="minorHAnsi" w:cstheme="minorHAnsi"/>
          <w:spacing w:val="-3"/>
          <w:szCs w:val="24"/>
        </w:rPr>
        <w:t xml:space="preserve"> </w:t>
      </w:r>
      <w:r w:rsidRPr="000402D1">
        <w:rPr>
          <w:rFonts w:asciiTheme="minorHAnsi" w:hAnsiTheme="minorHAnsi" w:cstheme="minorHAnsi"/>
          <w:szCs w:val="24"/>
        </w:rPr>
        <w:t>başlamıştır.</w:t>
      </w:r>
      <w:r w:rsidRPr="000402D1">
        <w:rPr>
          <w:rFonts w:asciiTheme="minorHAnsi" w:hAnsiTheme="minorHAnsi" w:cstheme="minorHAnsi"/>
          <w:spacing w:val="-3"/>
          <w:szCs w:val="24"/>
        </w:rPr>
        <w:t xml:space="preserve"> </w:t>
      </w:r>
      <w:proofErr w:type="gramStart"/>
      <w:r w:rsidRPr="000402D1">
        <w:rPr>
          <w:rFonts w:asciiTheme="minorHAnsi" w:hAnsiTheme="minorHAnsi" w:cstheme="minorHAnsi"/>
          <w:szCs w:val="24"/>
        </w:rPr>
        <w:t xml:space="preserve">Okulumuz </w:t>
      </w:r>
      <w:r>
        <w:rPr>
          <w:rFonts w:asciiTheme="minorHAnsi" w:hAnsiTheme="minorHAnsi" w:cstheme="minorHAnsi"/>
          <w:szCs w:val="24"/>
        </w:rPr>
        <w:t xml:space="preserve"> </w:t>
      </w:r>
      <w:r w:rsidRPr="000402D1">
        <w:rPr>
          <w:rFonts w:asciiTheme="minorHAnsi" w:hAnsiTheme="minorHAnsi" w:cstheme="minorHAnsi"/>
          <w:szCs w:val="24"/>
        </w:rPr>
        <w:t>1821</w:t>
      </w:r>
      <w:proofErr w:type="gramEnd"/>
      <w:r w:rsidRPr="000402D1">
        <w:rPr>
          <w:rFonts w:asciiTheme="minorHAnsi" w:hAnsiTheme="minorHAnsi" w:cstheme="minorHAnsi"/>
          <w:szCs w:val="24"/>
        </w:rPr>
        <w:t xml:space="preserve"> m2 açık alana ve 529 m2 kapalı alana sahiptir. Okulumuz fiziki olarak 1 müdür odası,1 müdür yardımcısı odası, 1 rehber öğretmen </w:t>
      </w:r>
      <w:proofErr w:type="gramStart"/>
      <w:r w:rsidRPr="000402D1">
        <w:rPr>
          <w:rFonts w:asciiTheme="minorHAnsi" w:hAnsiTheme="minorHAnsi" w:cstheme="minorHAnsi"/>
          <w:szCs w:val="24"/>
        </w:rPr>
        <w:t>odası ,1</w:t>
      </w:r>
      <w:proofErr w:type="gramEnd"/>
      <w:r w:rsidRPr="000402D1">
        <w:rPr>
          <w:rFonts w:asciiTheme="minorHAnsi" w:hAnsiTheme="minorHAnsi" w:cstheme="minorHAnsi"/>
          <w:szCs w:val="24"/>
        </w:rPr>
        <w:t xml:space="preserve"> </w:t>
      </w:r>
      <w:r w:rsidR="00736F96">
        <w:rPr>
          <w:rFonts w:asciiTheme="minorHAnsi" w:hAnsiTheme="minorHAnsi" w:cstheme="minorHAnsi"/>
          <w:szCs w:val="24"/>
        </w:rPr>
        <w:t xml:space="preserve">kütüphane, 4 etkinlik sınıfı, 6 </w:t>
      </w:r>
      <w:r w:rsidRPr="000402D1">
        <w:rPr>
          <w:rFonts w:asciiTheme="minorHAnsi" w:hAnsiTheme="minorHAnsi" w:cstheme="minorHAnsi"/>
          <w:szCs w:val="24"/>
        </w:rPr>
        <w:t>çocuk tuvaleti, 2 personel tuvaleti, 1 bahçesi ve 1 mutfaktan oluşmaktadır.</w:t>
      </w:r>
      <w:r w:rsidRPr="000402D1">
        <w:rPr>
          <w:rFonts w:asciiTheme="minorHAnsi" w:hAnsiTheme="minorHAnsi" w:cstheme="minorHAnsi"/>
          <w:spacing w:val="-3"/>
          <w:szCs w:val="24"/>
        </w:rPr>
        <w:t xml:space="preserve"> </w:t>
      </w:r>
      <w:r w:rsidRPr="000402D1">
        <w:rPr>
          <w:rFonts w:asciiTheme="minorHAnsi" w:hAnsiTheme="minorHAnsi" w:cstheme="minorHAnsi"/>
          <w:szCs w:val="24"/>
        </w:rPr>
        <w:t>Okulumuz doğalgaz ile</w:t>
      </w:r>
      <w:r w:rsidRPr="000402D1">
        <w:rPr>
          <w:rFonts w:asciiTheme="minorHAnsi" w:hAnsiTheme="minorHAnsi" w:cstheme="minorHAnsi"/>
          <w:spacing w:val="-2"/>
          <w:szCs w:val="24"/>
        </w:rPr>
        <w:t xml:space="preserve"> </w:t>
      </w:r>
      <w:r w:rsidRPr="000402D1">
        <w:rPr>
          <w:rFonts w:asciiTheme="minorHAnsi" w:hAnsiTheme="minorHAnsi" w:cstheme="minorHAnsi"/>
          <w:szCs w:val="24"/>
        </w:rPr>
        <w:t>ısıtılmaktadır.</w:t>
      </w:r>
      <w:r w:rsidRPr="000402D1">
        <w:rPr>
          <w:rFonts w:asciiTheme="minorHAnsi" w:hAnsiTheme="minorHAnsi" w:cstheme="minorHAnsi"/>
          <w:spacing w:val="-1"/>
          <w:szCs w:val="24"/>
        </w:rPr>
        <w:t xml:space="preserve"> </w:t>
      </w:r>
      <w:r w:rsidRPr="000402D1">
        <w:rPr>
          <w:rFonts w:asciiTheme="minorHAnsi" w:hAnsiTheme="minorHAnsi" w:cstheme="minorHAnsi"/>
          <w:szCs w:val="24"/>
        </w:rPr>
        <w:t>Şu</w:t>
      </w:r>
      <w:r w:rsidRPr="000402D1">
        <w:rPr>
          <w:rFonts w:asciiTheme="minorHAnsi" w:hAnsiTheme="minorHAnsi" w:cstheme="minorHAnsi"/>
          <w:spacing w:val="-1"/>
          <w:szCs w:val="24"/>
        </w:rPr>
        <w:t xml:space="preserve"> </w:t>
      </w:r>
      <w:r w:rsidRPr="000402D1">
        <w:rPr>
          <w:rFonts w:asciiTheme="minorHAnsi" w:hAnsiTheme="minorHAnsi" w:cstheme="minorHAnsi"/>
          <w:szCs w:val="24"/>
        </w:rPr>
        <w:t>an</w:t>
      </w:r>
      <w:r w:rsidRPr="000402D1">
        <w:rPr>
          <w:rFonts w:asciiTheme="minorHAnsi" w:hAnsiTheme="minorHAnsi" w:cstheme="minorHAnsi"/>
          <w:spacing w:val="-1"/>
          <w:szCs w:val="24"/>
        </w:rPr>
        <w:t xml:space="preserve"> </w:t>
      </w:r>
      <w:r w:rsidRPr="000402D1">
        <w:rPr>
          <w:rFonts w:asciiTheme="minorHAnsi" w:hAnsiTheme="minorHAnsi" w:cstheme="minorHAnsi"/>
          <w:szCs w:val="24"/>
        </w:rPr>
        <w:t>okulumuz 1</w:t>
      </w:r>
      <w:r w:rsidRPr="000402D1">
        <w:rPr>
          <w:rFonts w:asciiTheme="minorHAnsi" w:hAnsiTheme="minorHAnsi" w:cstheme="minorHAnsi"/>
          <w:spacing w:val="-1"/>
          <w:szCs w:val="24"/>
        </w:rPr>
        <w:t xml:space="preserve"> </w:t>
      </w:r>
      <w:r w:rsidRPr="000402D1">
        <w:rPr>
          <w:rFonts w:asciiTheme="minorHAnsi" w:hAnsiTheme="minorHAnsi" w:cstheme="minorHAnsi"/>
          <w:szCs w:val="24"/>
        </w:rPr>
        <w:t>okul</w:t>
      </w:r>
      <w:r w:rsidRPr="000402D1">
        <w:rPr>
          <w:rFonts w:asciiTheme="minorHAnsi" w:hAnsiTheme="minorHAnsi" w:cstheme="minorHAnsi"/>
          <w:spacing w:val="-1"/>
          <w:szCs w:val="24"/>
        </w:rPr>
        <w:t xml:space="preserve"> </w:t>
      </w:r>
      <w:r w:rsidRPr="000402D1">
        <w:rPr>
          <w:rFonts w:asciiTheme="minorHAnsi" w:hAnsiTheme="minorHAnsi" w:cstheme="minorHAnsi"/>
          <w:szCs w:val="24"/>
        </w:rPr>
        <w:t>müdürü, 8 okul</w:t>
      </w:r>
      <w:r w:rsidRPr="000402D1">
        <w:rPr>
          <w:rFonts w:asciiTheme="minorHAnsi" w:hAnsiTheme="minorHAnsi" w:cstheme="minorHAnsi"/>
          <w:spacing w:val="-1"/>
          <w:szCs w:val="24"/>
        </w:rPr>
        <w:t xml:space="preserve"> </w:t>
      </w:r>
      <w:r w:rsidRPr="000402D1">
        <w:rPr>
          <w:rFonts w:asciiTheme="minorHAnsi" w:hAnsiTheme="minorHAnsi" w:cstheme="minorHAnsi"/>
          <w:szCs w:val="24"/>
        </w:rPr>
        <w:t>öncesi</w:t>
      </w:r>
      <w:r w:rsidRPr="000402D1">
        <w:rPr>
          <w:rFonts w:asciiTheme="minorHAnsi" w:hAnsiTheme="minorHAnsi" w:cstheme="minorHAnsi"/>
          <w:spacing w:val="-1"/>
          <w:szCs w:val="24"/>
        </w:rPr>
        <w:t xml:space="preserve"> </w:t>
      </w:r>
      <w:r w:rsidRPr="000402D1">
        <w:rPr>
          <w:rFonts w:asciiTheme="minorHAnsi" w:hAnsiTheme="minorHAnsi" w:cstheme="minorHAnsi"/>
          <w:szCs w:val="24"/>
        </w:rPr>
        <w:t>öğretmeni, 1 rehber öğretmeni,</w:t>
      </w:r>
      <w:r w:rsidRPr="000402D1">
        <w:rPr>
          <w:rFonts w:asciiTheme="minorHAnsi" w:hAnsiTheme="minorHAnsi" w:cstheme="minorHAnsi"/>
          <w:spacing w:val="-1"/>
          <w:szCs w:val="24"/>
        </w:rPr>
        <w:t xml:space="preserve"> </w:t>
      </w:r>
      <w:r w:rsidRPr="000402D1">
        <w:rPr>
          <w:rFonts w:asciiTheme="minorHAnsi" w:hAnsiTheme="minorHAnsi" w:cstheme="minorHAnsi"/>
          <w:szCs w:val="24"/>
        </w:rPr>
        <w:t>1 yardımcı</w:t>
      </w:r>
      <w:r w:rsidRPr="000402D1">
        <w:rPr>
          <w:rFonts w:asciiTheme="minorHAnsi" w:hAnsiTheme="minorHAnsi" w:cstheme="minorHAnsi"/>
          <w:spacing w:val="-1"/>
          <w:szCs w:val="24"/>
        </w:rPr>
        <w:t xml:space="preserve"> </w:t>
      </w:r>
      <w:r w:rsidRPr="000402D1">
        <w:rPr>
          <w:rFonts w:asciiTheme="minorHAnsi" w:hAnsiTheme="minorHAnsi" w:cstheme="minorHAnsi"/>
          <w:szCs w:val="24"/>
        </w:rPr>
        <w:t>personeli, erkek, kız</w:t>
      </w:r>
      <w:r>
        <w:rPr>
          <w:rFonts w:asciiTheme="minorHAnsi" w:hAnsiTheme="minorHAnsi" w:cstheme="minorHAnsi"/>
          <w:szCs w:val="24"/>
        </w:rPr>
        <w:t xml:space="preserve"> öğrenci olmak üzere </w:t>
      </w:r>
      <w:proofErr w:type="gramStart"/>
      <w:r>
        <w:rPr>
          <w:rFonts w:asciiTheme="minorHAnsi" w:hAnsiTheme="minorHAnsi" w:cstheme="minorHAnsi"/>
          <w:szCs w:val="24"/>
        </w:rPr>
        <w:t xml:space="preserve">toplam  </w:t>
      </w:r>
      <w:r w:rsidRPr="000402D1">
        <w:rPr>
          <w:rFonts w:asciiTheme="minorHAnsi" w:hAnsiTheme="minorHAnsi" w:cstheme="minorHAnsi"/>
          <w:szCs w:val="24"/>
        </w:rPr>
        <w:t xml:space="preserve"> </w:t>
      </w:r>
      <w:r w:rsidR="00935EC3">
        <w:rPr>
          <w:rFonts w:asciiTheme="minorHAnsi" w:hAnsiTheme="minorHAnsi" w:cstheme="minorHAnsi"/>
          <w:szCs w:val="24"/>
        </w:rPr>
        <w:t>180</w:t>
      </w:r>
      <w:proofErr w:type="gramEnd"/>
      <w:r w:rsidR="00935EC3">
        <w:rPr>
          <w:rFonts w:asciiTheme="minorHAnsi" w:hAnsiTheme="minorHAnsi" w:cstheme="minorHAnsi"/>
          <w:szCs w:val="24"/>
        </w:rPr>
        <w:t xml:space="preserve">  </w:t>
      </w:r>
      <w:r w:rsidRPr="000402D1">
        <w:rPr>
          <w:rFonts w:asciiTheme="minorHAnsi" w:hAnsiTheme="minorHAnsi" w:cstheme="minorHAnsi"/>
          <w:szCs w:val="24"/>
        </w:rPr>
        <w:t>öğrenci ile çalışmalarına devam etmektedir.</w:t>
      </w:r>
    </w:p>
    <w:p w14:paraId="4DF05F5D" w14:textId="5D7C4F13" w:rsidR="000402D1" w:rsidRPr="000402D1" w:rsidRDefault="000402D1" w:rsidP="000402D1">
      <w:pPr>
        <w:pStyle w:val="GvdeMetni"/>
        <w:spacing w:before="225" w:line="360" w:lineRule="auto"/>
        <w:ind w:left="373" w:right="220" w:firstLine="708"/>
        <w:jc w:val="left"/>
        <w:rPr>
          <w:rFonts w:asciiTheme="minorHAnsi" w:hAnsiTheme="minorHAnsi" w:cstheme="minorHAnsi"/>
          <w:szCs w:val="24"/>
        </w:rPr>
      </w:pPr>
      <w:r w:rsidRPr="000402D1">
        <w:rPr>
          <w:rFonts w:asciiTheme="minorHAnsi" w:hAnsiTheme="minorHAnsi" w:cstheme="minorHAnsi"/>
          <w:szCs w:val="24"/>
        </w:rPr>
        <w:t>Eğitim faaliyetleri düzenlenirken çocukların yaşları ile ilgili ve ihtiyaçları okulun imkânları göz önünde bulundurulmaktadır. Ayrıca okulumuzda çocukların</w:t>
      </w:r>
      <w:r w:rsidRPr="000402D1">
        <w:rPr>
          <w:rFonts w:asciiTheme="minorHAnsi" w:hAnsiTheme="minorHAnsi" w:cstheme="minorHAnsi"/>
          <w:spacing w:val="-2"/>
          <w:szCs w:val="24"/>
        </w:rPr>
        <w:t xml:space="preserve"> </w:t>
      </w:r>
      <w:r w:rsidRPr="000402D1">
        <w:rPr>
          <w:rFonts w:asciiTheme="minorHAnsi" w:hAnsiTheme="minorHAnsi" w:cstheme="minorHAnsi"/>
          <w:szCs w:val="24"/>
        </w:rPr>
        <w:t>eğlenerek</w:t>
      </w:r>
      <w:r w:rsidRPr="000402D1">
        <w:rPr>
          <w:rFonts w:asciiTheme="minorHAnsi" w:hAnsiTheme="minorHAnsi" w:cstheme="minorHAnsi"/>
          <w:spacing w:val="-2"/>
          <w:szCs w:val="24"/>
        </w:rPr>
        <w:t xml:space="preserve"> </w:t>
      </w:r>
      <w:r w:rsidRPr="000402D1">
        <w:rPr>
          <w:rFonts w:asciiTheme="minorHAnsi" w:hAnsiTheme="minorHAnsi" w:cstheme="minorHAnsi"/>
          <w:szCs w:val="24"/>
        </w:rPr>
        <w:t>öğrenmelerine</w:t>
      </w:r>
      <w:r w:rsidRPr="000402D1">
        <w:rPr>
          <w:rFonts w:asciiTheme="minorHAnsi" w:hAnsiTheme="minorHAnsi" w:cstheme="minorHAnsi"/>
          <w:spacing w:val="-1"/>
          <w:szCs w:val="24"/>
        </w:rPr>
        <w:t xml:space="preserve"> </w:t>
      </w:r>
      <w:r w:rsidRPr="000402D1">
        <w:rPr>
          <w:rFonts w:asciiTheme="minorHAnsi" w:hAnsiTheme="minorHAnsi" w:cstheme="minorHAnsi"/>
          <w:szCs w:val="24"/>
        </w:rPr>
        <w:t>geliştirmek</w:t>
      </w:r>
      <w:r w:rsidRPr="000402D1">
        <w:rPr>
          <w:rFonts w:asciiTheme="minorHAnsi" w:hAnsiTheme="minorHAnsi" w:cstheme="minorHAnsi"/>
          <w:spacing w:val="-2"/>
          <w:szCs w:val="24"/>
        </w:rPr>
        <w:t xml:space="preserve"> </w:t>
      </w:r>
      <w:r w:rsidRPr="000402D1">
        <w:rPr>
          <w:rFonts w:asciiTheme="minorHAnsi" w:hAnsiTheme="minorHAnsi" w:cstheme="minorHAnsi"/>
          <w:szCs w:val="24"/>
        </w:rPr>
        <w:t>gezi</w:t>
      </w:r>
      <w:r w:rsidRPr="000402D1">
        <w:rPr>
          <w:rFonts w:asciiTheme="minorHAnsi" w:hAnsiTheme="minorHAnsi" w:cstheme="minorHAnsi"/>
          <w:spacing w:val="-2"/>
          <w:szCs w:val="24"/>
        </w:rPr>
        <w:t xml:space="preserve"> </w:t>
      </w:r>
      <w:r w:rsidRPr="000402D1">
        <w:rPr>
          <w:rFonts w:asciiTheme="minorHAnsi" w:hAnsiTheme="minorHAnsi" w:cstheme="minorHAnsi"/>
          <w:szCs w:val="24"/>
        </w:rPr>
        <w:t>ve</w:t>
      </w:r>
      <w:r w:rsidRPr="000402D1">
        <w:rPr>
          <w:rFonts w:asciiTheme="minorHAnsi" w:hAnsiTheme="minorHAnsi" w:cstheme="minorHAnsi"/>
          <w:spacing w:val="-2"/>
          <w:szCs w:val="24"/>
        </w:rPr>
        <w:t xml:space="preserve"> </w:t>
      </w:r>
      <w:r w:rsidRPr="000402D1">
        <w:rPr>
          <w:rFonts w:asciiTheme="minorHAnsi" w:hAnsiTheme="minorHAnsi" w:cstheme="minorHAnsi"/>
          <w:szCs w:val="24"/>
        </w:rPr>
        <w:t>sosyal</w:t>
      </w:r>
      <w:r w:rsidRPr="000402D1">
        <w:rPr>
          <w:rFonts w:asciiTheme="minorHAnsi" w:hAnsiTheme="minorHAnsi" w:cstheme="minorHAnsi"/>
          <w:spacing w:val="-2"/>
          <w:szCs w:val="24"/>
        </w:rPr>
        <w:t xml:space="preserve"> </w:t>
      </w:r>
      <w:r w:rsidRPr="000402D1">
        <w:rPr>
          <w:rFonts w:asciiTheme="minorHAnsi" w:hAnsiTheme="minorHAnsi" w:cstheme="minorHAnsi"/>
          <w:szCs w:val="24"/>
        </w:rPr>
        <w:t>etkinlikler</w:t>
      </w:r>
      <w:r w:rsidRPr="000402D1">
        <w:rPr>
          <w:rFonts w:asciiTheme="minorHAnsi" w:hAnsiTheme="minorHAnsi" w:cstheme="minorHAnsi"/>
          <w:spacing w:val="-2"/>
          <w:szCs w:val="24"/>
        </w:rPr>
        <w:t xml:space="preserve"> </w:t>
      </w:r>
      <w:r w:rsidRPr="000402D1">
        <w:rPr>
          <w:rFonts w:asciiTheme="minorHAnsi" w:hAnsiTheme="minorHAnsi" w:cstheme="minorHAnsi"/>
          <w:szCs w:val="24"/>
        </w:rPr>
        <w:t>organize</w:t>
      </w:r>
      <w:r w:rsidRPr="000402D1">
        <w:rPr>
          <w:rFonts w:asciiTheme="minorHAnsi" w:hAnsiTheme="minorHAnsi" w:cstheme="minorHAnsi"/>
          <w:spacing w:val="-3"/>
          <w:szCs w:val="24"/>
        </w:rPr>
        <w:t xml:space="preserve"> </w:t>
      </w:r>
      <w:r w:rsidRPr="000402D1">
        <w:rPr>
          <w:rFonts w:asciiTheme="minorHAnsi" w:hAnsiTheme="minorHAnsi" w:cstheme="minorHAnsi"/>
          <w:szCs w:val="24"/>
        </w:rPr>
        <w:t>edilmektedir.</w:t>
      </w:r>
      <w:r w:rsidRPr="000402D1">
        <w:rPr>
          <w:rFonts w:asciiTheme="minorHAnsi" w:hAnsiTheme="minorHAnsi" w:cstheme="minorHAnsi"/>
          <w:spacing w:val="-2"/>
          <w:szCs w:val="24"/>
        </w:rPr>
        <w:t xml:space="preserve"> </w:t>
      </w:r>
      <w:r w:rsidRPr="000402D1">
        <w:rPr>
          <w:rFonts w:asciiTheme="minorHAnsi" w:hAnsiTheme="minorHAnsi" w:cstheme="minorHAnsi"/>
          <w:szCs w:val="24"/>
        </w:rPr>
        <w:t>Çocukların</w:t>
      </w:r>
      <w:r w:rsidRPr="000402D1">
        <w:rPr>
          <w:rFonts w:asciiTheme="minorHAnsi" w:hAnsiTheme="minorHAnsi" w:cstheme="minorHAnsi"/>
          <w:spacing w:val="-2"/>
          <w:szCs w:val="24"/>
        </w:rPr>
        <w:t xml:space="preserve"> </w:t>
      </w:r>
      <w:r w:rsidRPr="000402D1">
        <w:rPr>
          <w:rFonts w:asciiTheme="minorHAnsi" w:hAnsiTheme="minorHAnsi" w:cstheme="minorHAnsi"/>
          <w:szCs w:val="24"/>
        </w:rPr>
        <w:t>sınıf</w:t>
      </w:r>
      <w:r w:rsidRPr="000402D1">
        <w:rPr>
          <w:rFonts w:asciiTheme="minorHAnsi" w:hAnsiTheme="minorHAnsi" w:cstheme="minorHAnsi"/>
          <w:spacing w:val="-2"/>
          <w:szCs w:val="24"/>
        </w:rPr>
        <w:t xml:space="preserve"> </w:t>
      </w:r>
      <w:r w:rsidRPr="000402D1">
        <w:rPr>
          <w:rFonts w:asciiTheme="minorHAnsi" w:hAnsiTheme="minorHAnsi" w:cstheme="minorHAnsi"/>
          <w:szCs w:val="24"/>
        </w:rPr>
        <w:t>içerisinde</w:t>
      </w:r>
      <w:r w:rsidRPr="000402D1">
        <w:rPr>
          <w:rFonts w:asciiTheme="minorHAnsi" w:hAnsiTheme="minorHAnsi" w:cstheme="minorHAnsi"/>
          <w:spacing w:val="-2"/>
          <w:szCs w:val="24"/>
        </w:rPr>
        <w:t xml:space="preserve"> </w:t>
      </w:r>
      <w:r w:rsidRPr="000402D1">
        <w:rPr>
          <w:rFonts w:asciiTheme="minorHAnsi" w:hAnsiTheme="minorHAnsi" w:cstheme="minorHAnsi"/>
          <w:szCs w:val="24"/>
        </w:rPr>
        <w:t>öğrendikleri</w:t>
      </w:r>
      <w:r w:rsidRPr="000402D1">
        <w:rPr>
          <w:rFonts w:asciiTheme="minorHAnsi" w:hAnsiTheme="minorHAnsi" w:cstheme="minorHAnsi"/>
          <w:spacing w:val="-2"/>
          <w:szCs w:val="24"/>
        </w:rPr>
        <w:t xml:space="preserve"> </w:t>
      </w:r>
      <w:r w:rsidRPr="000402D1">
        <w:rPr>
          <w:rFonts w:asciiTheme="minorHAnsi" w:hAnsiTheme="minorHAnsi" w:cstheme="minorHAnsi"/>
          <w:szCs w:val="24"/>
        </w:rPr>
        <w:t>konular</w:t>
      </w:r>
      <w:r w:rsidRPr="000402D1">
        <w:rPr>
          <w:rFonts w:asciiTheme="minorHAnsi" w:hAnsiTheme="minorHAnsi" w:cstheme="minorHAnsi"/>
          <w:spacing w:val="-4"/>
          <w:szCs w:val="24"/>
        </w:rPr>
        <w:t xml:space="preserve"> </w:t>
      </w:r>
      <w:r w:rsidRPr="000402D1">
        <w:rPr>
          <w:rFonts w:asciiTheme="minorHAnsi" w:hAnsiTheme="minorHAnsi" w:cstheme="minorHAnsi"/>
          <w:szCs w:val="24"/>
        </w:rPr>
        <w:t>ile</w:t>
      </w:r>
      <w:r w:rsidRPr="000402D1">
        <w:rPr>
          <w:rFonts w:asciiTheme="minorHAnsi" w:hAnsiTheme="minorHAnsi" w:cstheme="minorHAnsi"/>
          <w:spacing w:val="-3"/>
          <w:szCs w:val="24"/>
        </w:rPr>
        <w:t xml:space="preserve"> </w:t>
      </w:r>
      <w:r w:rsidRPr="000402D1">
        <w:rPr>
          <w:rFonts w:asciiTheme="minorHAnsi" w:hAnsiTheme="minorHAnsi" w:cstheme="minorHAnsi"/>
          <w:szCs w:val="24"/>
        </w:rPr>
        <w:t>ilgili inceleme ve araştırma gezileri yapılmaktadır. Bilgi eksiklerimizi giderme amaçlı çeşitli konularda konferans ve seminerler düzenlenmektedir. Atatürk vatan,</w:t>
      </w:r>
      <w:r w:rsidRPr="000402D1">
        <w:rPr>
          <w:rFonts w:asciiTheme="minorHAnsi" w:hAnsiTheme="minorHAnsi" w:cstheme="minorHAnsi"/>
          <w:spacing w:val="-2"/>
          <w:szCs w:val="24"/>
        </w:rPr>
        <w:t xml:space="preserve"> </w:t>
      </w:r>
      <w:r w:rsidRPr="000402D1">
        <w:rPr>
          <w:rFonts w:asciiTheme="minorHAnsi" w:hAnsiTheme="minorHAnsi" w:cstheme="minorHAnsi"/>
          <w:szCs w:val="24"/>
        </w:rPr>
        <w:t>millet</w:t>
      </w:r>
      <w:r w:rsidRPr="000402D1">
        <w:rPr>
          <w:rFonts w:asciiTheme="minorHAnsi" w:hAnsiTheme="minorHAnsi" w:cstheme="minorHAnsi"/>
          <w:spacing w:val="-2"/>
          <w:szCs w:val="24"/>
        </w:rPr>
        <w:t xml:space="preserve"> </w:t>
      </w:r>
      <w:r w:rsidRPr="000402D1">
        <w:rPr>
          <w:rFonts w:asciiTheme="minorHAnsi" w:hAnsiTheme="minorHAnsi" w:cstheme="minorHAnsi"/>
          <w:szCs w:val="24"/>
        </w:rPr>
        <w:t>bayrak</w:t>
      </w:r>
      <w:r w:rsidRPr="000402D1">
        <w:rPr>
          <w:rFonts w:asciiTheme="minorHAnsi" w:hAnsiTheme="minorHAnsi" w:cstheme="minorHAnsi"/>
          <w:spacing w:val="-2"/>
          <w:szCs w:val="24"/>
        </w:rPr>
        <w:t xml:space="preserve"> </w:t>
      </w:r>
      <w:r w:rsidRPr="000402D1">
        <w:rPr>
          <w:rFonts w:asciiTheme="minorHAnsi" w:hAnsiTheme="minorHAnsi" w:cstheme="minorHAnsi"/>
          <w:szCs w:val="24"/>
        </w:rPr>
        <w:t>aile</w:t>
      </w:r>
      <w:r w:rsidRPr="000402D1">
        <w:rPr>
          <w:rFonts w:asciiTheme="minorHAnsi" w:hAnsiTheme="minorHAnsi" w:cstheme="minorHAnsi"/>
          <w:spacing w:val="-1"/>
          <w:szCs w:val="24"/>
        </w:rPr>
        <w:t xml:space="preserve"> </w:t>
      </w:r>
      <w:r w:rsidRPr="000402D1">
        <w:rPr>
          <w:rFonts w:asciiTheme="minorHAnsi" w:hAnsiTheme="minorHAnsi" w:cstheme="minorHAnsi"/>
          <w:szCs w:val="24"/>
        </w:rPr>
        <w:t>ve</w:t>
      </w:r>
      <w:r w:rsidRPr="000402D1">
        <w:rPr>
          <w:rFonts w:asciiTheme="minorHAnsi" w:hAnsiTheme="minorHAnsi" w:cstheme="minorHAnsi"/>
          <w:spacing w:val="-3"/>
          <w:szCs w:val="24"/>
        </w:rPr>
        <w:t xml:space="preserve"> </w:t>
      </w:r>
      <w:r w:rsidRPr="000402D1">
        <w:rPr>
          <w:rFonts w:asciiTheme="minorHAnsi" w:hAnsiTheme="minorHAnsi" w:cstheme="minorHAnsi"/>
          <w:szCs w:val="24"/>
        </w:rPr>
        <w:t>insan</w:t>
      </w:r>
      <w:r w:rsidRPr="000402D1">
        <w:rPr>
          <w:rFonts w:asciiTheme="minorHAnsi" w:hAnsiTheme="minorHAnsi" w:cstheme="minorHAnsi"/>
          <w:spacing w:val="-2"/>
          <w:szCs w:val="24"/>
        </w:rPr>
        <w:t xml:space="preserve"> </w:t>
      </w:r>
      <w:r w:rsidRPr="000402D1">
        <w:rPr>
          <w:rFonts w:asciiTheme="minorHAnsi" w:hAnsiTheme="minorHAnsi" w:cstheme="minorHAnsi"/>
          <w:szCs w:val="24"/>
        </w:rPr>
        <w:t>sevgisini benimseyen</w:t>
      </w:r>
      <w:r w:rsidRPr="000402D1">
        <w:rPr>
          <w:rFonts w:asciiTheme="minorHAnsi" w:hAnsiTheme="minorHAnsi" w:cstheme="minorHAnsi"/>
          <w:spacing w:val="-2"/>
          <w:szCs w:val="24"/>
        </w:rPr>
        <w:t xml:space="preserve"> </w:t>
      </w:r>
      <w:r w:rsidRPr="000402D1">
        <w:rPr>
          <w:rFonts w:asciiTheme="minorHAnsi" w:hAnsiTheme="minorHAnsi" w:cstheme="minorHAnsi"/>
          <w:szCs w:val="24"/>
        </w:rPr>
        <w:t>milli</w:t>
      </w:r>
      <w:r w:rsidRPr="000402D1">
        <w:rPr>
          <w:rFonts w:asciiTheme="minorHAnsi" w:hAnsiTheme="minorHAnsi" w:cstheme="minorHAnsi"/>
          <w:spacing w:val="-2"/>
          <w:szCs w:val="24"/>
        </w:rPr>
        <w:t xml:space="preserve"> </w:t>
      </w:r>
      <w:r w:rsidRPr="000402D1">
        <w:rPr>
          <w:rFonts w:asciiTheme="minorHAnsi" w:hAnsiTheme="minorHAnsi" w:cstheme="minorHAnsi"/>
          <w:szCs w:val="24"/>
        </w:rPr>
        <w:t>ve</w:t>
      </w:r>
      <w:r w:rsidRPr="000402D1">
        <w:rPr>
          <w:rFonts w:asciiTheme="minorHAnsi" w:hAnsiTheme="minorHAnsi" w:cstheme="minorHAnsi"/>
          <w:spacing w:val="-2"/>
          <w:szCs w:val="24"/>
        </w:rPr>
        <w:t xml:space="preserve"> </w:t>
      </w:r>
      <w:r w:rsidRPr="000402D1">
        <w:rPr>
          <w:rFonts w:asciiTheme="minorHAnsi" w:hAnsiTheme="minorHAnsi" w:cstheme="minorHAnsi"/>
          <w:szCs w:val="24"/>
        </w:rPr>
        <w:t>manevi</w:t>
      </w:r>
      <w:r w:rsidRPr="000402D1">
        <w:rPr>
          <w:rFonts w:asciiTheme="minorHAnsi" w:hAnsiTheme="minorHAnsi" w:cstheme="minorHAnsi"/>
          <w:spacing w:val="-2"/>
          <w:szCs w:val="24"/>
        </w:rPr>
        <w:t xml:space="preserve"> </w:t>
      </w:r>
      <w:r w:rsidRPr="000402D1">
        <w:rPr>
          <w:rFonts w:asciiTheme="minorHAnsi" w:hAnsiTheme="minorHAnsi" w:cstheme="minorHAnsi"/>
          <w:szCs w:val="24"/>
        </w:rPr>
        <w:t>değerlerine</w:t>
      </w:r>
      <w:r w:rsidRPr="000402D1">
        <w:rPr>
          <w:rFonts w:asciiTheme="minorHAnsi" w:hAnsiTheme="minorHAnsi" w:cstheme="minorHAnsi"/>
          <w:spacing w:val="-4"/>
          <w:szCs w:val="24"/>
        </w:rPr>
        <w:t xml:space="preserve"> </w:t>
      </w:r>
      <w:r w:rsidRPr="000402D1">
        <w:rPr>
          <w:rFonts w:asciiTheme="minorHAnsi" w:hAnsiTheme="minorHAnsi" w:cstheme="minorHAnsi"/>
          <w:szCs w:val="24"/>
        </w:rPr>
        <w:t>bağlı</w:t>
      </w:r>
      <w:r w:rsidRPr="000402D1">
        <w:rPr>
          <w:rFonts w:asciiTheme="minorHAnsi" w:hAnsiTheme="minorHAnsi" w:cstheme="minorHAnsi"/>
          <w:spacing w:val="-2"/>
          <w:szCs w:val="24"/>
        </w:rPr>
        <w:t xml:space="preserve"> </w:t>
      </w:r>
      <w:r w:rsidRPr="000402D1">
        <w:rPr>
          <w:rFonts w:asciiTheme="minorHAnsi" w:hAnsiTheme="minorHAnsi" w:cstheme="minorHAnsi"/>
          <w:szCs w:val="24"/>
        </w:rPr>
        <w:t>kendine</w:t>
      </w:r>
      <w:r w:rsidRPr="000402D1">
        <w:rPr>
          <w:rFonts w:asciiTheme="minorHAnsi" w:hAnsiTheme="minorHAnsi" w:cstheme="minorHAnsi"/>
          <w:spacing w:val="-1"/>
          <w:szCs w:val="24"/>
        </w:rPr>
        <w:t xml:space="preserve"> </w:t>
      </w:r>
      <w:r w:rsidRPr="000402D1">
        <w:rPr>
          <w:rFonts w:asciiTheme="minorHAnsi" w:hAnsiTheme="minorHAnsi" w:cstheme="minorHAnsi"/>
          <w:szCs w:val="24"/>
        </w:rPr>
        <w:t>güvenen</w:t>
      </w:r>
      <w:r w:rsidRPr="000402D1">
        <w:rPr>
          <w:rFonts w:asciiTheme="minorHAnsi" w:hAnsiTheme="minorHAnsi" w:cstheme="minorHAnsi"/>
          <w:spacing w:val="-2"/>
          <w:szCs w:val="24"/>
        </w:rPr>
        <w:t xml:space="preserve"> </w:t>
      </w:r>
      <w:r w:rsidRPr="000402D1">
        <w:rPr>
          <w:rFonts w:asciiTheme="minorHAnsi" w:hAnsiTheme="minorHAnsi" w:cstheme="minorHAnsi"/>
          <w:szCs w:val="24"/>
        </w:rPr>
        <w:t>çevresi</w:t>
      </w:r>
      <w:r w:rsidRPr="000402D1">
        <w:rPr>
          <w:rFonts w:asciiTheme="minorHAnsi" w:hAnsiTheme="minorHAnsi" w:cstheme="minorHAnsi"/>
          <w:spacing w:val="-2"/>
          <w:szCs w:val="24"/>
        </w:rPr>
        <w:t xml:space="preserve"> </w:t>
      </w:r>
      <w:r w:rsidRPr="000402D1">
        <w:rPr>
          <w:rFonts w:asciiTheme="minorHAnsi" w:hAnsiTheme="minorHAnsi" w:cstheme="minorHAnsi"/>
          <w:szCs w:val="24"/>
        </w:rPr>
        <w:t>ile</w:t>
      </w:r>
      <w:r w:rsidRPr="000402D1">
        <w:rPr>
          <w:rFonts w:asciiTheme="minorHAnsi" w:hAnsiTheme="minorHAnsi" w:cstheme="minorHAnsi"/>
          <w:spacing w:val="-2"/>
          <w:szCs w:val="24"/>
        </w:rPr>
        <w:t xml:space="preserve"> </w:t>
      </w:r>
      <w:r w:rsidRPr="000402D1">
        <w:rPr>
          <w:rFonts w:asciiTheme="minorHAnsi" w:hAnsiTheme="minorHAnsi" w:cstheme="minorHAnsi"/>
          <w:szCs w:val="24"/>
        </w:rPr>
        <w:t>iyi</w:t>
      </w:r>
      <w:r w:rsidRPr="000402D1">
        <w:rPr>
          <w:rFonts w:asciiTheme="minorHAnsi" w:hAnsiTheme="minorHAnsi" w:cstheme="minorHAnsi"/>
          <w:spacing w:val="-2"/>
          <w:szCs w:val="24"/>
        </w:rPr>
        <w:t xml:space="preserve"> </w:t>
      </w:r>
      <w:r w:rsidRPr="000402D1">
        <w:rPr>
          <w:rFonts w:asciiTheme="minorHAnsi" w:hAnsiTheme="minorHAnsi" w:cstheme="minorHAnsi"/>
          <w:szCs w:val="24"/>
        </w:rPr>
        <w:t>iletişim</w:t>
      </w:r>
      <w:r w:rsidRPr="000402D1">
        <w:rPr>
          <w:rFonts w:asciiTheme="minorHAnsi" w:hAnsiTheme="minorHAnsi" w:cstheme="minorHAnsi"/>
          <w:spacing w:val="-2"/>
          <w:szCs w:val="24"/>
        </w:rPr>
        <w:t xml:space="preserve"> </w:t>
      </w:r>
      <w:r w:rsidRPr="000402D1">
        <w:rPr>
          <w:rFonts w:asciiTheme="minorHAnsi" w:hAnsiTheme="minorHAnsi" w:cstheme="minorHAnsi"/>
          <w:szCs w:val="24"/>
        </w:rPr>
        <w:t>kurabilen,</w:t>
      </w:r>
      <w:r w:rsidRPr="000402D1">
        <w:rPr>
          <w:rFonts w:asciiTheme="minorHAnsi" w:hAnsiTheme="minorHAnsi" w:cstheme="minorHAnsi"/>
          <w:spacing w:val="-2"/>
          <w:szCs w:val="24"/>
        </w:rPr>
        <w:t xml:space="preserve"> </w:t>
      </w:r>
      <w:r w:rsidRPr="000402D1">
        <w:rPr>
          <w:rFonts w:asciiTheme="minorHAnsi" w:hAnsiTheme="minorHAnsi" w:cstheme="minorHAnsi"/>
          <w:szCs w:val="24"/>
        </w:rPr>
        <w:t>dürüst,</w:t>
      </w:r>
      <w:r w:rsidRPr="000402D1">
        <w:rPr>
          <w:rFonts w:asciiTheme="minorHAnsi" w:hAnsiTheme="minorHAnsi" w:cstheme="minorHAnsi"/>
          <w:spacing w:val="-2"/>
          <w:szCs w:val="24"/>
        </w:rPr>
        <w:t xml:space="preserve"> </w:t>
      </w:r>
      <w:r w:rsidRPr="000402D1">
        <w:rPr>
          <w:rFonts w:asciiTheme="minorHAnsi" w:hAnsiTheme="minorHAnsi" w:cstheme="minorHAnsi"/>
          <w:szCs w:val="24"/>
        </w:rPr>
        <w:t>ilkeli, çağdaş düşünceli, hak ve sorumluluklarını bilen saygılı ve kültürel çeşitlilik içerisinde hoşgörülü bireyler olarak yetiştirilmelerine temel hazırlamak</w:t>
      </w:r>
      <w:r>
        <w:rPr>
          <w:rFonts w:asciiTheme="minorHAnsi" w:hAnsiTheme="minorHAnsi" w:cstheme="minorHAnsi"/>
          <w:szCs w:val="24"/>
        </w:rPr>
        <w:t xml:space="preserve"> </w:t>
      </w:r>
      <w:r w:rsidRPr="000402D1">
        <w:rPr>
          <w:rFonts w:asciiTheme="minorHAnsi" w:hAnsiTheme="minorHAnsi" w:cstheme="minorHAnsi"/>
          <w:szCs w:val="24"/>
        </w:rPr>
        <w:t>amacıyla</w:t>
      </w:r>
      <w:r w:rsidRPr="000402D1">
        <w:rPr>
          <w:rFonts w:asciiTheme="minorHAnsi" w:hAnsiTheme="minorHAnsi" w:cstheme="minorHAnsi"/>
          <w:spacing w:val="-2"/>
          <w:szCs w:val="24"/>
        </w:rPr>
        <w:t xml:space="preserve"> </w:t>
      </w:r>
      <w:r w:rsidRPr="000402D1">
        <w:rPr>
          <w:rFonts w:asciiTheme="minorHAnsi" w:hAnsiTheme="minorHAnsi" w:cstheme="minorHAnsi"/>
          <w:szCs w:val="24"/>
        </w:rPr>
        <w:t>çaba</w:t>
      </w:r>
      <w:r w:rsidRPr="000402D1">
        <w:rPr>
          <w:rFonts w:asciiTheme="minorHAnsi" w:hAnsiTheme="minorHAnsi" w:cstheme="minorHAnsi"/>
          <w:spacing w:val="-1"/>
          <w:szCs w:val="24"/>
        </w:rPr>
        <w:t xml:space="preserve"> </w:t>
      </w:r>
      <w:r w:rsidRPr="000402D1">
        <w:rPr>
          <w:rFonts w:asciiTheme="minorHAnsi" w:hAnsiTheme="minorHAnsi" w:cstheme="minorHAnsi"/>
          <w:spacing w:val="-2"/>
          <w:szCs w:val="24"/>
        </w:rPr>
        <w:t>gösterilmektedir.</w:t>
      </w:r>
    </w:p>
    <w:p w14:paraId="314D0F77" w14:textId="77777777" w:rsidR="000402D1" w:rsidRPr="000402D1" w:rsidRDefault="000402D1" w:rsidP="000402D1">
      <w:pPr>
        <w:ind w:right="220"/>
        <w:rPr>
          <w:lang w:eastAsia="en-US"/>
        </w:rPr>
      </w:pPr>
    </w:p>
    <w:p w14:paraId="60FAAC48" w14:textId="77777777" w:rsidR="00FC6372" w:rsidRPr="00EC08B5" w:rsidRDefault="00FC6372" w:rsidP="000402D1">
      <w:pPr>
        <w:pStyle w:val="Balk2"/>
        <w:spacing w:after="0"/>
        <w:ind w:right="220"/>
        <w:rPr>
          <w:rFonts w:asciiTheme="minorHAnsi" w:hAnsiTheme="minorHAnsi" w:cstheme="minorHAnsi"/>
          <w:sz w:val="24"/>
          <w:szCs w:val="24"/>
        </w:rPr>
      </w:pPr>
      <w:bookmarkStart w:id="65" w:name="_Toc533978124"/>
      <w:bookmarkStart w:id="66" w:name="_Toc167887542"/>
      <w:bookmarkEnd w:id="62"/>
      <w:bookmarkEnd w:id="63"/>
      <w:bookmarkEnd w:id="64"/>
      <w:r w:rsidRPr="00EC08B5">
        <w:rPr>
          <w:rFonts w:asciiTheme="minorHAnsi" w:hAnsiTheme="minorHAnsi" w:cstheme="minorHAnsi"/>
          <w:sz w:val="24"/>
          <w:szCs w:val="24"/>
        </w:rPr>
        <w:t>Uygulanmakta Olan Planın Değerlendirilmesi</w:t>
      </w:r>
      <w:bookmarkEnd w:id="65"/>
      <w:bookmarkEnd w:id="66"/>
    </w:p>
    <w:p w14:paraId="0BB03DE5" w14:textId="0020858F" w:rsidR="00AD4580" w:rsidRPr="00833664" w:rsidRDefault="00857BBD" w:rsidP="000402D1">
      <w:pPr>
        <w:ind w:right="220" w:firstLine="709"/>
        <w:jc w:val="left"/>
        <w:rPr>
          <w:kern w:val="24"/>
        </w:rPr>
      </w:pPr>
      <w:r w:rsidRPr="00EC08B5">
        <w:rPr>
          <w:rFonts w:asciiTheme="minorHAnsi" w:hAnsiTheme="minorHAnsi" w:cstheme="minorHAnsi"/>
          <w:kern w:val="24"/>
        </w:rPr>
        <w:t>20</w:t>
      </w:r>
      <w:r w:rsidR="008D4E49" w:rsidRPr="00EC08B5">
        <w:rPr>
          <w:rFonts w:asciiTheme="minorHAnsi" w:hAnsiTheme="minorHAnsi" w:cstheme="minorHAnsi"/>
          <w:kern w:val="24"/>
        </w:rPr>
        <w:t>19</w:t>
      </w:r>
      <w:r w:rsidRPr="00EC08B5">
        <w:rPr>
          <w:rFonts w:asciiTheme="minorHAnsi" w:hAnsiTheme="minorHAnsi" w:cstheme="minorHAnsi"/>
          <w:kern w:val="24"/>
        </w:rPr>
        <w:t xml:space="preserve"> yılında yürürlüğe giren </w:t>
      </w:r>
      <w:r w:rsidR="002511FB">
        <w:rPr>
          <w:rFonts w:asciiTheme="minorHAnsi" w:hAnsiTheme="minorHAnsi" w:cstheme="minorHAnsi"/>
          <w:kern w:val="24"/>
        </w:rPr>
        <w:t xml:space="preserve">Ahmet Hilmi Güçlü Anaokulu </w:t>
      </w:r>
      <w:r w:rsidRPr="00EC08B5">
        <w:rPr>
          <w:rFonts w:asciiTheme="minorHAnsi" w:hAnsiTheme="minorHAnsi" w:cstheme="minorHAnsi"/>
          <w:kern w:val="24"/>
        </w:rPr>
        <w:t>Müdürlüğü 20</w:t>
      </w:r>
      <w:r w:rsidR="008D4E49" w:rsidRPr="00EC08B5">
        <w:rPr>
          <w:rFonts w:asciiTheme="minorHAnsi" w:hAnsiTheme="minorHAnsi" w:cstheme="minorHAnsi"/>
          <w:kern w:val="24"/>
        </w:rPr>
        <w:t>19</w:t>
      </w:r>
      <w:r w:rsidRPr="00EC08B5">
        <w:rPr>
          <w:rFonts w:asciiTheme="minorHAnsi" w:hAnsiTheme="minorHAnsi" w:cstheme="minorHAnsi"/>
          <w:kern w:val="24"/>
        </w:rPr>
        <w:t>-20</w:t>
      </w:r>
      <w:r w:rsidR="008D4E49" w:rsidRPr="00EC08B5">
        <w:rPr>
          <w:rFonts w:asciiTheme="minorHAnsi" w:hAnsiTheme="minorHAnsi" w:cstheme="minorHAnsi"/>
          <w:kern w:val="24"/>
        </w:rPr>
        <w:t>23</w:t>
      </w:r>
      <w:r w:rsidRPr="00EC08B5">
        <w:rPr>
          <w:rFonts w:asciiTheme="minorHAnsi" w:hAnsiTheme="minorHAnsi" w:cstheme="minorHAnsi"/>
          <w:kern w:val="24"/>
        </w:rPr>
        <w:t xml:space="preserve"> Stratejik Planı; stratejik plan hazırlık süreci, durum analizi, </w:t>
      </w:r>
      <w:r w:rsidR="00084E0E" w:rsidRPr="00EC08B5">
        <w:rPr>
          <w:rFonts w:asciiTheme="minorHAnsi" w:hAnsiTheme="minorHAnsi" w:cstheme="minorHAnsi"/>
          <w:kern w:val="24"/>
        </w:rPr>
        <w:t>geleceğe bakış</w:t>
      </w:r>
      <w:r w:rsidRPr="00EC08B5">
        <w:rPr>
          <w:rFonts w:asciiTheme="minorHAnsi" w:hAnsiTheme="minorHAnsi" w:cstheme="minorHAnsi"/>
          <w:kern w:val="24"/>
        </w:rPr>
        <w:t xml:space="preserve">, </w:t>
      </w:r>
      <w:proofErr w:type="spellStart"/>
      <w:r w:rsidRPr="00EC08B5">
        <w:rPr>
          <w:rFonts w:asciiTheme="minorHAnsi" w:hAnsiTheme="minorHAnsi" w:cstheme="minorHAnsi"/>
          <w:kern w:val="24"/>
        </w:rPr>
        <w:t>maliyetlendirme</w:t>
      </w:r>
      <w:proofErr w:type="spellEnd"/>
      <w:r w:rsidRPr="00EC08B5">
        <w:rPr>
          <w:rFonts w:asciiTheme="minorHAnsi" w:hAnsiTheme="minorHAnsi" w:cstheme="minorHAnsi"/>
          <w:kern w:val="24"/>
        </w:rPr>
        <w:t xml:space="preserve"> ile izleme ve değerlendirme olmak üzere beş bölümden oluşmuştur. Bunlardan izleme ve değerlendirme faaliyetlerine temel teşkil eden stratejik amaç, stratejik hedef, performans göstergesi ve stratejilerin yer aldığı </w:t>
      </w:r>
      <w:r w:rsidR="00084E0E" w:rsidRPr="00EC08B5">
        <w:rPr>
          <w:rFonts w:asciiTheme="minorHAnsi" w:hAnsiTheme="minorHAnsi" w:cstheme="minorHAnsi"/>
          <w:kern w:val="24"/>
        </w:rPr>
        <w:t>geleceğe bakış</w:t>
      </w:r>
      <w:r w:rsidRPr="00EC08B5">
        <w:rPr>
          <w:rFonts w:asciiTheme="minorHAnsi" w:hAnsiTheme="minorHAnsi" w:cstheme="minorHAnsi"/>
          <w:kern w:val="24"/>
        </w:rPr>
        <w:t xml:space="preserve"> bölümü eğitim ve öğretime erişim, eğitim ve öğretimde kalite ve kurumsal kapasite olmak üzere üç tema halinde yapılandırılmıştır. </w:t>
      </w:r>
      <w:r w:rsidR="00CF46B5" w:rsidRPr="00CF46B5">
        <w:rPr>
          <w:kern w:val="24"/>
        </w:rPr>
        <w:t xml:space="preserve">Söz konusu üç tema altında </w:t>
      </w:r>
      <w:r w:rsidR="00123AE0">
        <w:rPr>
          <w:kern w:val="24"/>
        </w:rPr>
        <w:t xml:space="preserve">3 </w:t>
      </w:r>
      <w:r w:rsidR="00CF46B5" w:rsidRPr="00CF46B5">
        <w:rPr>
          <w:kern w:val="24"/>
        </w:rPr>
        <w:t xml:space="preserve">stratejik amaç, </w:t>
      </w:r>
      <w:r w:rsidR="00123AE0">
        <w:rPr>
          <w:kern w:val="24"/>
        </w:rPr>
        <w:t>5</w:t>
      </w:r>
      <w:r w:rsidR="00CF46B5" w:rsidRPr="00CF46B5">
        <w:rPr>
          <w:kern w:val="24"/>
        </w:rPr>
        <w:t xml:space="preserve"> stratejik hedef,</w:t>
      </w:r>
      <w:r w:rsidR="00736F96">
        <w:rPr>
          <w:kern w:val="24"/>
        </w:rPr>
        <w:t xml:space="preserve"> </w:t>
      </w:r>
      <w:r w:rsidR="00CF46B5" w:rsidRPr="00CF46B5">
        <w:rPr>
          <w:kern w:val="24"/>
        </w:rPr>
        <w:t xml:space="preserve"> </w:t>
      </w:r>
      <w:r w:rsidR="00123AE0">
        <w:rPr>
          <w:kern w:val="24"/>
        </w:rPr>
        <w:t>27</w:t>
      </w:r>
      <w:r w:rsidR="00CF46B5" w:rsidRPr="00CF46B5">
        <w:rPr>
          <w:kern w:val="24"/>
        </w:rPr>
        <w:t xml:space="preserve"> performans göstergesi </w:t>
      </w:r>
      <w:proofErr w:type="gramStart"/>
      <w:r w:rsidR="00123AE0">
        <w:rPr>
          <w:kern w:val="24"/>
        </w:rPr>
        <w:t xml:space="preserve">ve </w:t>
      </w:r>
      <w:r w:rsidR="00736F96">
        <w:rPr>
          <w:kern w:val="24"/>
        </w:rPr>
        <w:t xml:space="preserve"> </w:t>
      </w:r>
      <w:r w:rsidR="00123AE0">
        <w:rPr>
          <w:kern w:val="24"/>
        </w:rPr>
        <w:t>27</w:t>
      </w:r>
      <w:proofErr w:type="gramEnd"/>
      <w:r w:rsidR="00CF46B5" w:rsidRPr="00CF46B5">
        <w:rPr>
          <w:kern w:val="24"/>
        </w:rPr>
        <w:t xml:space="preserve"> stratejiye yer verilmiştir</w:t>
      </w:r>
      <w:r w:rsidR="00F73EB1">
        <w:rPr>
          <w:kern w:val="24"/>
        </w:rPr>
        <w:t xml:space="preserve">. </w:t>
      </w:r>
      <w:r w:rsidR="002511FB">
        <w:rPr>
          <w:rFonts w:asciiTheme="minorHAnsi" w:hAnsiTheme="minorHAnsi" w:cstheme="minorHAnsi"/>
          <w:kern w:val="24"/>
        </w:rPr>
        <w:t xml:space="preserve">Ahmet Hilmi Güçlü Anaokulu </w:t>
      </w:r>
      <w:r w:rsidR="00CF46B5" w:rsidRPr="00833664">
        <w:rPr>
          <w:kern w:val="24"/>
        </w:rPr>
        <w:t>Stratejik Planı İzleme ve Değerlendirme kapsamında, performans göstergeleri ve stratejiler ile gerçekleştirilen faaliyetlerin gerçekleşme durumları tespit edilerek, hedeflerle kıyaslanmış ve aşağıda belirtilen hususlar ortaya çıkmıştır:</w:t>
      </w:r>
    </w:p>
    <w:p w14:paraId="034337B6" w14:textId="77777777" w:rsidR="00CF46B5" w:rsidRDefault="0060403A" w:rsidP="000402D1">
      <w:pPr>
        <w:ind w:right="220"/>
        <w:jc w:val="left"/>
        <w:rPr>
          <w:kern w:val="24"/>
        </w:rPr>
      </w:pPr>
      <w:r>
        <w:rPr>
          <w:kern w:val="24"/>
        </w:rPr>
        <w:tab/>
      </w:r>
      <w:r w:rsidR="00CF46B5">
        <w:rPr>
          <w:kern w:val="24"/>
        </w:rPr>
        <w:t>2019</w:t>
      </w:r>
      <w:r w:rsidR="00CF46B5" w:rsidRPr="00833664">
        <w:rPr>
          <w:kern w:val="24"/>
        </w:rPr>
        <w:t>-20</w:t>
      </w:r>
      <w:r w:rsidR="00CF46B5">
        <w:rPr>
          <w:kern w:val="24"/>
        </w:rPr>
        <w:t>23</w:t>
      </w:r>
      <w:r w:rsidR="00CF46B5" w:rsidRPr="00833664">
        <w:rPr>
          <w:kern w:val="24"/>
        </w:rPr>
        <w:t xml:space="preserve"> stratejik planı dönemi içerisinde yer alan bireyin her alanda okullaşmasını sağlama hedefi altında birbirine bağlı birden çok gösterge ile desteklenmiştir.</w:t>
      </w:r>
    </w:p>
    <w:p w14:paraId="44BCF977" w14:textId="29D87A95" w:rsidR="00CF46B5" w:rsidRPr="00367080" w:rsidRDefault="007E0F56" w:rsidP="000402D1">
      <w:pPr>
        <w:ind w:right="220" w:firstLine="708"/>
        <w:jc w:val="left"/>
        <w:rPr>
          <w:kern w:val="24"/>
        </w:rPr>
      </w:pPr>
      <w:r>
        <w:t>Sürekli devamsız durumda olan (sisteme kayıtlı olduğu halde okula devam etmeyen) öğrenci oranı %2 ile hedefe ulaşmaya çok yaklaşmıştır.</w:t>
      </w:r>
    </w:p>
    <w:p w14:paraId="20BB147D" w14:textId="169CDEDD" w:rsidR="00CF46B5" w:rsidRPr="00367080" w:rsidRDefault="007E0F56" w:rsidP="000402D1">
      <w:pPr>
        <w:ind w:right="220" w:firstLine="708"/>
        <w:jc w:val="left"/>
      </w:pPr>
      <w:r>
        <w:rPr>
          <w:w w:val="95"/>
        </w:rPr>
        <w:t>Adrese dayalı kayıt sisteminde yer alan öğrencilerden 5 yaş grubunda okula kayıt yaptıranların oranı %100 ile hedefe ulaşmıştır.</w:t>
      </w:r>
    </w:p>
    <w:p w14:paraId="440DCA1D" w14:textId="4892A5B6" w:rsidR="00CF46B5" w:rsidRDefault="007E0F56" w:rsidP="000402D1">
      <w:pPr>
        <w:ind w:right="220" w:firstLine="708"/>
        <w:jc w:val="left"/>
      </w:pPr>
      <w:r>
        <w:t>20 gün ve üzeri devamsız öğrenci oranı %1 ile hedefe yaklaşmıştır.</w:t>
      </w:r>
    </w:p>
    <w:p w14:paraId="3CEC1F58" w14:textId="49ED9029" w:rsidR="007E0F56" w:rsidRDefault="007E0F56" w:rsidP="000402D1">
      <w:pPr>
        <w:ind w:right="220" w:firstLine="708"/>
        <w:jc w:val="left"/>
      </w:pPr>
      <w:r>
        <w:t xml:space="preserve">Derslik başına düşen öğrenci </w:t>
      </w:r>
      <w:proofErr w:type="gramStart"/>
      <w:r>
        <w:t xml:space="preserve">sayısı </w:t>
      </w:r>
      <w:r w:rsidR="00736F96">
        <w:t xml:space="preserve"> </w:t>
      </w:r>
      <w:r w:rsidR="00D06411">
        <w:t>45</w:t>
      </w:r>
      <w:proofErr w:type="gramEnd"/>
      <w:r w:rsidR="00D06411">
        <w:t>,00</w:t>
      </w:r>
      <w:r>
        <w:t xml:space="preserve"> </w:t>
      </w:r>
      <w:r w:rsidR="00736F96">
        <w:t xml:space="preserve"> </w:t>
      </w:r>
      <w:r>
        <w:t>ile hedefe yaklaşamamıştır.</w:t>
      </w:r>
    </w:p>
    <w:p w14:paraId="2BEEA7B8" w14:textId="4424F896" w:rsidR="007E0F56" w:rsidRDefault="007E0F56" w:rsidP="000402D1">
      <w:pPr>
        <w:ind w:right="220" w:firstLine="708"/>
        <w:jc w:val="left"/>
        <w:rPr>
          <w:kern w:val="24"/>
        </w:rPr>
      </w:pPr>
      <w:r>
        <w:rPr>
          <w:kern w:val="24"/>
        </w:rPr>
        <w:t>2019</w:t>
      </w:r>
      <w:r w:rsidRPr="00833664">
        <w:rPr>
          <w:kern w:val="24"/>
        </w:rPr>
        <w:t>-20</w:t>
      </w:r>
      <w:r>
        <w:rPr>
          <w:kern w:val="24"/>
        </w:rPr>
        <w:t>23</w:t>
      </w:r>
      <w:r w:rsidRPr="00833664">
        <w:rPr>
          <w:kern w:val="24"/>
        </w:rPr>
        <w:t xml:space="preserve"> stratejik planı dönemi içerisinde yer </w:t>
      </w:r>
      <w:r>
        <w:rPr>
          <w:kern w:val="24"/>
        </w:rPr>
        <w:t>alan çocukların çok yönlü gelişimi için okul öncesi kazanımları takip edilecek ve sosyal faaliyetlere katılım artırılacaktır</w:t>
      </w:r>
      <w:r w:rsidRPr="00833664">
        <w:rPr>
          <w:kern w:val="24"/>
        </w:rPr>
        <w:t xml:space="preserve"> hedefi altında birbirine bağlı birden çok gösterge ile desteklenmiştir.</w:t>
      </w:r>
    </w:p>
    <w:p w14:paraId="5148D236" w14:textId="3662EBE1" w:rsidR="00CF46B5" w:rsidRDefault="007E0F56" w:rsidP="000402D1">
      <w:pPr>
        <w:pStyle w:val="TableParagraph"/>
        <w:ind w:left="197" w:right="220" w:firstLine="511"/>
        <w:jc w:val="left"/>
        <w:rPr>
          <w:rFonts w:ascii="Times New Roman" w:hAnsi="Times New Roman" w:cs="Times New Roman"/>
          <w:sz w:val="24"/>
          <w:szCs w:val="24"/>
        </w:rPr>
      </w:pPr>
      <w:proofErr w:type="spellStart"/>
      <w:r>
        <w:rPr>
          <w:rFonts w:ascii="Times New Roman" w:hAnsi="Times New Roman" w:cs="Times New Roman"/>
          <w:sz w:val="24"/>
          <w:szCs w:val="24"/>
        </w:rPr>
        <w:t>Eğitim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yılı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içerisinde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değerler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eğitimi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kapsamında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yapılan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çalışmalara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katılan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oranı</w:t>
      </w:r>
      <w:proofErr w:type="spellEnd"/>
      <w:r>
        <w:rPr>
          <w:rFonts w:ascii="Times New Roman" w:hAnsi="Times New Roman" w:cs="Times New Roman"/>
          <w:sz w:val="24"/>
          <w:szCs w:val="24"/>
        </w:rPr>
        <w:t xml:space="preserve"> %100 </w:t>
      </w:r>
      <w:proofErr w:type="spellStart"/>
      <w:r>
        <w:rPr>
          <w:rFonts w:ascii="Times New Roman" w:hAnsi="Times New Roman" w:cs="Times New Roman"/>
          <w:sz w:val="24"/>
          <w:szCs w:val="24"/>
        </w:rPr>
        <w:t>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hedefe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ulaşmıştır</w:t>
      </w:r>
      <w:proofErr w:type="spellEnd"/>
      <w:r>
        <w:rPr>
          <w:rFonts w:ascii="Times New Roman" w:hAnsi="Times New Roman" w:cs="Times New Roman"/>
          <w:sz w:val="24"/>
          <w:szCs w:val="24"/>
        </w:rPr>
        <w:t>.</w:t>
      </w:r>
    </w:p>
    <w:p w14:paraId="71B530E3" w14:textId="719C3455" w:rsidR="00CF46B5" w:rsidRPr="00367080" w:rsidRDefault="007E0F56" w:rsidP="000402D1">
      <w:pPr>
        <w:pStyle w:val="TableParagraph"/>
        <w:ind w:left="197" w:right="220" w:firstLine="511"/>
        <w:jc w:val="left"/>
        <w:rPr>
          <w:rFonts w:ascii="Times New Roman" w:hAnsi="Times New Roman" w:cs="Times New Roman"/>
          <w:sz w:val="24"/>
          <w:szCs w:val="24"/>
        </w:rPr>
      </w:pPr>
      <w:proofErr w:type="spellStart"/>
      <w:proofErr w:type="gramStart"/>
      <w:r>
        <w:rPr>
          <w:rFonts w:ascii="Times New Roman" w:hAnsi="Times New Roman" w:cs="Times New Roman"/>
          <w:sz w:val="24"/>
          <w:szCs w:val="24"/>
        </w:rPr>
        <w:t>Sanatsal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kültürel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bilimsel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sportif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faaliyetlere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katılan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oranı</w:t>
      </w:r>
      <w:proofErr w:type="spellEnd"/>
      <w:r>
        <w:rPr>
          <w:rFonts w:ascii="Times New Roman" w:hAnsi="Times New Roman" w:cs="Times New Roman"/>
          <w:sz w:val="24"/>
          <w:szCs w:val="24"/>
        </w:rPr>
        <w:t xml:space="preserve"> %100 </w:t>
      </w:r>
      <w:proofErr w:type="spellStart"/>
      <w:r>
        <w:rPr>
          <w:rFonts w:ascii="Times New Roman" w:hAnsi="Times New Roman" w:cs="Times New Roman"/>
          <w:sz w:val="24"/>
          <w:szCs w:val="24"/>
        </w:rPr>
        <w:t>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hedefe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ulaşmıştır</w:t>
      </w:r>
      <w:proofErr w:type="spellEnd"/>
      <w:r>
        <w:rPr>
          <w:rFonts w:ascii="Times New Roman" w:hAnsi="Times New Roman" w:cs="Times New Roman"/>
          <w:sz w:val="24"/>
          <w:szCs w:val="24"/>
        </w:rPr>
        <w:t>.</w:t>
      </w:r>
      <w:proofErr w:type="gramEnd"/>
    </w:p>
    <w:p w14:paraId="4F217B69" w14:textId="07844282" w:rsidR="00CF46B5" w:rsidRPr="00367080" w:rsidRDefault="007E0F56" w:rsidP="00CC7D33">
      <w:pPr>
        <w:pStyle w:val="TableParagraph"/>
        <w:ind w:left="197" w:right="206" w:firstLine="511"/>
        <w:jc w:val="left"/>
        <w:rPr>
          <w:rFonts w:ascii="Times New Roman" w:hAnsi="Times New Roman" w:cs="Times New Roman"/>
          <w:sz w:val="24"/>
          <w:szCs w:val="24"/>
        </w:rPr>
      </w:pPr>
      <w:proofErr w:type="spellStart"/>
      <w:r>
        <w:rPr>
          <w:rFonts w:ascii="Times New Roman" w:hAnsi="Times New Roman" w:cs="Times New Roman"/>
          <w:sz w:val="24"/>
          <w:szCs w:val="24"/>
        </w:rPr>
        <w:t>Özel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eğitim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öğrencilerinin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düzenlenen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etkinliklere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katılım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oranı</w:t>
      </w:r>
      <w:proofErr w:type="spellEnd"/>
      <w:r>
        <w:rPr>
          <w:rFonts w:ascii="Times New Roman" w:hAnsi="Times New Roman" w:cs="Times New Roman"/>
          <w:sz w:val="24"/>
          <w:szCs w:val="24"/>
        </w:rPr>
        <w:t xml:space="preserve"> %100 </w:t>
      </w:r>
      <w:proofErr w:type="spellStart"/>
      <w:r>
        <w:rPr>
          <w:rFonts w:ascii="Times New Roman" w:hAnsi="Times New Roman" w:cs="Times New Roman"/>
          <w:sz w:val="24"/>
          <w:szCs w:val="24"/>
        </w:rPr>
        <w:t>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hedefe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ulaşmıştır</w:t>
      </w:r>
      <w:proofErr w:type="spellEnd"/>
      <w:r>
        <w:rPr>
          <w:rFonts w:ascii="Times New Roman" w:hAnsi="Times New Roman" w:cs="Times New Roman"/>
          <w:sz w:val="24"/>
          <w:szCs w:val="24"/>
        </w:rPr>
        <w:t>.</w:t>
      </w:r>
    </w:p>
    <w:p w14:paraId="52884A3A" w14:textId="77862DE9" w:rsidR="00CF46B5" w:rsidRPr="00367080" w:rsidRDefault="007E0F56" w:rsidP="007E0F56">
      <w:pPr>
        <w:pStyle w:val="TableParagraph"/>
        <w:ind w:left="197" w:right="206" w:firstLine="511"/>
        <w:rPr>
          <w:rFonts w:ascii="Times New Roman" w:hAnsi="Times New Roman" w:cs="Times New Roman"/>
          <w:sz w:val="24"/>
          <w:szCs w:val="24"/>
        </w:rPr>
      </w:pPr>
      <w:proofErr w:type="spellStart"/>
      <w:r>
        <w:rPr>
          <w:rFonts w:ascii="Times New Roman" w:hAnsi="Times New Roman" w:cs="Times New Roman"/>
          <w:sz w:val="24"/>
          <w:szCs w:val="24"/>
        </w:rPr>
        <w:t>Düzenlenen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katılım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sağlanan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yerel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ulusal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uluslararası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sayısı</w:t>
      </w:r>
      <w:proofErr w:type="spellEnd"/>
      <w:r>
        <w:rPr>
          <w:rFonts w:ascii="Times New Roman" w:hAnsi="Times New Roman" w:cs="Times New Roman"/>
          <w:sz w:val="24"/>
          <w:szCs w:val="24"/>
        </w:rPr>
        <w:t xml:space="preserve"> 1 de </w:t>
      </w:r>
      <w:proofErr w:type="spellStart"/>
      <w:r>
        <w:rPr>
          <w:rFonts w:ascii="Times New Roman" w:hAnsi="Times New Roman" w:cs="Times New Roman"/>
          <w:sz w:val="24"/>
          <w:szCs w:val="24"/>
        </w:rPr>
        <w:t>kalarak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hedefte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gerçekleşmiştir</w:t>
      </w:r>
      <w:proofErr w:type="spellEnd"/>
      <w:r>
        <w:rPr>
          <w:rFonts w:ascii="Times New Roman" w:hAnsi="Times New Roman" w:cs="Times New Roman"/>
          <w:sz w:val="24"/>
          <w:szCs w:val="24"/>
        </w:rPr>
        <w:t>.</w:t>
      </w:r>
    </w:p>
    <w:p w14:paraId="44406084" w14:textId="170AC230" w:rsidR="0064120C" w:rsidRDefault="0064120C" w:rsidP="0064120C">
      <w:pPr>
        <w:jc w:val="left"/>
        <w:rPr>
          <w:kern w:val="24"/>
        </w:rPr>
      </w:pPr>
      <w:r>
        <w:rPr>
          <w:kern w:val="24"/>
        </w:rPr>
        <w:tab/>
        <w:t>2019</w:t>
      </w:r>
      <w:r w:rsidRPr="00833664">
        <w:rPr>
          <w:kern w:val="24"/>
        </w:rPr>
        <w:t>-20</w:t>
      </w:r>
      <w:r>
        <w:rPr>
          <w:kern w:val="24"/>
        </w:rPr>
        <w:t>23</w:t>
      </w:r>
      <w:r w:rsidRPr="00833664">
        <w:rPr>
          <w:kern w:val="24"/>
        </w:rPr>
        <w:t xml:space="preserve"> stratejik planı dönemi içerisinde yer alan </w:t>
      </w:r>
      <w:r>
        <w:rPr>
          <w:kern w:val="24"/>
        </w:rPr>
        <w:t>okulumuz personelinin mesleki yeterlikleri ile iş doyumu ve motivasyonları artırılacaktır</w:t>
      </w:r>
      <w:r w:rsidRPr="00833664">
        <w:rPr>
          <w:kern w:val="24"/>
        </w:rPr>
        <w:t xml:space="preserve"> hedefi altında birbirine bağlı birden çok gösterge ile desteklenmiştir.</w:t>
      </w:r>
    </w:p>
    <w:p w14:paraId="4905B714" w14:textId="6ED1360F" w:rsidR="00CF46B5" w:rsidRPr="00367080" w:rsidRDefault="0064120C" w:rsidP="00CC7D33">
      <w:pPr>
        <w:pStyle w:val="TableParagraph"/>
        <w:ind w:left="197" w:right="206" w:firstLine="511"/>
        <w:jc w:val="left"/>
        <w:rPr>
          <w:rFonts w:ascii="Times New Roman" w:hAnsi="Times New Roman" w:cs="Times New Roman"/>
          <w:sz w:val="24"/>
          <w:szCs w:val="24"/>
        </w:rPr>
      </w:pPr>
      <w:proofErr w:type="spellStart"/>
      <w:r>
        <w:rPr>
          <w:rFonts w:ascii="Times New Roman" w:hAnsi="Times New Roman" w:cs="Times New Roman"/>
          <w:sz w:val="24"/>
          <w:szCs w:val="24"/>
        </w:rPr>
        <w:t>Kişisel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mesleki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gelişimle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ilgili</w:t>
      </w:r>
      <w:proofErr w:type="spellEnd"/>
      <w:r>
        <w:rPr>
          <w:rFonts w:ascii="Times New Roman" w:hAnsi="Times New Roman" w:cs="Times New Roman"/>
          <w:sz w:val="24"/>
          <w:szCs w:val="24"/>
        </w:rPr>
        <w:t xml:space="preserve"> her </w:t>
      </w:r>
      <w:proofErr w:type="spellStart"/>
      <w:r>
        <w:rPr>
          <w:rFonts w:ascii="Times New Roman" w:hAnsi="Times New Roman" w:cs="Times New Roman"/>
          <w:sz w:val="24"/>
          <w:szCs w:val="24"/>
        </w:rPr>
        <w:t>yıl</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Eğitim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faaliyetine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katılan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yönetici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oranı</w:t>
      </w:r>
      <w:proofErr w:type="spellEnd"/>
      <w:r>
        <w:rPr>
          <w:rFonts w:ascii="Times New Roman" w:hAnsi="Times New Roman" w:cs="Times New Roman"/>
          <w:sz w:val="24"/>
          <w:szCs w:val="24"/>
        </w:rPr>
        <w:t xml:space="preserve"> %100 </w:t>
      </w:r>
      <w:proofErr w:type="spellStart"/>
      <w:r>
        <w:rPr>
          <w:rFonts w:ascii="Times New Roman" w:hAnsi="Times New Roman" w:cs="Times New Roman"/>
          <w:sz w:val="24"/>
          <w:szCs w:val="24"/>
        </w:rPr>
        <w:t>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hedefe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ulaşmıştır</w:t>
      </w:r>
      <w:proofErr w:type="spellEnd"/>
      <w:r>
        <w:rPr>
          <w:rFonts w:ascii="Times New Roman" w:hAnsi="Times New Roman" w:cs="Times New Roman"/>
          <w:sz w:val="24"/>
          <w:szCs w:val="24"/>
        </w:rPr>
        <w:t>.</w:t>
      </w:r>
    </w:p>
    <w:p w14:paraId="1D55DB71" w14:textId="0A3B9615" w:rsidR="0064120C" w:rsidRPr="00367080" w:rsidRDefault="0064120C" w:rsidP="0064120C">
      <w:pPr>
        <w:pStyle w:val="TableParagraph"/>
        <w:ind w:left="197" w:right="206" w:firstLine="511"/>
        <w:jc w:val="left"/>
        <w:rPr>
          <w:rFonts w:ascii="Times New Roman" w:hAnsi="Times New Roman" w:cs="Times New Roman"/>
          <w:sz w:val="24"/>
          <w:szCs w:val="24"/>
        </w:rPr>
      </w:pPr>
      <w:proofErr w:type="spellStart"/>
      <w:r>
        <w:rPr>
          <w:rFonts w:ascii="Times New Roman" w:hAnsi="Times New Roman" w:cs="Times New Roman"/>
          <w:sz w:val="24"/>
          <w:szCs w:val="24"/>
        </w:rPr>
        <w:t>Kişisel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mesleki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gelişimle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ilgili</w:t>
      </w:r>
      <w:proofErr w:type="spellEnd"/>
      <w:r>
        <w:rPr>
          <w:rFonts w:ascii="Times New Roman" w:hAnsi="Times New Roman" w:cs="Times New Roman"/>
          <w:sz w:val="24"/>
          <w:szCs w:val="24"/>
        </w:rPr>
        <w:t xml:space="preserve"> her </w:t>
      </w:r>
      <w:proofErr w:type="spellStart"/>
      <w:r>
        <w:rPr>
          <w:rFonts w:ascii="Times New Roman" w:hAnsi="Times New Roman" w:cs="Times New Roman"/>
          <w:sz w:val="24"/>
          <w:szCs w:val="24"/>
        </w:rPr>
        <w:t>yıl</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eğitim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faaliyetine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katılan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oranı</w:t>
      </w:r>
      <w:proofErr w:type="spellEnd"/>
      <w:r>
        <w:rPr>
          <w:rFonts w:ascii="Times New Roman" w:hAnsi="Times New Roman" w:cs="Times New Roman"/>
          <w:sz w:val="24"/>
          <w:szCs w:val="24"/>
        </w:rPr>
        <w:t xml:space="preserve"> %100 </w:t>
      </w:r>
      <w:proofErr w:type="spellStart"/>
      <w:r>
        <w:rPr>
          <w:rFonts w:ascii="Times New Roman" w:hAnsi="Times New Roman" w:cs="Times New Roman"/>
          <w:sz w:val="24"/>
          <w:szCs w:val="24"/>
        </w:rPr>
        <w:t>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hedeflenen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düzeyden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ulaşmıştır</w:t>
      </w:r>
      <w:proofErr w:type="spellEnd"/>
      <w:r>
        <w:rPr>
          <w:rFonts w:ascii="Times New Roman" w:hAnsi="Times New Roman" w:cs="Times New Roman"/>
          <w:sz w:val="24"/>
          <w:szCs w:val="24"/>
        </w:rPr>
        <w:t>.</w:t>
      </w:r>
    </w:p>
    <w:p w14:paraId="62D0E843" w14:textId="1276F361" w:rsidR="00CF46B5" w:rsidRPr="00367080" w:rsidRDefault="0064120C" w:rsidP="00CC7D33">
      <w:pPr>
        <w:pStyle w:val="TableParagraph"/>
        <w:ind w:left="197" w:right="206" w:firstLine="511"/>
        <w:jc w:val="left"/>
        <w:rPr>
          <w:rFonts w:ascii="Times New Roman" w:hAnsi="Times New Roman" w:cs="Times New Roman"/>
          <w:sz w:val="24"/>
          <w:szCs w:val="24"/>
        </w:rPr>
      </w:pPr>
      <w:proofErr w:type="spellStart"/>
      <w:r>
        <w:rPr>
          <w:rFonts w:ascii="Times New Roman" w:hAnsi="Times New Roman" w:cs="Times New Roman"/>
          <w:color w:val="020303"/>
          <w:w w:val="105"/>
          <w:sz w:val="24"/>
          <w:szCs w:val="24"/>
        </w:rPr>
        <w:t>Temel</w:t>
      </w:r>
      <w:proofErr w:type="spellEnd"/>
      <w:r>
        <w:rPr>
          <w:rFonts w:ascii="Times New Roman" w:hAnsi="Times New Roman" w:cs="Times New Roman"/>
          <w:color w:val="020303"/>
          <w:w w:val="105"/>
          <w:sz w:val="24"/>
          <w:szCs w:val="24"/>
        </w:rPr>
        <w:t xml:space="preserve"> ilk </w:t>
      </w:r>
      <w:proofErr w:type="spellStart"/>
      <w:r>
        <w:rPr>
          <w:rFonts w:ascii="Times New Roman" w:hAnsi="Times New Roman" w:cs="Times New Roman"/>
          <w:color w:val="020303"/>
          <w:w w:val="105"/>
          <w:sz w:val="24"/>
          <w:szCs w:val="24"/>
        </w:rPr>
        <w:t>yardı</w:t>
      </w:r>
      <w:r w:rsidR="00790225">
        <w:rPr>
          <w:rFonts w:ascii="Times New Roman" w:hAnsi="Times New Roman" w:cs="Times New Roman"/>
          <w:color w:val="020303"/>
          <w:w w:val="105"/>
          <w:sz w:val="24"/>
          <w:szCs w:val="24"/>
        </w:rPr>
        <w:t>m</w:t>
      </w:r>
      <w:proofErr w:type="spellEnd"/>
      <w:r w:rsidR="00790225">
        <w:rPr>
          <w:rFonts w:ascii="Times New Roman" w:hAnsi="Times New Roman" w:cs="Times New Roman"/>
          <w:color w:val="020303"/>
          <w:w w:val="105"/>
          <w:sz w:val="24"/>
          <w:szCs w:val="24"/>
        </w:rPr>
        <w:t xml:space="preserve"> </w:t>
      </w:r>
      <w:proofErr w:type="spellStart"/>
      <w:r w:rsidR="00790225">
        <w:rPr>
          <w:rFonts w:ascii="Times New Roman" w:hAnsi="Times New Roman" w:cs="Times New Roman"/>
          <w:color w:val="020303"/>
          <w:w w:val="105"/>
          <w:sz w:val="24"/>
          <w:szCs w:val="24"/>
        </w:rPr>
        <w:t>eğitimi</w:t>
      </w:r>
      <w:proofErr w:type="spellEnd"/>
      <w:r w:rsidR="00790225">
        <w:rPr>
          <w:rFonts w:ascii="Times New Roman" w:hAnsi="Times New Roman" w:cs="Times New Roman"/>
          <w:color w:val="020303"/>
          <w:w w:val="105"/>
          <w:sz w:val="24"/>
          <w:szCs w:val="24"/>
        </w:rPr>
        <w:t xml:space="preserve"> </w:t>
      </w:r>
      <w:proofErr w:type="spellStart"/>
      <w:proofErr w:type="gramStart"/>
      <w:r w:rsidR="00790225">
        <w:rPr>
          <w:rFonts w:ascii="Times New Roman" w:hAnsi="Times New Roman" w:cs="Times New Roman"/>
          <w:color w:val="020303"/>
          <w:w w:val="105"/>
          <w:sz w:val="24"/>
          <w:szCs w:val="24"/>
        </w:rPr>
        <w:t>alan</w:t>
      </w:r>
      <w:proofErr w:type="spellEnd"/>
      <w:proofErr w:type="gramEnd"/>
      <w:r w:rsidR="00790225">
        <w:rPr>
          <w:rFonts w:ascii="Times New Roman" w:hAnsi="Times New Roman" w:cs="Times New Roman"/>
          <w:color w:val="020303"/>
          <w:w w:val="105"/>
          <w:sz w:val="24"/>
          <w:szCs w:val="24"/>
        </w:rPr>
        <w:t xml:space="preserve"> </w:t>
      </w:r>
      <w:proofErr w:type="spellStart"/>
      <w:r w:rsidR="00790225">
        <w:rPr>
          <w:rFonts w:ascii="Times New Roman" w:hAnsi="Times New Roman" w:cs="Times New Roman"/>
          <w:color w:val="020303"/>
          <w:w w:val="105"/>
          <w:sz w:val="24"/>
          <w:szCs w:val="24"/>
        </w:rPr>
        <w:t>öğretmen</w:t>
      </w:r>
      <w:proofErr w:type="spellEnd"/>
      <w:r w:rsidR="00790225">
        <w:rPr>
          <w:rFonts w:ascii="Times New Roman" w:hAnsi="Times New Roman" w:cs="Times New Roman"/>
          <w:color w:val="020303"/>
          <w:w w:val="105"/>
          <w:sz w:val="24"/>
          <w:szCs w:val="24"/>
        </w:rPr>
        <w:t xml:space="preserve"> </w:t>
      </w:r>
      <w:proofErr w:type="spellStart"/>
      <w:r w:rsidR="00790225">
        <w:rPr>
          <w:rFonts w:ascii="Times New Roman" w:hAnsi="Times New Roman" w:cs="Times New Roman"/>
          <w:color w:val="020303"/>
          <w:w w:val="105"/>
          <w:sz w:val="24"/>
          <w:szCs w:val="24"/>
        </w:rPr>
        <w:t>sayısı</w:t>
      </w:r>
      <w:proofErr w:type="spellEnd"/>
      <w:r w:rsidR="00790225">
        <w:rPr>
          <w:rFonts w:ascii="Times New Roman" w:hAnsi="Times New Roman" w:cs="Times New Roman"/>
          <w:color w:val="020303"/>
          <w:w w:val="105"/>
          <w:sz w:val="24"/>
          <w:szCs w:val="24"/>
        </w:rPr>
        <w:t xml:space="preserve"> 5</w:t>
      </w:r>
      <w:r>
        <w:rPr>
          <w:rFonts w:ascii="Times New Roman" w:hAnsi="Times New Roman" w:cs="Times New Roman"/>
          <w:color w:val="020303"/>
          <w:w w:val="105"/>
          <w:sz w:val="24"/>
          <w:szCs w:val="24"/>
        </w:rPr>
        <w:t xml:space="preserve"> de </w:t>
      </w:r>
      <w:proofErr w:type="spellStart"/>
      <w:r>
        <w:rPr>
          <w:rFonts w:ascii="Times New Roman" w:hAnsi="Times New Roman" w:cs="Times New Roman"/>
          <w:color w:val="020303"/>
          <w:w w:val="105"/>
          <w:sz w:val="24"/>
          <w:szCs w:val="24"/>
        </w:rPr>
        <w:t>kalarak</w:t>
      </w:r>
      <w:proofErr w:type="spellEnd"/>
      <w:r>
        <w:rPr>
          <w:rFonts w:ascii="Times New Roman" w:hAnsi="Times New Roman" w:cs="Times New Roman"/>
          <w:color w:val="020303"/>
          <w:w w:val="105"/>
          <w:sz w:val="24"/>
          <w:szCs w:val="24"/>
        </w:rPr>
        <w:t xml:space="preserve"> </w:t>
      </w:r>
      <w:proofErr w:type="spellStart"/>
      <w:r>
        <w:rPr>
          <w:rFonts w:ascii="Times New Roman" w:hAnsi="Times New Roman" w:cs="Times New Roman"/>
          <w:color w:val="020303"/>
          <w:w w:val="105"/>
          <w:sz w:val="24"/>
          <w:szCs w:val="24"/>
        </w:rPr>
        <w:t>hedefte</w:t>
      </w:r>
      <w:proofErr w:type="spellEnd"/>
      <w:r>
        <w:rPr>
          <w:rFonts w:ascii="Times New Roman" w:hAnsi="Times New Roman" w:cs="Times New Roman"/>
          <w:color w:val="020303"/>
          <w:w w:val="105"/>
          <w:sz w:val="24"/>
          <w:szCs w:val="24"/>
        </w:rPr>
        <w:t xml:space="preserve"> </w:t>
      </w:r>
      <w:proofErr w:type="spellStart"/>
      <w:r>
        <w:rPr>
          <w:rFonts w:ascii="Times New Roman" w:hAnsi="Times New Roman" w:cs="Times New Roman"/>
          <w:color w:val="020303"/>
          <w:w w:val="105"/>
          <w:sz w:val="24"/>
          <w:szCs w:val="24"/>
        </w:rPr>
        <w:t>sapma</w:t>
      </w:r>
      <w:proofErr w:type="spellEnd"/>
      <w:r>
        <w:rPr>
          <w:rFonts w:ascii="Times New Roman" w:hAnsi="Times New Roman" w:cs="Times New Roman"/>
          <w:color w:val="020303"/>
          <w:w w:val="105"/>
          <w:sz w:val="24"/>
          <w:szCs w:val="24"/>
        </w:rPr>
        <w:t xml:space="preserve"> </w:t>
      </w:r>
      <w:proofErr w:type="spellStart"/>
      <w:r>
        <w:rPr>
          <w:rFonts w:ascii="Times New Roman" w:hAnsi="Times New Roman" w:cs="Times New Roman"/>
          <w:color w:val="020303"/>
          <w:w w:val="105"/>
          <w:sz w:val="24"/>
          <w:szCs w:val="24"/>
        </w:rPr>
        <w:t>oluşmuştur</w:t>
      </w:r>
      <w:proofErr w:type="spellEnd"/>
      <w:r>
        <w:rPr>
          <w:rFonts w:ascii="Times New Roman" w:hAnsi="Times New Roman" w:cs="Times New Roman"/>
          <w:color w:val="020303"/>
          <w:w w:val="105"/>
          <w:sz w:val="24"/>
          <w:szCs w:val="24"/>
        </w:rPr>
        <w:t>.</w:t>
      </w:r>
    </w:p>
    <w:p w14:paraId="4AE0D1CD" w14:textId="4C40A396" w:rsidR="00CA4659" w:rsidRDefault="00CA4659" w:rsidP="00CA4659">
      <w:pPr>
        <w:ind w:firstLine="708"/>
        <w:jc w:val="left"/>
        <w:rPr>
          <w:kern w:val="24"/>
        </w:rPr>
      </w:pPr>
      <w:r>
        <w:rPr>
          <w:kern w:val="24"/>
        </w:rPr>
        <w:t>2019</w:t>
      </w:r>
      <w:r w:rsidRPr="00833664">
        <w:rPr>
          <w:kern w:val="24"/>
        </w:rPr>
        <w:t>-20</w:t>
      </w:r>
      <w:r>
        <w:rPr>
          <w:kern w:val="24"/>
        </w:rPr>
        <w:t>23</w:t>
      </w:r>
      <w:r w:rsidRPr="00833664">
        <w:rPr>
          <w:kern w:val="24"/>
        </w:rPr>
        <w:t xml:space="preserve"> stratejik planı dönemi içerisinde yer alan </w:t>
      </w:r>
      <w:r>
        <w:rPr>
          <w:kern w:val="24"/>
        </w:rPr>
        <w:t xml:space="preserve">okulumuzun mali ve </w:t>
      </w:r>
      <w:proofErr w:type="spellStart"/>
      <w:r>
        <w:rPr>
          <w:kern w:val="24"/>
        </w:rPr>
        <w:t>diziksel</w:t>
      </w:r>
      <w:proofErr w:type="spellEnd"/>
      <w:r>
        <w:rPr>
          <w:kern w:val="24"/>
        </w:rPr>
        <w:t xml:space="preserve"> altyapısı geliştirilecektir</w:t>
      </w:r>
      <w:r w:rsidRPr="00833664">
        <w:rPr>
          <w:kern w:val="24"/>
        </w:rPr>
        <w:t xml:space="preserve"> hedefi altında birbirine bağlı birden çok gösterge ile desteklenmiştir.</w:t>
      </w:r>
    </w:p>
    <w:p w14:paraId="7AF74C95" w14:textId="1188FD15" w:rsidR="00CF46B5" w:rsidRDefault="00CA4659" w:rsidP="00CC7D33">
      <w:pPr>
        <w:pStyle w:val="TableParagraph"/>
        <w:ind w:left="197" w:right="206" w:firstLine="511"/>
        <w:jc w:val="left"/>
        <w:rPr>
          <w:rFonts w:ascii="Times New Roman" w:hAnsi="Times New Roman" w:cs="Times New Roman"/>
          <w:color w:val="020303"/>
          <w:sz w:val="24"/>
          <w:szCs w:val="24"/>
        </w:rPr>
      </w:pPr>
      <w:proofErr w:type="spellStart"/>
      <w:r>
        <w:rPr>
          <w:rFonts w:ascii="Times New Roman" w:hAnsi="Times New Roman" w:cs="Times New Roman"/>
          <w:color w:val="020303"/>
          <w:sz w:val="24"/>
          <w:szCs w:val="24"/>
        </w:rPr>
        <w:t>Toplam</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kamera</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sayısının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ihtiyaç</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duyulan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kamera</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sayısına</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oranı</w:t>
      </w:r>
      <w:proofErr w:type="spellEnd"/>
      <w:r>
        <w:rPr>
          <w:rFonts w:ascii="Times New Roman" w:hAnsi="Times New Roman" w:cs="Times New Roman"/>
          <w:color w:val="020303"/>
          <w:sz w:val="24"/>
          <w:szCs w:val="24"/>
        </w:rPr>
        <w:t xml:space="preserve"> 1 </w:t>
      </w:r>
      <w:proofErr w:type="spellStart"/>
      <w:r>
        <w:rPr>
          <w:rFonts w:ascii="Times New Roman" w:hAnsi="Times New Roman" w:cs="Times New Roman"/>
          <w:color w:val="020303"/>
          <w:sz w:val="24"/>
          <w:szCs w:val="24"/>
        </w:rPr>
        <w:t>ile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hedefe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ulaşmıştır</w:t>
      </w:r>
      <w:proofErr w:type="spellEnd"/>
      <w:r>
        <w:rPr>
          <w:rFonts w:ascii="Times New Roman" w:hAnsi="Times New Roman" w:cs="Times New Roman"/>
          <w:color w:val="020303"/>
          <w:sz w:val="24"/>
          <w:szCs w:val="24"/>
        </w:rPr>
        <w:t>.</w:t>
      </w:r>
    </w:p>
    <w:p w14:paraId="7C41ECF5" w14:textId="10BDE58D" w:rsidR="00CF46B5" w:rsidRPr="00367080" w:rsidRDefault="00CA4659" w:rsidP="00CC7D33">
      <w:pPr>
        <w:pStyle w:val="TableParagraph"/>
        <w:ind w:left="197" w:right="206" w:firstLine="511"/>
        <w:jc w:val="left"/>
        <w:rPr>
          <w:rFonts w:ascii="Times New Roman" w:hAnsi="Times New Roman" w:cs="Times New Roman"/>
          <w:color w:val="020303"/>
          <w:sz w:val="24"/>
          <w:szCs w:val="24"/>
        </w:rPr>
      </w:pPr>
      <w:proofErr w:type="spellStart"/>
      <w:r>
        <w:rPr>
          <w:rFonts w:ascii="Times New Roman" w:hAnsi="Times New Roman" w:cs="Times New Roman"/>
          <w:color w:val="020303"/>
          <w:sz w:val="24"/>
          <w:szCs w:val="24"/>
        </w:rPr>
        <w:t>Okulun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gelirlerinin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okulun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giderlerini</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karşılama</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oranı</w:t>
      </w:r>
      <w:proofErr w:type="spellEnd"/>
      <w:r>
        <w:rPr>
          <w:rFonts w:ascii="Times New Roman" w:hAnsi="Times New Roman" w:cs="Times New Roman"/>
          <w:color w:val="020303"/>
          <w:sz w:val="24"/>
          <w:szCs w:val="24"/>
        </w:rPr>
        <w:t xml:space="preserve"> 90 </w:t>
      </w:r>
      <w:proofErr w:type="spellStart"/>
      <w:r>
        <w:rPr>
          <w:rFonts w:ascii="Times New Roman" w:hAnsi="Times New Roman" w:cs="Times New Roman"/>
          <w:color w:val="020303"/>
          <w:sz w:val="24"/>
          <w:szCs w:val="24"/>
        </w:rPr>
        <w:t>ile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hedefe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ulaşmıştır</w:t>
      </w:r>
      <w:proofErr w:type="spellEnd"/>
      <w:r>
        <w:rPr>
          <w:rFonts w:ascii="Times New Roman" w:hAnsi="Times New Roman" w:cs="Times New Roman"/>
          <w:color w:val="020303"/>
          <w:sz w:val="24"/>
          <w:szCs w:val="24"/>
        </w:rPr>
        <w:t>.</w:t>
      </w:r>
    </w:p>
    <w:p w14:paraId="082C6486" w14:textId="33E12194" w:rsidR="00CF46B5" w:rsidRPr="00367080" w:rsidRDefault="00CA4659" w:rsidP="00CC7D33">
      <w:pPr>
        <w:pStyle w:val="TableParagraph"/>
        <w:ind w:left="197" w:right="206" w:firstLine="511"/>
        <w:jc w:val="left"/>
        <w:rPr>
          <w:rFonts w:ascii="Times New Roman" w:hAnsi="Times New Roman" w:cs="Times New Roman"/>
          <w:sz w:val="24"/>
          <w:szCs w:val="24"/>
        </w:rPr>
      </w:pPr>
      <w:r>
        <w:rPr>
          <w:rFonts w:ascii="Times New Roman" w:hAnsi="Times New Roman" w:cs="Times New Roman"/>
          <w:color w:val="020303"/>
          <w:sz w:val="24"/>
          <w:szCs w:val="24"/>
        </w:rPr>
        <w:t xml:space="preserve">İSG </w:t>
      </w:r>
      <w:proofErr w:type="spellStart"/>
      <w:r>
        <w:rPr>
          <w:rFonts w:ascii="Times New Roman" w:hAnsi="Times New Roman" w:cs="Times New Roman"/>
          <w:color w:val="020303"/>
          <w:sz w:val="24"/>
          <w:szCs w:val="24"/>
        </w:rPr>
        <w:t>kapsamında</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yapılan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düzenleme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sayısı</w:t>
      </w:r>
      <w:proofErr w:type="spellEnd"/>
      <w:r>
        <w:rPr>
          <w:rFonts w:ascii="Times New Roman" w:hAnsi="Times New Roman" w:cs="Times New Roman"/>
          <w:color w:val="020303"/>
          <w:sz w:val="24"/>
          <w:szCs w:val="24"/>
        </w:rPr>
        <w:t xml:space="preserve"> 14 </w:t>
      </w:r>
      <w:proofErr w:type="spellStart"/>
      <w:r>
        <w:rPr>
          <w:rFonts w:ascii="Times New Roman" w:hAnsi="Times New Roman" w:cs="Times New Roman"/>
          <w:color w:val="020303"/>
          <w:sz w:val="24"/>
          <w:szCs w:val="24"/>
        </w:rPr>
        <w:t>olarak</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hedefe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ulaşılmıştır</w:t>
      </w:r>
      <w:proofErr w:type="spellEnd"/>
      <w:r>
        <w:rPr>
          <w:rFonts w:ascii="Times New Roman" w:hAnsi="Times New Roman" w:cs="Times New Roman"/>
          <w:color w:val="020303"/>
          <w:sz w:val="24"/>
          <w:szCs w:val="24"/>
        </w:rPr>
        <w:t>.</w:t>
      </w:r>
    </w:p>
    <w:p w14:paraId="3A9179C6" w14:textId="7B967329" w:rsidR="00CA4659" w:rsidRDefault="00CA4659" w:rsidP="00CA4659">
      <w:pPr>
        <w:ind w:firstLine="708"/>
        <w:jc w:val="left"/>
        <w:rPr>
          <w:kern w:val="24"/>
        </w:rPr>
      </w:pPr>
      <w:r>
        <w:rPr>
          <w:kern w:val="24"/>
        </w:rPr>
        <w:t>2019</w:t>
      </w:r>
      <w:r w:rsidRPr="00833664">
        <w:rPr>
          <w:kern w:val="24"/>
        </w:rPr>
        <w:t>-20</w:t>
      </w:r>
      <w:r>
        <w:rPr>
          <w:kern w:val="24"/>
        </w:rPr>
        <w:t>23</w:t>
      </w:r>
      <w:r w:rsidRPr="00833664">
        <w:rPr>
          <w:kern w:val="24"/>
        </w:rPr>
        <w:t xml:space="preserve"> stratejik planı dönemi içerisinde yer alan </w:t>
      </w:r>
      <w:r>
        <w:rPr>
          <w:kern w:val="24"/>
        </w:rPr>
        <w:t>okulumuzun yönetsel süreçleri etkin bir izleme ve değerlendirme sistemiyle desteklenen katılımcı şeffaf ve hesap verebilir biçimde geliştirilecektir</w:t>
      </w:r>
      <w:r w:rsidRPr="00833664">
        <w:rPr>
          <w:kern w:val="24"/>
        </w:rPr>
        <w:t xml:space="preserve"> hedefi altında birbirine bağlı birden çok gösterge ile desteklenmiştir.</w:t>
      </w:r>
    </w:p>
    <w:p w14:paraId="216DEFCA" w14:textId="5E5E2E5D" w:rsidR="00CF46B5" w:rsidRPr="00367080" w:rsidRDefault="00CA4659" w:rsidP="00CC7D33">
      <w:pPr>
        <w:pStyle w:val="TableParagraph"/>
        <w:ind w:left="197" w:right="206" w:firstLine="511"/>
        <w:jc w:val="left"/>
        <w:rPr>
          <w:rFonts w:ascii="Times New Roman" w:hAnsi="Times New Roman" w:cs="Times New Roman"/>
          <w:bCs/>
          <w:sz w:val="24"/>
          <w:szCs w:val="24"/>
        </w:rPr>
      </w:pPr>
      <w:proofErr w:type="spellStart"/>
      <w:r>
        <w:rPr>
          <w:rFonts w:ascii="Times New Roman" w:hAnsi="Times New Roman" w:cs="Times New Roman"/>
          <w:bCs/>
          <w:sz w:val="24"/>
          <w:szCs w:val="24"/>
        </w:rPr>
        <w:t>Veli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memnuniyet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oranı</w:t>
      </w:r>
      <w:proofErr w:type="spellEnd"/>
      <w:r>
        <w:rPr>
          <w:rFonts w:ascii="Times New Roman" w:hAnsi="Times New Roman" w:cs="Times New Roman"/>
          <w:bCs/>
          <w:sz w:val="24"/>
          <w:szCs w:val="24"/>
        </w:rPr>
        <w:t xml:space="preserve"> %90 </w:t>
      </w:r>
      <w:proofErr w:type="spellStart"/>
      <w:r>
        <w:rPr>
          <w:rFonts w:ascii="Times New Roman" w:hAnsi="Times New Roman" w:cs="Times New Roman"/>
          <w:bCs/>
          <w:sz w:val="24"/>
          <w:szCs w:val="24"/>
        </w:rPr>
        <w:t>ile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hedefte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sapma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görülmüştür</w:t>
      </w:r>
      <w:proofErr w:type="spellEnd"/>
      <w:r>
        <w:rPr>
          <w:rFonts w:ascii="Times New Roman" w:hAnsi="Times New Roman" w:cs="Times New Roman"/>
          <w:bCs/>
          <w:sz w:val="24"/>
          <w:szCs w:val="24"/>
        </w:rPr>
        <w:t>.</w:t>
      </w:r>
    </w:p>
    <w:p w14:paraId="1194E5C9" w14:textId="0CAE445B" w:rsidR="00CF46B5" w:rsidRPr="00367080" w:rsidRDefault="00CA4659" w:rsidP="00CC7D33">
      <w:pPr>
        <w:pStyle w:val="TableParagraph"/>
        <w:ind w:left="197" w:right="206" w:firstLine="511"/>
        <w:jc w:val="left"/>
        <w:rPr>
          <w:rFonts w:ascii="Times New Roman" w:hAnsi="Times New Roman" w:cs="Times New Roman"/>
          <w:color w:val="020303"/>
          <w:sz w:val="24"/>
          <w:szCs w:val="24"/>
        </w:rPr>
      </w:pPr>
      <w:proofErr w:type="spellStart"/>
      <w:r>
        <w:rPr>
          <w:rFonts w:ascii="Times New Roman" w:hAnsi="Times New Roman" w:cs="Times New Roman"/>
          <w:color w:val="020303"/>
          <w:sz w:val="24"/>
          <w:szCs w:val="24"/>
        </w:rPr>
        <w:t>Çalışan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memnuniyet</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oranı</w:t>
      </w:r>
      <w:proofErr w:type="spellEnd"/>
      <w:r>
        <w:rPr>
          <w:rFonts w:ascii="Times New Roman" w:hAnsi="Times New Roman" w:cs="Times New Roman"/>
          <w:color w:val="020303"/>
          <w:sz w:val="24"/>
          <w:szCs w:val="24"/>
        </w:rPr>
        <w:t xml:space="preserve"> 90 </w:t>
      </w:r>
      <w:proofErr w:type="spellStart"/>
      <w:r>
        <w:rPr>
          <w:rFonts w:ascii="Times New Roman" w:hAnsi="Times New Roman" w:cs="Times New Roman"/>
          <w:color w:val="020303"/>
          <w:sz w:val="24"/>
          <w:szCs w:val="24"/>
        </w:rPr>
        <w:t>ile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hedefte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sapma</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görülmüştür</w:t>
      </w:r>
      <w:proofErr w:type="spellEnd"/>
      <w:r>
        <w:rPr>
          <w:rFonts w:ascii="Times New Roman" w:hAnsi="Times New Roman" w:cs="Times New Roman"/>
          <w:color w:val="020303"/>
          <w:sz w:val="24"/>
          <w:szCs w:val="24"/>
        </w:rPr>
        <w:t>.</w:t>
      </w:r>
    </w:p>
    <w:p w14:paraId="18401BDA" w14:textId="4B539714" w:rsidR="00CF46B5" w:rsidRPr="00367080" w:rsidRDefault="00CA4659" w:rsidP="00CC7D33">
      <w:pPr>
        <w:pStyle w:val="TableParagraph"/>
        <w:ind w:left="197" w:right="206" w:firstLine="511"/>
        <w:jc w:val="left"/>
        <w:rPr>
          <w:rFonts w:ascii="Times New Roman" w:hAnsi="Times New Roman" w:cs="Times New Roman"/>
          <w:color w:val="020303"/>
          <w:sz w:val="24"/>
          <w:szCs w:val="24"/>
        </w:rPr>
      </w:pPr>
      <w:proofErr w:type="spellStart"/>
      <w:r>
        <w:rPr>
          <w:rFonts w:ascii="Times New Roman" w:hAnsi="Times New Roman" w:cs="Times New Roman"/>
          <w:color w:val="020303"/>
          <w:sz w:val="24"/>
          <w:szCs w:val="24"/>
        </w:rPr>
        <w:t>Okul</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faaliyetlerine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katılan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veli</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oranı</w:t>
      </w:r>
      <w:proofErr w:type="spellEnd"/>
      <w:r>
        <w:rPr>
          <w:rFonts w:ascii="Times New Roman" w:hAnsi="Times New Roman" w:cs="Times New Roman"/>
          <w:color w:val="020303"/>
          <w:sz w:val="24"/>
          <w:szCs w:val="24"/>
        </w:rPr>
        <w:t xml:space="preserve"> 50 </w:t>
      </w:r>
      <w:proofErr w:type="spellStart"/>
      <w:r>
        <w:rPr>
          <w:rFonts w:ascii="Times New Roman" w:hAnsi="Times New Roman" w:cs="Times New Roman"/>
          <w:color w:val="020303"/>
          <w:sz w:val="24"/>
          <w:szCs w:val="24"/>
        </w:rPr>
        <w:t>ile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hedeften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uzakta</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kalmıştır</w:t>
      </w:r>
      <w:proofErr w:type="spellEnd"/>
      <w:r>
        <w:rPr>
          <w:rFonts w:ascii="Times New Roman" w:hAnsi="Times New Roman" w:cs="Times New Roman"/>
          <w:color w:val="020303"/>
          <w:sz w:val="24"/>
          <w:szCs w:val="24"/>
        </w:rPr>
        <w:t>.</w:t>
      </w:r>
    </w:p>
    <w:p w14:paraId="6E7926C6" w14:textId="3CF466A1" w:rsidR="00CF46B5" w:rsidRPr="00367080" w:rsidRDefault="00CA4659" w:rsidP="00CC7D33">
      <w:pPr>
        <w:pStyle w:val="TableParagraph"/>
        <w:ind w:left="197" w:right="206" w:firstLine="511"/>
        <w:jc w:val="left"/>
        <w:rPr>
          <w:rFonts w:ascii="Times New Roman" w:hAnsi="Times New Roman" w:cs="Times New Roman"/>
          <w:color w:val="020303"/>
          <w:sz w:val="24"/>
          <w:szCs w:val="24"/>
        </w:rPr>
      </w:pPr>
      <w:proofErr w:type="spellStart"/>
      <w:r>
        <w:rPr>
          <w:rFonts w:ascii="Times New Roman" w:hAnsi="Times New Roman" w:cs="Times New Roman"/>
          <w:color w:val="020303"/>
          <w:sz w:val="24"/>
          <w:szCs w:val="24"/>
        </w:rPr>
        <w:t>Kurumun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tanıtımına</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yönelik</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yapılan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faaliyet</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sayısı</w:t>
      </w:r>
      <w:proofErr w:type="spellEnd"/>
      <w:r>
        <w:rPr>
          <w:rFonts w:ascii="Times New Roman" w:hAnsi="Times New Roman" w:cs="Times New Roman"/>
          <w:color w:val="020303"/>
          <w:sz w:val="24"/>
          <w:szCs w:val="24"/>
        </w:rPr>
        <w:t xml:space="preserve"> 20 </w:t>
      </w:r>
      <w:proofErr w:type="spellStart"/>
      <w:r>
        <w:rPr>
          <w:rFonts w:ascii="Times New Roman" w:hAnsi="Times New Roman" w:cs="Times New Roman"/>
          <w:color w:val="020303"/>
          <w:sz w:val="24"/>
          <w:szCs w:val="24"/>
        </w:rPr>
        <w:t>ile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hedefe</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ulaşmıştır</w:t>
      </w:r>
      <w:proofErr w:type="spellEnd"/>
      <w:r>
        <w:rPr>
          <w:rFonts w:ascii="Times New Roman" w:hAnsi="Times New Roman" w:cs="Times New Roman"/>
          <w:color w:val="020303"/>
          <w:sz w:val="24"/>
          <w:szCs w:val="24"/>
        </w:rPr>
        <w:t>.</w:t>
      </w:r>
    </w:p>
    <w:p w14:paraId="39654491" w14:textId="56D54A26" w:rsidR="00CF46B5" w:rsidRPr="00367080" w:rsidRDefault="00CF46B5" w:rsidP="00CC7D33">
      <w:pPr>
        <w:pStyle w:val="TableParagraph"/>
        <w:ind w:left="197" w:right="206" w:firstLine="511"/>
        <w:jc w:val="left"/>
        <w:rPr>
          <w:rFonts w:ascii="Times New Roman" w:hAnsi="Times New Roman" w:cs="Times New Roman"/>
          <w:bCs/>
          <w:sz w:val="24"/>
          <w:szCs w:val="24"/>
        </w:rPr>
      </w:pP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14:paraId="07416FDF" w14:textId="1E65B890" w:rsidR="00970AEC" w:rsidRDefault="00970AEC" w:rsidP="00CC7D33">
      <w:pPr>
        <w:jc w:val="left"/>
        <w:rPr>
          <w:rFonts w:asciiTheme="minorHAnsi" w:hAnsiTheme="minorHAnsi" w:cstheme="minorHAnsi"/>
          <w:lang w:eastAsia="en-US"/>
        </w:rPr>
      </w:pPr>
      <w:bookmarkStart w:id="67" w:name="_Toc530061505"/>
      <w:bookmarkStart w:id="68" w:name="_Toc531853190"/>
      <w:bookmarkStart w:id="69" w:name="_Toc532154562"/>
    </w:p>
    <w:p w14:paraId="3F66221D" w14:textId="6DBD60D4" w:rsidR="00FD0EF9" w:rsidRDefault="00FD0EF9" w:rsidP="00CC7D33">
      <w:pPr>
        <w:jc w:val="left"/>
        <w:rPr>
          <w:rFonts w:asciiTheme="minorHAnsi" w:hAnsiTheme="minorHAnsi" w:cstheme="minorHAnsi"/>
          <w:lang w:eastAsia="en-US"/>
        </w:rPr>
      </w:pPr>
    </w:p>
    <w:p w14:paraId="15389D0E" w14:textId="4392E360" w:rsidR="00FD0EF9" w:rsidRDefault="00FD0EF9" w:rsidP="00CC7D33">
      <w:pPr>
        <w:jc w:val="left"/>
        <w:rPr>
          <w:rFonts w:asciiTheme="minorHAnsi" w:hAnsiTheme="minorHAnsi" w:cstheme="minorHAnsi"/>
          <w:lang w:eastAsia="en-US"/>
        </w:rPr>
      </w:pPr>
    </w:p>
    <w:p w14:paraId="7529A699" w14:textId="70C4A354" w:rsidR="00FD0EF9" w:rsidRDefault="00FD0EF9" w:rsidP="00CC7D33">
      <w:pPr>
        <w:jc w:val="left"/>
        <w:rPr>
          <w:rFonts w:asciiTheme="minorHAnsi" w:hAnsiTheme="minorHAnsi" w:cstheme="minorHAnsi"/>
          <w:lang w:eastAsia="en-US"/>
        </w:rPr>
      </w:pPr>
    </w:p>
    <w:p w14:paraId="42BACC68" w14:textId="77777777" w:rsidR="00100DA2" w:rsidRDefault="00100DA2" w:rsidP="00CC7D33">
      <w:pPr>
        <w:jc w:val="left"/>
        <w:rPr>
          <w:rFonts w:asciiTheme="minorHAnsi" w:hAnsiTheme="minorHAnsi" w:cstheme="minorHAnsi"/>
          <w:lang w:eastAsia="en-US"/>
        </w:rPr>
      </w:pPr>
    </w:p>
    <w:p w14:paraId="6F61D86A" w14:textId="780071C7" w:rsidR="00FD0EF9" w:rsidRDefault="00FD0EF9" w:rsidP="00CC7D33">
      <w:pPr>
        <w:jc w:val="left"/>
        <w:rPr>
          <w:rFonts w:asciiTheme="minorHAnsi" w:hAnsiTheme="minorHAnsi" w:cstheme="minorHAnsi"/>
          <w:lang w:eastAsia="en-US"/>
        </w:rPr>
      </w:pPr>
    </w:p>
    <w:p w14:paraId="4419DC0C" w14:textId="77777777" w:rsidR="00FD0EF9" w:rsidRPr="00EC08B5" w:rsidRDefault="00FD0EF9" w:rsidP="00CC7D33">
      <w:pPr>
        <w:jc w:val="left"/>
        <w:rPr>
          <w:rFonts w:asciiTheme="minorHAnsi" w:hAnsiTheme="minorHAnsi" w:cstheme="minorHAnsi"/>
          <w:lang w:eastAsia="en-US"/>
        </w:rPr>
      </w:pPr>
    </w:p>
    <w:p w14:paraId="746D84F7" w14:textId="77777777" w:rsidR="00C05809" w:rsidRPr="00EC08B5" w:rsidRDefault="00C05809" w:rsidP="00CC7D33">
      <w:pPr>
        <w:pStyle w:val="Balk2"/>
        <w:rPr>
          <w:rFonts w:asciiTheme="minorHAnsi" w:hAnsiTheme="minorHAnsi" w:cstheme="minorHAnsi"/>
          <w:sz w:val="24"/>
          <w:szCs w:val="24"/>
        </w:rPr>
      </w:pPr>
      <w:bookmarkStart w:id="70" w:name="_Toc167887543"/>
      <w:r w:rsidRPr="00EC08B5">
        <w:rPr>
          <w:rFonts w:asciiTheme="minorHAnsi" w:hAnsiTheme="minorHAnsi" w:cstheme="minorHAnsi"/>
          <w:sz w:val="24"/>
          <w:szCs w:val="24"/>
        </w:rPr>
        <w:t>Mevzuat Analizi</w:t>
      </w:r>
      <w:bookmarkEnd w:id="67"/>
      <w:bookmarkEnd w:id="68"/>
      <w:bookmarkEnd w:id="69"/>
      <w:bookmarkEnd w:id="70"/>
    </w:p>
    <w:p w14:paraId="2892F876" w14:textId="20F29B79" w:rsidR="00137614" w:rsidRPr="00EC08B5" w:rsidRDefault="00184326" w:rsidP="00CC7D33">
      <w:pPr>
        <w:spacing w:after="0"/>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M</w:t>
      </w:r>
      <w:r w:rsidR="00C51ED7" w:rsidRPr="00EC08B5">
        <w:rPr>
          <w:rFonts w:asciiTheme="minorHAnsi" w:eastAsia="Calibri" w:hAnsiTheme="minorHAnsi" w:cstheme="minorHAnsi"/>
          <w:lang w:eastAsia="en-US"/>
        </w:rPr>
        <w:t>evzuat analizi aşamasında, 10.07.</w:t>
      </w:r>
      <w:proofErr w:type="gramStart"/>
      <w:r w:rsidR="00C51ED7" w:rsidRPr="00EC08B5">
        <w:rPr>
          <w:rFonts w:asciiTheme="minorHAnsi" w:eastAsia="Calibri" w:hAnsiTheme="minorHAnsi" w:cstheme="minorHAnsi"/>
          <w:lang w:eastAsia="en-US"/>
        </w:rPr>
        <w:t>2018</w:t>
      </w:r>
      <w:r w:rsidR="00D06411">
        <w:rPr>
          <w:rFonts w:asciiTheme="minorHAnsi" w:eastAsia="Calibri" w:hAnsiTheme="minorHAnsi" w:cstheme="minorHAnsi"/>
          <w:lang w:eastAsia="en-US"/>
        </w:rPr>
        <w:t xml:space="preserve">  </w:t>
      </w:r>
      <w:r w:rsidR="00C51ED7" w:rsidRPr="00EC08B5">
        <w:rPr>
          <w:rFonts w:asciiTheme="minorHAnsi" w:eastAsia="Calibri" w:hAnsiTheme="minorHAnsi" w:cstheme="minorHAnsi"/>
          <w:lang w:eastAsia="en-US"/>
        </w:rPr>
        <w:t>tarihli</w:t>
      </w:r>
      <w:proofErr w:type="gramEnd"/>
      <w:r w:rsidR="00C51ED7" w:rsidRPr="00EC08B5">
        <w:rPr>
          <w:rFonts w:asciiTheme="minorHAnsi" w:eastAsia="Calibri" w:hAnsiTheme="minorHAnsi" w:cstheme="minorHAnsi"/>
          <w:lang w:eastAsia="en-US"/>
        </w:rPr>
        <w:t xml:space="preserve"> ve 30474 sayılı Resmî </w:t>
      </w:r>
      <w:r w:rsidR="00A3191C" w:rsidRPr="00EC08B5">
        <w:rPr>
          <w:rFonts w:asciiTheme="minorHAnsi" w:eastAsia="Calibri" w:hAnsiTheme="minorHAnsi" w:cstheme="minorHAnsi"/>
          <w:lang w:eastAsia="en-US"/>
        </w:rPr>
        <w:t>Gazete ’de</w:t>
      </w:r>
      <w:r w:rsidR="00C51ED7" w:rsidRPr="00EC08B5">
        <w:rPr>
          <w:rFonts w:asciiTheme="minorHAnsi" w:eastAsia="Calibri" w:hAnsiTheme="minorHAnsi" w:cstheme="minorHAnsi"/>
          <w:lang w:eastAsia="en-US"/>
        </w:rPr>
        <w:t xml:space="preserve"> yayımlanarak yürürlüğe giren Cumhurbaşkanlığı Teşkilatı Hakkında Cumhurbaşkanlığı Kararnamesi, Millî Eğitim Bakanlığının görev alanı kapsamındaki Kanunlar incelenmiştir. İncelenen mevzuat </w:t>
      </w:r>
      <w:r w:rsidR="000943F3" w:rsidRPr="00EC08B5">
        <w:rPr>
          <w:rFonts w:asciiTheme="minorHAnsi" w:eastAsia="Calibri" w:hAnsiTheme="minorHAnsi" w:cstheme="minorHAnsi"/>
          <w:lang w:eastAsia="en-US"/>
        </w:rPr>
        <w:t>çerçevesinde, Müdürlüğümüz</w:t>
      </w:r>
      <w:r w:rsidR="00C51ED7" w:rsidRPr="00EC08B5">
        <w:rPr>
          <w:rFonts w:asciiTheme="minorHAnsi" w:eastAsia="Calibri" w:hAnsiTheme="minorHAnsi" w:cstheme="minorHAnsi"/>
          <w:lang w:eastAsia="en-US"/>
        </w:rPr>
        <w:t xml:space="preserve"> faaliyet alanı kapsamında olan ve önümüzdeki 5 yıllık sürede ulaşılması öngörülen stratejik amaç ve hedeflere dayanak oluşturan mevz</w:t>
      </w:r>
      <w:r w:rsidR="00137614" w:rsidRPr="00EC08B5">
        <w:rPr>
          <w:rFonts w:asciiTheme="minorHAnsi" w:eastAsia="Calibri" w:hAnsiTheme="minorHAnsi" w:cstheme="minorHAnsi"/>
          <w:lang w:eastAsia="en-US"/>
        </w:rPr>
        <w:t>uat hükümleri de incelenmiştir.</w:t>
      </w:r>
    </w:p>
    <w:p w14:paraId="29527CBE" w14:textId="7FBCDBD9" w:rsidR="00EC68DB" w:rsidRPr="00EC08B5" w:rsidRDefault="00C51ED7" w:rsidP="00CC7D33">
      <w:pPr>
        <w:spacing w:after="0"/>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Buna göre </w:t>
      </w:r>
      <w:r w:rsidR="00184326" w:rsidRPr="00EC08B5">
        <w:rPr>
          <w:rFonts w:asciiTheme="minorHAnsi" w:eastAsia="Calibri" w:hAnsiTheme="minorHAnsi" w:cstheme="minorHAnsi"/>
          <w:lang w:eastAsia="en-US"/>
        </w:rPr>
        <w:t xml:space="preserve">Millî Eğitim Bakanlığı </w:t>
      </w:r>
      <w:r w:rsidR="00100DA2">
        <w:rPr>
          <w:rFonts w:asciiTheme="minorHAnsi" w:eastAsia="Calibri" w:hAnsiTheme="minorHAnsi" w:cstheme="minorHAnsi"/>
          <w:lang w:eastAsia="en-US"/>
        </w:rPr>
        <w:t>Okul Öncesi Eğitim ve İlköğretim Kurumları</w:t>
      </w:r>
      <w:r w:rsidR="00184326" w:rsidRPr="00EC08B5">
        <w:rPr>
          <w:rFonts w:asciiTheme="minorHAnsi" w:eastAsia="Calibri" w:hAnsiTheme="minorHAnsi" w:cstheme="minorHAnsi"/>
          <w:lang w:eastAsia="en-US"/>
        </w:rPr>
        <w:t xml:space="preserve"> Yönetmeliği hükmünce, </w:t>
      </w:r>
      <w:r w:rsidR="00100DA2">
        <w:rPr>
          <w:rFonts w:asciiTheme="minorHAnsi" w:eastAsia="Calibri" w:hAnsiTheme="minorHAnsi" w:cstheme="minorHAnsi"/>
          <w:lang w:eastAsia="en-US"/>
        </w:rPr>
        <w:t xml:space="preserve">Okul </w:t>
      </w:r>
      <w:r w:rsidR="00184326" w:rsidRPr="00EC08B5">
        <w:rPr>
          <w:rFonts w:asciiTheme="minorHAnsi" w:eastAsia="Calibri" w:hAnsiTheme="minorHAnsi" w:cstheme="minorHAnsi"/>
          <w:lang w:eastAsia="en-US"/>
        </w:rPr>
        <w:t>müdürlüklerinin görevleri şunlardır:</w:t>
      </w:r>
    </w:p>
    <w:p w14:paraId="13A47210" w14:textId="77777777" w:rsidR="00766D76" w:rsidRDefault="00766D76" w:rsidP="00CC7D33">
      <w:pPr>
        <w:pStyle w:val="ListeParagraf"/>
        <w:numPr>
          <w:ilvl w:val="0"/>
          <w:numId w:val="36"/>
        </w:numPr>
        <w:spacing w:line="240" w:lineRule="auto"/>
        <w:ind w:left="709" w:hanging="425"/>
        <w:jc w:val="left"/>
        <w:rPr>
          <w:rFonts w:cstheme="minorHAnsi"/>
          <w:sz w:val="24"/>
          <w:szCs w:val="24"/>
        </w:rPr>
      </w:pPr>
      <w:r w:rsidRPr="00766D76">
        <w:rPr>
          <w:rFonts w:cstheme="minorHAnsi"/>
          <w:sz w:val="24"/>
          <w:szCs w:val="24"/>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26F3A79F" w14:textId="0207C77A" w:rsidR="00766D76" w:rsidRPr="00766D76" w:rsidRDefault="00766D76" w:rsidP="00766D76">
      <w:pPr>
        <w:pStyle w:val="ListeParagraf"/>
        <w:numPr>
          <w:ilvl w:val="0"/>
          <w:numId w:val="36"/>
        </w:numPr>
        <w:spacing w:line="240" w:lineRule="auto"/>
        <w:ind w:left="709" w:hanging="425"/>
        <w:jc w:val="left"/>
        <w:rPr>
          <w:rFonts w:cstheme="minorHAnsi"/>
          <w:sz w:val="24"/>
          <w:szCs w:val="24"/>
        </w:rPr>
      </w:pPr>
      <w:r>
        <w:rPr>
          <w:rFonts w:cstheme="minorHAnsi"/>
          <w:sz w:val="24"/>
          <w:szCs w:val="24"/>
        </w:rPr>
        <w:t xml:space="preserve">Müdür Yardımcısı; </w:t>
      </w:r>
      <w:r w:rsidRPr="00766D76">
        <w:rPr>
          <w:rFonts w:cstheme="minorHAnsi"/>
        </w:rPr>
        <w:t>Müdürün ve müdür başyardımcısının olmadığı zamanlarda müdüre vekâlet eder. Müdür yardımcısı, görev tanımında belirtilen görevler ile müdür tarafından verilen görevleri yerine getirir.</w:t>
      </w:r>
    </w:p>
    <w:p w14:paraId="3D28358E" w14:textId="1649548A" w:rsidR="00EC68DB" w:rsidRPr="00EC08B5" w:rsidRDefault="00766D76" w:rsidP="00CC7D33">
      <w:pPr>
        <w:spacing w:line="240" w:lineRule="auto"/>
        <w:ind w:firstLine="709"/>
        <w:jc w:val="left"/>
        <w:rPr>
          <w:rFonts w:asciiTheme="minorHAnsi" w:hAnsiTheme="minorHAnsi" w:cstheme="minorHAnsi"/>
        </w:rPr>
      </w:pPr>
      <w:r>
        <w:rPr>
          <w:rFonts w:asciiTheme="minorHAnsi" w:hAnsiTheme="minorHAnsi" w:cstheme="minorHAnsi"/>
        </w:rPr>
        <w:t>Okul</w:t>
      </w:r>
      <w:r w:rsidR="00EC68DB" w:rsidRPr="00EC08B5">
        <w:rPr>
          <w:rFonts w:asciiTheme="minorHAnsi" w:hAnsiTheme="minorHAnsi" w:cstheme="minorHAnsi"/>
        </w:rPr>
        <w:t xml:space="preserve"> müdürlükleri;</w:t>
      </w:r>
    </w:p>
    <w:p w14:paraId="4A9B5FA7"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a)Temel Eğitim,</w:t>
      </w:r>
    </w:p>
    <w:p w14:paraId="45B1660E"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b)Ortaöğretim,</w:t>
      </w:r>
    </w:p>
    <w:p w14:paraId="41A4FF80"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c)Mesleki ve Teknik Eğitim,</w:t>
      </w:r>
    </w:p>
    <w:p w14:paraId="71EAB839"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ç) Din Öğretimi,</w:t>
      </w:r>
    </w:p>
    <w:p w14:paraId="54AA6408"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d)Özel Eğitim ve Rehberlik,</w:t>
      </w:r>
    </w:p>
    <w:p w14:paraId="27CC7487"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e)Hayat Boyu Öğrenme,</w:t>
      </w:r>
    </w:p>
    <w:p w14:paraId="699F2EEA"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f)Özel Öğretim Kurumları,</w:t>
      </w:r>
    </w:p>
    <w:p w14:paraId="1AD7B8FA"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g)Bilgi İşlem ve Eğitim Teknolojileri,</w:t>
      </w:r>
    </w:p>
    <w:p w14:paraId="60E00CDC"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ğ) Ölçme, Değerlendirme ve Sınav,</w:t>
      </w:r>
    </w:p>
    <w:p w14:paraId="0E5A3D0D"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h)Yükseköğretim ve Yurt Dışı Eğitim,</w:t>
      </w:r>
    </w:p>
    <w:p w14:paraId="36E4C921"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ı)Strateji Geliştirme,</w:t>
      </w:r>
    </w:p>
    <w:p w14:paraId="0204D3AE"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i)İnsan Kaynakları Yönetimi,</w:t>
      </w:r>
    </w:p>
    <w:p w14:paraId="0E3961C7" w14:textId="77777777"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j)Destek,</w:t>
      </w:r>
    </w:p>
    <w:p w14:paraId="4A68BF2D" w14:textId="77777777" w:rsidR="00EC68DB" w:rsidRPr="00EC08B5" w:rsidRDefault="00D81C82" w:rsidP="00CC7D33">
      <w:pPr>
        <w:spacing w:line="240" w:lineRule="auto"/>
        <w:ind w:firstLine="709"/>
        <w:jc w:val="left"/>
        <w:rPr>
          <w:rFonts w:asciiTheme="minorHAnsi" w:hAnsiTheme="minorHAnsi" w:cstheme="minorHAnsi"/>
        </w:rPr>
      </w:pPr>
      <w:r w:rsidRPr="00EC08B5">
        <w:rPr>
          <w:rFonts w:asciiTheme="minorHAnsi" w:hAnsiTheme="minorHAnsi" w:cstheme="minorHAnsi"/>
        </w:rPr>
        <w:t>k)İnşaat ve Emlak</w:t>
      </w:r>
    </w:p>
    <w:p w14:paraId="2F7AEE73" w14:textId="77777777" w:rsidR="00A13EAA" w:rsidRPr="00EC08B5" w:rsidRDefault="00857DEF" w:rsidP="00CC7D33">
      <w:pPr>
        <w:spacing w:line="240" w:lineRule="auto"/>
        <w:jc w:val="left"/>
        <w:rPr>
          <w:rFonts w:asciiTheme="minorHAnsi" w:hAnsiTheme="minorHAnsi" w:cstheme="minorHAnsi"/>
        </w:rPr>
      </w:pPr>
      <w:r w:rsidRPr="00EC08B5">
        <w:rPr>
          <w:rFonts w:asciiTheme="minorHAnsi" w:hAnsiTheme="minorHAnsi" w:cstheme="minorHAnsi"/>
        </w:rPr>
        <w:t>Hizmetleri</w:t>
      </w:r>
      <w:r w:rsidR="00EC68DB" w:rsidRPr="00EC08B5">
        <w:rPr>
          <w:rFonts w:asciiTheme="minorHAnsi" w:hAnsiTheme="minorHAnsi" w:cstheme="minorHAnsi"/>
        </w:rPr>
        <w:t xml:space="preserve"> ile doğrudan millî eğitim müdürüne bağlı birimler/bürolar eliyle millî eğitim hizmetlerini yürütür.</w:t>
      </w:r>
    </w:p>
    <w:p w14:paraId="1A1A8819" w14:textId="77777777" w:rsidR="002D1E1A" w:rsidRPr="00EC08B5" w:rsidRDefault="002D1E1A" w:rsidP="00CC7D33">
      <w:pPr>
        <w:pStyle w:val="Balk2"/>
        <w:rPr>
          <w:rFonts w:asciiTheme="minorHAnsi" w:hAnsiTheme="minorHAnsi" w:cstheme="minorHAnsi"/>
          <w:sz w:val="24"/>
          <w:szCs w:val="24"/>
        </w:rPr>
      </w:pPr>
      <w:bookmarkStart w:id="71" w:name="_Toc530061506"/>
      <w:bookmarkStart w:id="72" w:name="_Toc534361103"/>
      <w:bookmarkStart w:id="73" w:name="_Toc167887544"/>
      <w:r w:rsidRPr="00EC08B5">
        <w:rPr>
          <w:rFonts w:asciiTheme="minorHAnsi" w:hAnsiTheme="minorHAnsi" w:cstheme="minorHAnsi"/>
          <w:sz w:val="24"/>
          <w:szCs w:val="24"/>
        </w:rPr>
        <w:t>Üst Politika Belgeleri Analizi</w:t>
      </w:r>
      <w:bookmarkEnd w:id="71"/>
      <w:bookmarkEnd w:id="72"/>
      <w:bookmarkEnd w:id="73"/>
    </w:p>
    <w:p w14:paraId="06E3E427" w14:textId="49C8FC64" w:rsidR="002D1E1A" w:rsidRPr="00EC08B5" w:rsidRDefault="002511FB" w:rsidP="00CC7D33">
      <w:pPr>
        <w:ind w:right="119"/>
        <w:jc w:val="left"/>
        <w:rPr>
          <w:rFonts w:asciiTheme="minorHAnsi" w:eastAsia="Calibri" w:hAnsiTheme="minorHAnsi" w:cstheme="minorHAnsi"/>
          <w:lang w:eastAsia="en-US"/>
        </w:rPr>
      </w:pPr>
      <w:r>
        <w:rPr>
          <w:rFonts w:asciiTheme="minorHAnsi" w:hAnsiTheme="minorHAnsi" w:cstheme="minorHAnsi"/>
          <w:kern w:val="24"/>
        </w:rPr>
        <w:t xml:space="preserve">Ahmet Hilmi Güçlü Anaokulu </w:t>
      </w:r>
      <w:r w:rsidR="002D1E1A" w:rsidRPr="00EC08B5">
        <w:rPr>
          <w:rFonts w:asciiTheme="minorHAnsi" w:eastAsia="Book Antiqua" w:hAnsiTheme="minorHAnsi" w:cstheme="minorHAnsi"/>
          <w:lang w:eastAsia="en-US"/>
        </w:rPr>
        <w:t xml:space="preserve">Müdürlüğü’ne görev ve sorumluluk yükleyen amir hükümlerin tespit edilmesi için tüm üst politika belgeleri ayrıntılı olarak taranmış ve bu belgelerde yer alan politikalar incelenmiştir. Bu </w:t>
      </w:r>
      <w:proofErr w:type="gramStart"/>
      <w:r w:rsidR="002D1E1A" w:rsidRPr="00EC08B5">
        <w:rPr>
          <w:rFonts w:asciiTheme="minorHAnsi" w:eastAsia="Book Antiqua" w:hAnsiTheme="minorHAnsi" w:cstheme="minorHAnsi"/>
          <w:lang w:eastAsia="en-US"/>
        </w:rPr>
        <w:t xml:space="preserve">çerçevede </w:t>
      </w:r>
      <w:r w:rsidR="00736F96">
        <w:rPr>
          <w:rFonts w:asciiTheme="minorHAnsi" w:eastAsia="Book Antiqua" w:hAnsiTheme="minorHAnsi" w:cstheme="minorHAnsi"/>
          <w:lang w:eastAsia="en-US"/>
        </w:rPr>
        <w:t xml:space="preserve"> Ahmet</w:t>
      </w:r>
      <w:proofErr w:type="gramEnd"/>
      <w:r w:rsidR="00736F96">
        <w:rPr>
          <w:rFonts w:asciiTheme="minorHAnsi" w:eastAsia="Book Antiqua" w:hAnsiTheme="minorHAnsi" w:cstheme="minorHAnsi"/>
          <w:lang w:eastAsia="en-US"/>
        </w:rPr>
        <w:t xml:space="preserve"> Hilmi Güçlü Anaokulu</w:t>
      </w:r>
      <w:r w:rsidR="002D1E1A" w:rsidRPr="00EC08B5">
        <w:rPr>
          <w:rFonts w:asciiTheme="minorHAnsi" w:eastAsia="Book Antiqua" w:hAnsiTheme="minorHAnsi" w:cstheme="minorHAnsi"/>
          <w:lang w:eastAsia="en-US"/>
        </w:rPr>
        <w:t xml:space="preserve"> 20</w:t>
      </w:r>
      <w:r w:rsidR="00CB57E7" w:rsidRPr="00EC08B5">
        <w:rPr>
          <w:rFonts w:asciiTheme="minorHAnsi" w:eastAsia="Book Antiqua" w:hAnsiTheme="minorHAnsi" w:cstheme="minorHAnsi"/>
          <w:lang w:eastAsia="en-US"/>
        </w:rPr>
        <w:t>24</w:t>
      </w:r>
      <w:r w:rsidR="002D1E1A" w:rsidRPr="00EC08B5">
        <w:rPr>
          <w:rFonts w:asciiTheme="minorHAnsi" w:eastAsia="Book Antiqua" w:hAnsiTheme="minorHAnsi" w:cstheme="minorHAnsi"/>
          <w:lang w:eastAsia="en-US"/>
        </w:rPr>
        <w:t>-20</w:t>
      </w:r>
      <w:r w:rsidR="00CB57E7" w:rsidRPr="00EC08B5">
        <w:rPr>
          <w:rFonts w:asciiTheme="minorHAnsi" w:eastAsia="Book Antiqua" w:hAnsiTheme="minorHAnsi" w:cstheme="minorHAnsi"/>
          <w:lang w:eastAsia="en-US"/>
        </w:rPr>
        <w:t>28</w:t>
      </w:r>
      <w:r w:rsidR="002D1E1A" w:rsidRPr="00EC08B5">
        <w:rPr>
          <w:rFonts w:asciiTheme="minorHAnsi" w:eastAsia="Book Antiqua" w:hAnsiTheme="minorHAnsi" w:cstheme="minorHAnsi"/>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2D1E1A" w:rsidRPr="00EC08B5">
        <w:rPr>
          <w:rFonts w:asciiTheme="minorHAnsi" w:eastAsia="Book Antiqua" w:hAnsiTheme="minorHAnsi" w:cstheme="minorHAnsi"/>
          <w:lang w:eastAsia="en-US"/>
        </w:rPr>
        <w:t>önceliklendirdiği</w:t>
      </w:r>
      <w:proofErr w:type="spellEnd"/>
      <w:r w:rsidR="002D1E1A" w:rsidRPr="00EC08B5">
        <w:rPr>
          <w:rFonts w:asciiTheme="minorHAnsi" w:eastAsia="Book Antiqua" w:hAnsiTheme="minorHAnsi" w:cstheme="minorHAnsi"/>
          <w:lang w:eastAsia="en-US"/>
        </w:rPr>
        <w:t xml:space="preserve"> alanlara geleceğe </w:t>
      </w:r>
      <w:r w:rsidR="00C42095" w:rsidRPr="00EC08B5">
        <w:rPr>
          <w:rFonts w:asciiTheme="minorHAnsi" w:eastAsia="Book Antiqua" w:hAnsiTheme="minorHAnsi" w:cstheme="minorHAnsi"/>
          <w:lang w:eastAsia="en-US"/>
        </w:rPr>
        <w:t>bakış</w:t>
      </w:r>
      <w:r w:rsidR="002D1E1A" w:rsidRPr="00EC08B5">
        <w:rPr>
          <w:rFonts w:asciiTheme="minorHAnsi" w:eastAsia="Book Antiqua" w:hAnsiTheme="minorHAnsi" w:cstheme="minorHAnsi"/>
          <w:lang w:eastAsia="en-US"/>
        </w:rPr>
        <w:t xml:space="preserve"> bölümünde yer verilmiştir.</w:t>
      </w:r>
    </w:p>
    <w:p w14:paraId="6FB46111" w14:textId="1FB03DC6" w:rsidR="00A13EAA" w:rsidRPr="00EC08B5" w:rsidRDefault="00672379" w:rsidP="00CC7D33">
      <w:pPr>
        <w:ind w:left="119" w:right="119" w:firstLine="709"/>
        <w:jc w:val="left"/>
        <w:rPr>
          <w:rFonts w:asciiTheme="minorHAnsi" w:eastAsia="Book Antiqua" w:hAnsiTheme="minorHAnsi" w:cstheme="minorHAnsi"/>
          <w:lang w:eastAsia="en-US"/>
        </w:rPr>
      </w:pPr>
      <w:r w:rsidRPr="00EC08B5">
        <w:rPr>
          <w:rFonts w:asciiTheme="minorHAnsi" w:eastAsia="Book Antiqua" w:hAnsiTheme="minorHAnsi" w:cstheme="minorHAnsi"/>
          <w:lang w:eastAsia="en-US"/>
        </w:rPr>
        <w:t xml:space="preserve">Cumhurbaşkanlığının Türkiye Yüzyılı ve </w:t>
      </w:r>
      <w:r w:rsidR="002D1E1A" w:rsidRPr="00EC08B5">
        <w:rPr>
          <w:rFonts w:asciiTheme="minorHAnsi" w:eastAsia="Book Antiqua" w:hAnsiTheme="minorHAnsi" w:cstheme="minorHAnsi"/>
          <w:lang w:eastAsia="en-US"/>
        </w:rPr>
        <w:t>Millî Eğitim Bakanlığı</w:t>
      </w:r>
      <w:r w:rsidRPr="00EC08B5">
        <w:rPr>
          <w:rFonts w:asciiTheme="minorHAnsi" w:eastAsia="Book Antiqua" w:hAnsiTheme="minorHAnsi" w:cstheme="minorHAnsi"/>
          <w:lang w:eastAsia="en-US"/>
        </w:rPr>
        <w:t>nın</w:t>
      </w:r>
      <w:r w:rsidR="0059378E">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Eğitimde Türkiye Yüzyılı Vizyonu</w:t>
      </w:r>
      <w:r w:rsidR="002D1E1A" w:rsidRPr="00EC08B5">
        <w:rPr>
          <w:rFonts w:asciiTheme="minorHAnsi" w:eastAsia="Book Antiqua" w:hAnsiTheme="minorHAnsi" w:cstheme="minorHAnsi"/>
          <w:lang w:eastAsia="en-US"/>
        </w:rPr>
        <w:t xml:space="preserve"> merkezde olmak üzere üst politika belgeleri, temel üst politika belgeleri ve diğer üst politika belgeleri ol</w:t>
      </w:r>
      <w:r w:rsidR="00B31E5C" w:rsidRPr="00EC08B5">
        <w:rPr>
          <w:rFonts w:asciiTheme="minorHAnsi" w:eastAsia="Book Antiqua" w:hAnsiTheme="minorHAnsi" w:cstheme="minorHAnsi"/>
          <w:lang w:eastAsia="en-US"/>
        </w:rPr>
        <w:t>arak iki bölümde incelenmiştir (</w:t>
      </w:r>
      <w:r w:rsidR="008435D7" w:rsidRPr="00EC08B5">
        <w:rPr>
          <w:rFonts w:asciiTheme="minorHAnsi" w:eastAsia="Book Antiqua" w:hAnsiTheme="minorHAnsi" w:cstheme="minorHAnsi"/>
          <w:lang w:eastAsia="en-US"/>
        </w:rPr>
        <w:t xml:space="preserve">Tablo </w:t>
      </w:r>
      <w:r w:rsidR="0059378E">
        <w:rPr>
          <w:rFonts w:asciiTheme="minorHAnsi" w:eastAsia="Book Antiqua" w:hAnsiTheme="minorHAnsi" w:cstheme="minorHAnsi"/>
          <w:lang w:eastAsia="en-US"/>
        </w:rPr>
        <w:t>4</w:t>
      </w:r>
      <w:r w:rsidR="00B31E5C" w:rsidRPr="00EC08B5">
        <w:rPr>
          <w:rFonts w:asciiTheme="minorHAnsi" w:eastAsia="Book Antiqua" w:hAnsiTheme="minorHAnsi" w:cstheme="minorHAnsi"/>
          <w:lang w:eastAsia="en-US"/>
        </w:rPr>
        <w:t xml:space="preserve">). </w:t>
      </w:r>
    </w:p>
    <w:p w14:paraId="75FCAC27" w14:textId="06343D57" w:rsidR="00B31E5C" w:rsidRPr="00EC08B5" w:rsidRDefault="0059378E" w:rsidP="0059378E">
      <w:pPr>
        <w:pStyle w:val="ResimYazs"/>
        <w:rPr>
          <w:rFonts w:eastAsia="Calibri" w:cstheme="minorHAnsi"/>
          <w:b/>
          <w:lang w:eastAsia="en-US"/>
        </w:rPr>
      </w:pPr>
      <w:bookmarkStart w:id="74" w:name="_Toc154383547"/>
      <w:bookmarkStart w:id="75" w:name="_Toc530061507"/>
      <w:bookmarkStart w:id="76" w:name="_Toc531853192"/>
      <w:bookmarkStart w:id="77" w:name="_Toc532154564"/>
      <w:r>
        <w:t xml:space="preserve">Tablo </w:t>
      </w:r>
      <w:r w:rsidR="006A796A">
        <w:fldChar w:fldCharType="begin"/>
      </w:r>
      <w:r w:rsidR="006A796A">
        <w:instrText xml:space="preserve"> SEQ Tablo \* ARABIC </w:instrText>
      </w:r>
      <w:r w:rsidR="006A796A">
        <w:fldChar w:fldCharType="separate"/>
      </w:r>
      <w:r w:rsidR="00934C9A">
        <w:rPr>
          <w:noProof/>
        </w:rPr>
        <w:t>4</w:t>
      </w:r>
      <w:r w:rsidR="006A796A">
        <w:rPr>
          <w:noProof/>
        </w:rPr>
        <w:fldChar w:fldCharType="end"/>
      </w:r>
      <w:r>
        <w:t>. Üst Politika Belgeleri</w:t>
      </w:r>
      <w:bookmarkEnd w:id="74"/>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898"/>
        <w:gridCol w:w="4894"/>
      </w:tblGrid>
      <w:tr w:rsidR="00B31E5C" w:rsidRPr="00EC08B5" w14:paraId="106B0D41" w14:textId="77777777" w:rsidTr="00417133">
        <w:tc>
          <w:tcPr>
            <w:tcW w:w="2501" w:type="pct"/>
          </w:tcPr>
          <w:p w14:paraId="7965526B" w14:textId="77777777"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14:paraId="3F17D59F" w14:textId="77777777"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B31E5C" w:rsidRPr="00EC08B5" w14:paraId="513D3108" w14:textId="77777777" w:rsidTr="00417133">
        <w:tc>
          <w:tcPr>
            <w:tcW w:w="2501" w:type="pct"/>
          </w:tcPr>
          <w:p w14:paraId="75E83DF1"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14:paraId="699D43C1" w14:textId="77777777" w:rsidR="00B31E5C" w:rsidRPr="00EC08B5" w:rsidRDefault="00B31E5C" w:rsidP="00CC7D33">
            <w:pPr>
              <w:spacing w:after="160"/>
              <w:jc w:val="left"/>
              <w:rPr>
                <w:rFonts w:asciiTheme="minorHAnsi" w:hAnsiTheme="minorHAnsi" w:cstheme="minorHAnsi"/>
              </w:rPr>
            </w:pPr>
          </w:p>
        </w:tc>
      </w:tr>
      <w:tr w:rsidR="00B31E5C" w:rsidRPr="00EC08B5" w14:paraId="6BFD62B4" w14:textId="77777777" w:rsidTr="00417133">
        <w:tc>
          <w:tcPr>
            <w:tcW w:w="2501" w:type="pct"/>
          </w:tcPr>
          <w:p w14:paraId="338EEBA7"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14:paraId="0CF34727"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B31E5C" w:rsidRPr="00EC08B5" w14:paraId="16D1256B" w14:textId="77777777" w:rsidTr="00417133">
        <w:tc>
          <w:tcPr>
            <w:tcW w:w="2501" w:type="pct"/>
          </w:tcPr>
          <w:p w14:paraId="72C094CA"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14:paraId="6118FDE5" w14:textId="77777777" w:rsidR="00B31E5C" w:rsidRPr="00EC08B5" w:rsidRDefault="00B31E5C" w:rsidP="00CC7D33">
            <w:pPr>
              <w:spacing w:after="160"/>
              <w:jc w:val="left"/>
              <w:rPr>
                <w:rFonts w:asciiTheme="minorHAnsi" w:hAnsiTheme="minorHAnsi" w:cstheme="minorHAnsi"/>
              </w:rPr>
            </w:pPr>
          </w:p>
        </w:tc>
      </w:tr>
      <w:tr w:rsidR="00B31E5C" w:rsidRPr="00EC08B5" w14:paraId="7FA98EDF" w14:textId="77777777" w:rsidTr="00417133">
        <w:tc>
          <w:tcPr>
            <w:tcW w:w="2501" w:type="pct"/>
          </w:tcPr>
          <w:p w14:paraId="70952A92"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14:paraId="258F25CA"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B31E5C" w:rsidRPr="00EC08B5" w14:paraId="1CC6F111" w14:textId="77777777" w:rsidTr="00417133">
        <w:tc>
          <w:tcPr>
            <w:tcW w:w="2501" w:type="pct"/>
          </w:tcPr>
          <w:p w14:paraId="26DAEEB5"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Cumhurbaşkanlığı </w:t>
            </w:r>
            <w:r w:rsidR="00672379" w:rsidRPr="00EC08B5">
              <w:rPr>
                <w:rFonts w:asciiTheme="minorHAnsi" w:hAnsiTheme="minorHAnsi" w:cstheme="minorHAnsi"/>
              </w:rPr>
              <w:t>Türkiye Yüzyılı Vizyonu</w:t>
            </w:r>
          </w:p>
        </w:tc>
        <w:tc>
          <w:tcPr>
            <w:tcW w:w="2499" w:type="pct"/>
          </w:tcPr>
          <w:p w14:paraId="38046C99"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B31E5C" w:rsidRPr="00EC08B5" w14:paraId="1AB7EB09" w14:textId="77777777" w:rsidTr="00417133">
        <w:tc>
          <w:tcPr>
            <w:tcW w:w="2501" w:type="pct"/>
          </w:tcPr>
          <w:p w14:paraId="171AD798"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Millî Eğitim Bakanlığı </w:t>
            </w:r>
            <w:r w:rsidR="00672379" w:rsidRPr="00EC08B5">
              <w:rPr>
                <w:rFonts w:asciiTheme="minorHAnsi" w:hAnsiTheme="minorHAnsi" w:cstheme="minorHAnsi"/>
              </w:rPr>
              <w:t xml:space="preserve">Eğitimde Türkiye Yüzyılı </w:t>
            </w:r>
            <w:r w:rsidRPr="00EC08B5">
              <w:rPr>
                <w:rFonts w:asciiTheme="minorHAnsi" w:hAnsiTheme="minorHAnsi" w:cstheme="minorHAnsi"/>
              </w:rPr>
              <w:t>Vizyonu</w:t>
            </w:r>
          </w:p>
        </w:tc>
        <w:tc>
          <w:tcPr>
            <w:tcW w:w="2499" w:type="pct"/>
          </w:tcPr>
          <w:p w14:paraId="7BCDA174"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B31E5C" w:rsidRPr="00EC08B5" w14:paraId="2890A1D8" w14:textId="77777777" w:rsidTr="00417133">
        <w:tc>
          <w:tcPr>
            <w:tcW w:w="2501" w:type="pct"/>
          </w:tcPr>
          <w:p w14:paraId="1CC0708B"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MEB 201</w:t>
            </w:r>
            <w:r w:rsidR="00CB57E7" w:rsidRPr="00EC08B5">
              <w:rPr>
                <w:rFonts w:asciiTheme="minorHAnsi" w:hAnsiTheme="minorHAnsi" w:cstheme="minorHAnsi"/>
              </w:rPr>
              <w:t>9</w:t>
            </w:r>
            <w:r w:rsidRPr="00EC08B5">
              <w:rPr>
                <w:rFonts w:asciiTheme="minorHAnsi" w:hAnsiTheme="minorHAnsi" w:cstheme="minorHAnsi"/>
              </w:rPr>
              <w:t>-20</w:t>
            </w:r>
            <w:r w:rsidR="00CB57E7" w:rsidRPr="00EC08B5">
              <w:rPr>
                <w:rFonts w:asciiTheme="minorHAnsi" w:hAnsiTheme="minorHAnsi" w:cstheme="minorHAnsi"/>
              </w:rPr>
              <w:t xml:space="preserve">23 </w:t>
            </w:r>
            <w:r w:rsidRPr="00EC08B5">
              <w:rPr>
                <w:rFonts w:asciiTheme="minorHAnsi" w:hAnsiTheme="minorHAnsi" w:cstheme="minorHAnsi"/>
              </w:rPr>
              <w:t>Stratejik Plan</w:t>
            </w:r>
          </w:p>
        </w:tc>
        <w:tc>
          <w:tcPr>
            <w:tcW w:w="2499" w:type="pct"/>
          </w:tcPr>
          <w:p w14:paraId="1DAA47C9"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B31E5C" w:rsidRPr="00EC08B5" w14:paraId="1F02B2D8" w14:textId="77777777" w:rsidTr="00417133">
        <w:tc>
          <w:tcPr>
            <w:tcW w:w="2501" w:type="pct"/>
          </w:tcPr>
          <w:p w14:paraId="4F9D9B4F"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14:paraId="6C5BF63F"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B31E5C" w:rsidRPr="00EC08B5" w14:paraId="6824F663" w14:textId="77777777" w:rsidTr="00417133">
        <w:tc>
          <w:tcPr>
            <w:tcW w:w="2501" w:type="pct"/>
          </w:tcPr>
          <w:p w14:paraId="4593C7EF"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14:paraId="5169EFE5" w14:textId="77777777" w:rsidR="00B31E5C" w:rsidRPr="00EC08B5" w:rsidRDefault="00B31E5C" w:rsidP="00CC7D33">
            <w:pPr>
              <w:spacing w:after="160"/>
              <w:jc w:val="left"/>
              <w:rPr>
                <w:rFonts w:asciiTheme="minorHAnsi" w:hAnsiTheme="minorHAnsi" w:cstheme="minorHAnsi"/>
              </w:rPr>
            </w:pPr>
          </w:p>
        </w:tc>
      </w:tr>
    </w:tbl>
    <w:p w14:paraId="6D0D17C4" w14:textId="1355F035" w:rsidR="00A13EAA" w:rsidRDefault="00A13EAA" w:rsidP="00CC7D33">
      <w:pPr>
        <w:spacing w:after="0" w:line="276" w:lineRule="auto"/>
        <w:jc w:val="left"/>
        <w:rPr>
          <w:rFonts w:asciiTheme="minorHAnsi" w:eastAsia="Calibri" w:hAnsiTheme="minorHAnsi" w:cstheme="minorHAnsi"/>
          <w:lang w:eastAsia="en-US"/>
        </w:rPr>
      </w:pPr>
    </w:p>
    <w:p w14:paraId="62ECDA46" w14:textId="337E9209" w:rsidR="00843C32" w:rsidRDefault="00843C32" w:rsidP="00CC7D33">
      <w:pPr>
        <w:spacing w:after="0" w:line="276" w:lineRule="auto"/>
        <w:jc w:val="left"/>
        <w:rPr>
          <w:rFonts w:asciiTheme="minorHAnsi" w:eastAsia="Calibri" w:hAnsiTheme="minorHAnsi" w:cstheme="minorHAnsi"/>
          <w:lang w:eastAsia="en-US"/>
        </w:rPr>
      </w:pPr>
    </w:p>
    <w:p w14:paraId="19B53E9C" w14:textId="5E7F9133" w:rsidR="00843C32" w:rsidRDefault="00843C32" w:rsidP="00CC7D33">
      <w:pPr>
        <w:spacing w:after="0" w:line="276" w:lineRule="auto"/>
        <w:jc w:val="left"/>
        <w:rPr>
          <w:rFonts w:asciiTheme="minorHAnsi" w:eastAsia="Calibri" w:hAnsiTheme="minorHAnsi" w:cstheme="minorHAnsi"/>
          <w:lang w:eastAsia="en-US"/>
        </w:rPr>
      </w:pPr>
    </w:p>
    <w:p w14:paraId="5EF249EF" w14:textId="4AE3572A" w:rsidR="00843C32" w:rsidRDefault="00843C32" w:rsidP="00CC7D33">
      <w:pPr>
        <w:spacing w:after="0" w:line="276" w:lineRule="auto"/>
        <w:jc w:val="left"/>
        <w:rPr>
          <w:rFonts w:asciiTheme="minorHAnsi" w:eastAsia="Calibri" w:hAnsiTheme="minorHAnsi" w:cstheme="minorHAnsi"/>
          <w:lang w:eastAsia="en-US"/>
        </w:rPr>
      </w:pPr>
    </w:p>
    <w:p w14:paraId="0E93C6FE" w14:textId="3D2B56BE" w:rsidR="00843C32" w:rsidRDefault="00843C32" w:rsidP="00CC7D33">
      <w:pPr>
        <w:spacing w:after="0" w:line="276" w:lineRule="auto"/>
        <w:jc w:val="left"/>
        <w:rPr>
          <w:rFonts w:asciiTheme="minorHAnsi" w:eastAsia="Calibri" w:hAnsiTheme="minorHAnsi" w:cstheme="minorHAnsi"/>
          <w:lang w:eastAsia="en-US"/>
        </w:rPr>
      </w:pPr>
    </w:p>
    <w:p w14:paraId="42AB980E" w14:textId="2B78CB62" w:rsidR="00843C32" w:rsidRDefault="00843C32" w:rsidP="00CC7D33">
      <w:pPr>
        <w:spacing w:after="0" w:line="276" w:lineRule="auto"/>
        <w:jc w:val="left"/>
        <w:rPr>
          <w:rFonts w:asciiTheme="minorHAnsi" w:eastAsia="Calibri" w:hAnsiTheme="minorHAnsi" w:cstheme="minorHAnsi"/>
          <w:lang w:eastAsia="en-US"/>
        </w:rPr>
      </w:pPr>
    </w:p>
    <w:p w14:paraId="541F418C" w14:textId="3D181B27" w:rsidR="00843C32" w:rsidRDefault="00843C32" w:rsidP="00CC7D33">
      <w:pPr>
        <w:spacing w:after="0" w:line="276" w:lineRule="auto"/>
        <w:jc w:val="left"/>
        <w:rPr>
          <w:rFonts w:asciiTheme="minorHAnsi" w:eastAsia="Calibri" w:hAnsiTheme="minorHAnsi" w:cstheme="minorHAnsi"/>
          <w:lang w:eastAsia="en-US"/>
        </w:rPr>
      </w:pPr>
    </w:p>
    <w:p w14:paraId="60D68401" w14:textId="3FB9D8C0" w:rsidR="00843C32" w:rsidRDefault="00843C32" w:rsidP="00CC7D33">
      <w:pPr>
        <w:spacing w:after="0" w:line="276" w:lineRule="auto"/>
        <w:jc w:val="left"/>
        <w:rPr>
          <w:rFonts w:asciiTheme="minorHAnsi" w:eastAsia="Calibri" w:hAnsiTheme="minorHAnsi" w:cstheme="minorHAnsi"/>
          <w:lang w:eastAsia="en-US"/>
        </w:rPr>
      </w:pPr>
    </w:p>
    <w:p w14:paraId="57BD1617" w14:textId="0ACB657F" w:rsidR="00843C32" w:rsidRDefault="00843C32" w:rsidP="00CC7D33">
      <w:pPr>
        <w:spacing w:after="0" w:line="276" w:lineRule="auto"/>
        <w:jc w:val="left"/>
        <w:rPr>
          <w:rFonts w:asciiTheme="minorHAnsi" w:eastAsia="Calibri" w:hAnsiTheme="minorHAnsi" w:cstheme="minorHAnsi"/>
          <w:lang w:eastAsia="en-US"/>
        </w:rPr>
      </w:pPr>
    </w:p>
    <w:p w14:paraId="38017E99" w14:textId="04013356" w:rsidR="00843C32" w:rsidRDefault="00843C32" w:rsidP="00CC7D33">
      <w:pPr>
        <w:spacing w:after="0" w:line="276" w:lineRule="auto"/>
        <w:jc w:val="left"/>
        <w:rPr>
          <w:rFonts w:asciiTheme="minorHAnsi" w:eastAsia="Calibri" w:hAnsiTheme="minorHAnsi" w:cstheme="minorHAnsi"/>
          <w:lang w:eastAsia="en-US"/>
        </w:rPr>
      </w:pPr>
    </w:p>
    <w:p w14:paraId="3D1B0E6F" w14:textId="34C4A6D5" w:rsidR="00843C32" w:rsidRDefault="00843C32" w:rsidP="00CC7D33">
      <w:pPr>
        <w:spacing w:after="0" w:line="276" w:lineRule="auto"/>
        <w:jc w:val="left"/>
        <w:rPr>
          <w:rFonts w:asciiTheme="minorHAnsi" w:eastAsia="Calibri" w:hAnsiTheme="minorHAnsi" w:cstheme="minorHAnsi"/>
          <w:lang w:eastAsia="en-US"/>
        </w:rPr>
      </w:pPr>
    </w:p>
    <w:p w14:paraId="197C308A" w14:textId="77777777" w:rsidR="00843C32" w:rsidRPr="00EC08B5" w:rsidRDefault="00843C32" w:rsidP="00CC7D33">
      <w:pPr>
        <w:spacing w:after="0" w:line="276" w:lineRule="auto"/>
        <w:jc w:val="left"/>
        <w:rPr>
          <w:rFonts w:asciiTheme="minorHAnsi" w:eastAsia="Calibri" w:hAnsiTheme="minorHAnsi" w:cstheme="minorHAnsi"/>
          <w:lang w:eastAsia="en-US"/>
        </w:rPr>
      </w:pPr>
    </w:p>
    <w:p w14:paraId="2A55B84F" w14:textId="77777777" w:rsidR="002D1E1A" w:rsidRDefault="002D1E1A" w:rsidP="00CC7D33">
      <w:pPr>
        <w:pStyle w:val="Balk2"/>
        <w:spacing w:after="0"/>
        <w:rPr>
          <w:rFonts w:asciiTheme="minorHAnsi" w:hAnsiTheme="minorHAnsi" w:cstheme="minorHAnsi"/>
          <w:sz w:val="24"/>
          <w:szCs w:val="24"/>
        </w:rPr>
      </w:pPr>
      <w:bookmarkStart w:id="78" w:name="_Toc412728058"/>
      <w:bookmarkStart w:id="79" w:name="_Toc534361104"/>
      <w:bookmarkStart w:id="80" w:name="_Toc167887545"/>
      <w:r w:rsidRPr="00EC08B5">
        <w:rPr>
          <w:rFonts w:asciiTheme="minorHAnsi" w:hAnsiTheme="minorHAnsi" w:cstheme="minorHAnsi"/>
          <w:sz w:val="24"/>
          <w:szCs w:val="24"/>
        </w:rPr>
        <w:t>Faaliyet Alanları İle Ürün ve Hizmetler</w:t>
      </w:r>
      <w:bookmarkEnd w:id="78"/>
      <w:r w:rsidRPr="00EC08B5">
        <w:rPr>
          <w:rFonts w:asciiTheme="minorHAnsi" w:hAnsiTheme="minorHAnsi" w:cstheme="minorHAnsi"/>
          <w:sz w:val="24"/>
          <w:szCs w:val="24"/>
        </w:rPr>
        <w:t>in Belirlenmesi</w:t>
      </w:r>
      <w:bookmarkEnd w:id="79"/>
      <w:bookmarkEnd w:id="80"/>
    </w:p>
    <w:tbl>
      <w:tblPr>
        <w:tblStyle w:val="KlavuzTablo6-Renkli-Vurgu220"/>
        <w:tblW w:w="5000" w:type="pct"/>
        <w:jc w:val="center"/>
        <w:tblLook w:val="04A0" w:firstRow="1" w:lastRow="0" w:firstColumn="1" w:lastColumn="0" w:noHBand="0" w:noVBand="1"/>
      </w:tblPr>
      <w:tblGrid>
        <w:gridCol w:w="2777"/>
        <w:gridCol w:w="7015"/>
      </w:tblGrid>
      <w:tr w:rsidR="00B767C7" w:rsidRPr="0017715B" w14:paraId="3920C3D8" w14:textId="77777777" w:rsidTr="00B767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358C7D26" w14:textId="77777777" w:rsidR="00B767C7" w:rsidRPr="00B767C7" w:rsidRDefault="00B767C7" w:rsidP="00CC7D33">
            <w:pPr>
              <w:rPr>
                <w:color w:val="000000"/>
              </w:rPr>
            </w:pPr>
            <w:r w:rsidRPr="00B767C7">
              <w:rPr>
                <w:color w:val="000000"/>
              </w:rPr>
              <w:t>Faaliyet Alanı</w:t>
            </w:r>
          </w:p>
        </w:tc>
        <w:tc>
          <w:tcPr>
            <w:tcW w:w="3582" w:type="pct"/>
            <w:shd w:val="clear" w:color="auto" w:fill="BDD6EE"/>
            <w:vAlign w:val="center"/>
          </w:tcPr>
          <w:p w14:paraId="69A9FB76" w14:textId="77777777" w:rsidR="00B767C7" w:rsidRPr="00B767C7" w:rsidRDefault="00B767C7" w:rsidP="00CC7D33">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14:paraId="71DBF7D9" w14:textId="77777777" w:rsidTr="00B76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3906177A" w14:textId="77777777" w:rsidR="00B767C7" w:rsidRPr="00B767C7" w:rsidRDefault="00B767C7" w:rsidP="00CC7D33">
            <w:pPr>
              <w:rPr>
                <w:color w:val="000000"/>
              </w:rPr>
            </w:pPr>
            <w:r w:rsidRPr="00B767C7">
              <w:rPr>
                <w:color w:val="000000"/>
              </w:rPr>
              <w:t>Eğitim ve Öğretim</w:t>
            </w:r>
          </w:p>
        </w:tc>
        <w:tc>
          <w:tcPr>
            <w:tcW w:w="3582" w:type="pct"/>
            <w:shd w:val="clear" w:color="auto" w:fill="DEEAF6"/>
          </w:tcPr>
          <w:p w14:paraId="39BF6D46"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68DC663E" w14:textId="2EDA1D31" w:rsidR="00B767C7" w:rsidRPr="00B767C7" w:rsidRDefault="00100DA2"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r w:rsidR="00B767C7" w:rsidRPr="00B767C7">
              <w:rPr>
                <w:color w:val="000000"/>
              </w:rPr>
              <w:t>. Hayat boyu öğrenme kapsamında eğitim ve öğretim faaliyetlerinin düzenlenmesi</w:t>
            </w:r>
          </w:p>
          <w:p w14:paraId="657581D0" w14:textId="6442B90F" w:rsidR="00B767C7" w:rsidRPr="00B767C7" w:rsidRDefault="00100DA2"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B767C7" w:rsidRPr="00B767C7">
              <w:rPr>
                <w:color w:val="000000"/>
              </w:rPr>
              <w:t>. Elektronik ders içeriklerinin geliştirilmesi</w:t>
            </w:r>
          </w:p>
          <w:p w14:paraId="6801F1AF" w14:textId="3216A96E" w:rsidR="00B767C7" w:rsidRPr="00B767C7" w:rsidRDefault="00100DA2"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00B767C7" w:rsidRPr="00B767C7">
              <w:rPr>
                <w:color w:val="000000"/>
              </w:rPr>
              <w:t>. Ders kitaplarının ve diğer eğitim materyallerinin temin edilmesi</w:t>
            </w:r>
          </w:p>
          <w:p w14:paraId="2DA1C0B5" w14:textId="7357AF48" w:rsidR="00B767C7" w:rsidRPr="00B767C7" w:rsidRDefault="00100DA2"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B767C7" w:rsidRPr="00B767C7">
              <w:rPr>
                <w:color w:val="000000"/>
              </w:rPr>
              <w:t>. Eğitsel tanılama ve yönlendirme faaliyetlerinin yürütülmesi</w:t>
            </w:r>
          </w:p>
          <w:p w14:paraId="316ABC71" w14:textId="70880A11" w:rsidR="00B767C7" w:rsidRPr="00B767C7" w:rsidRDefault="00100DA2"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00B767C7" w:rsidRPr="00B767C7">
              <w:rPr>
                <w:color w:val="000000"/>
              </w:rPr>
              <w:t>. Kişisel, eğitsel ve mesleki rehberlik faaliyetlerinin yürütülmesi</w:t>
            </w:r>
          </w:p>
          <w:p w14:paraId="66CC08F9" w14:textId="7C178F4C" w:rsidR="00B767C7" w:rsidRPr="00B767C7" w:rsidRDefault="00100DA2"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00B767C7" w:rsidRPr="00B767C7">
              <w:rPr>
                <w:color w:val="000000"/>
              </w:rPr>
              <w:t xml:space="preserve">. </w:t>
            </w:r>
            <w:proofErr w:type="spellStart"/>
            <w:r w:rsidR="00B767C7" w:rsidRPr="00B767C7">
              <w:rPr>
                <w:color w:val="000000"/>
              </w:rPr>
              <w:t>Psikososyal</w:t>
            </w:r>
            <w:proofErr w:type="spellEnd"/>
            <w:r w:rsidR="00B767C7" w:rsidRPr="00B767C7">
              <w:rPr>
                <w:color w:val="000000"/>
              </w:rPr>
              <w:t xml:space="preserve"> koruma, önleme ve müdahale hizmetlerinin verilmesi</w:t>
            </w:r>
          </w:p>
          <w:p w14:paraId="3C813510" w14:textId="19CA3EEB" w:rsidR="00B767C7" w:rsidRPr="00B767C7" w:rsidRDefault="00100DA2"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r w:rsidR="00B767C7" w:rsidRPr="00B767C7">
              <w:rPr>
                <w:color w:val="000000"/>
              </w:rPr>
              <w:t>. Özel politika gerektiren bireylerin eğitim ve öğretimine ilişkin iş ve işlemlerin yürütülmesi</w:t>
            </w:r>
          </w:p>
          <w:p w14:paraId="2401F3D1"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14:paraId="79F3552A"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14:paraId="07172DF6"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14:paraId="1F4AFA08"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14:paraId="1A66B935"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14:paraId="7D1AEEA8" w14:textId="77777777" w:rsidTr="00CF46B5">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14:paraId="1EC0389E" w14:textId="77777777" w:rsidR="00B767C7" w:rsidRPr="00B767C7" w:rsidRDefault="00B767C7" w:rsidP="00CC7D33">
            <w:pPr>
              <w:rPr>
                <w:color w:val="000000"/>
              </w:rPr>
            </w:pPr>
          </w:p>
          <w:p w14:paraId="4F48D7BE" w14:textId="77777777" w:rsidR="00B767C7" w:rsidRPr="00B767C7" w:rsidRDefault="00B767C7" w:rsidP="00CC7D33">
            <w:pPr>
              <w:rPr>
                <w:color w:val="000000"/>
              </w:rPr>
            </w:pPr>
          </w:p>
          <w:p w14:paraId="388985C4" w14:textId="77777777" w:rsidR="00B767C7" w:rsidRPr="00B767C7" w:rsidRDefault="00B767C7" w:rsidP="00CC7D33">
            <w:pPr>
              <w:rPr>
                <w:color w:val="000000"/>
              </w:rPr>
            </w:pPr>
          </w:p>
          <w:p w14:paraId="0EDD7FB5" w14:textId="77777777" w:rsidR="00B767C7" w:rsidRPr="00B767C7" w:rsidRDefault="00B767C7" w:rsidP="00CC7D33">
            <w:pPr>
              <w:rPr>
                <w:color w:val="000000"/>
              </w:rPr>
            </w:pPr>
            <w:r w:rsidRPr="00B767C7">
              <w:rPr>
                <w:color w:val="000000"/>
              </w:rPr>
              <w:t>Bilimsel, Kültürel, Sanatsal ve Sportif Faaliyetler</w:t>
            </w:r>
          </w:p>
          <w:p w14:paraId="7A8CBF20" w14:textId="77777777" w:rsidR="00B767C7" w:rsidRDefault="00B767C7" w:rsidP="00CC7D33">
            <w:pPr>
              <w:rPr>
                <w:b w:val="0"/>
                <w:bCs w:val="0"/>
                <w:color w:val="000000"/>
              </w:rPr>
            </w:pPr>
          </w:p>
          <w:p w14:paraId="6278EB83" w14:textId="2260E70E" w:rsidR="00843C32" w:rsidRPr="00B767C7" w:rsidRDefault="00843C32" w:rsidP="00CC7D33">
            <w:pPr>
              <w:rPr>
                <w:color w:val="000000"/>
              </w:rPr>
            </w:pPr>
          </w:p>
        </w:tc>
        <w:tc>
          <w:tcPr>
            <w:tcW w:w="3582" w:type="pct"/>
          </w:tcPr>
          <w:p w14:paraId="53EFF999" w14:textId="77777777"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14:paraId="384749D6" w14:textId="77777777"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14:paraId="21E855C2" w14:textId="77777777"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14:paraId="692EC419" w14:textId="77777777"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14:paraId="4225DE01" w14:textId="77777777"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41C2ADEC" w14:textId="77777777"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6496FD3D" w14:textId="77777777"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0F7E0A72" w14:textId="77777777"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71635F7F" w14:textId="77777777"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0C539229" w14:textId="77777777"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14:paraId="6DC40073" w14:textId="77777777" w:rsidTr="00843C32">
        <w:tblPrEx>
          <w:jc w:val="left"/>
        </w:tblPrEx>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0D4292FA" w14:textId="77777777" w:rsidR="00B767C7" w:rsidRPr="00B767C7" w:rsidRDefault="00B767C7" w:rsidP="00CC7D33">
            <w:pPr>
              <w:rPr>
                <w:color w:val="000000"/>
              </w:rPr>
            </w:pPr>
            <w:r w:rsidRPr="00B767C7">
              <w:rPr>
                <w:color w:val="000000"/>
              </w:rPr>
              <w:t>Faaliyet Alanı</w:t>
            </w:r>
          </w:p>
        </w:tc>
        <w:tc>
          <w:tcPr>
            <w:tcW w:w="3582" w:type="pct"/>
            <w:shd w:val="clear" w:color="auto" w:fill="BDD6EE"/>
          </w:tcPr>
          <w:p w14:paraId="4E0D42AF"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B767C7" w:rsidRPr="0017715B" w14:paraId="691C697E" w14:textId="77777777" w:rsidTr="00B767C7">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1352238E" w14:textId="77777777" w:rsidR="00B767C7" w:rsidRPr="00B767C7" w:rsidRDefault="00B767C7" w:rsidP="00CC7D33">
            <w:pPr>
              <w:rPr>
                <w:color w:val="000000"/>
              </w:rPr>
            </w:pPr>
            <w:r w:rsidRPr="00B767C7">
              <w:rPr>
                <w:color w:val="000000"/>
              </w:rPr>
              <w:t>Ölçme ve Değerlendirme</w:t>
            </w:r>
          </w:p>
        </w:tc>
        <w:tc>
          <w:tcPr>
            <w:tcW w:w="3582" w:type="pct"/>
            <w:shd w:val="clear" w:color="auto" w:fill="DEEAF6"/>
          </w:tcPr>
          <w:p w14:paraId="512AC817" w14:textId="77777777"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14:paraId="649DC74A" w14:textId="38AE2F07" w:rsidR="00B767C7" w:rsidRPr="00B767C7" w:rsidRDefault="00843C32"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00B767C7" w:rsidRPr="00B767C7">
              <w:rPr>
                <w:color w:val="000000"/>
              </w:rPr>
              <w:t>. Bilişime ilişkin Bakanlık ve diğer birim projelerine ilişkin iş ve işlemlerinin yürütülmesi</w:t>
            </w:r>
          </w:p>
          <w:p w14:paraId="13F3519B" w14:textId="27F8EAD7" w:rsidR="00B767C7" w:rsidRPr="00B767C7" w:rsidRDefault="00843C32"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00B767C7" w:rsidRPr="00B767C7">
              <w:rPr>
                <w:color w:val="000000"/>
              </w:rPr>
              <w:t>. Eğitim bilişim ağının kullanımının yaygınlaştırılmasının sağlanması</w:t>
            </w:r>
          </w:p>
          <w:p w14:paraId="788E541D" w14:textId="41C16296"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073DCE35" w14:textId="77777777"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14:paraId="5F8A4BCB" w14:textId="77777777" w:rsidTr="004671AD">
        <w:tblPrEx>
          <w:jc w:val="left"/>
        </w:tblPrEx>
        <w:trPr>
          <w:cnfStyle w:val="000000100000" w:firstRow="0" w:lastRow="0" w:firstColumn="0" w:lastColumn="0" w:oddVBand="0" w:evenVBand="0" w:oddHBand="1" w:evenHBand="0" w:firstRowFirstColumn="0" w:firstRowLastColumn="0" w:lastRowFirstColumn="0" w:lastRowLastColumn="0"/>
          <w:trHeight w:val="3155"/>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0208075B" w14:textId="77777777" w:rsidR="00B767C7" w:rsidRPr="00B767C7" w:rsidRDefault="00B767C7" w:rsidP="00CC7D33">
            <w:pPr>
              <w:rPr>
                <w:color w:val="000000"/>
              </w:rPr>
            </w:pPr>
            <w:r w:rsidRPr="00B767C7">
              <w:rPr>
                <w:color w:val="000000"/>
              </w:rPr>
              <w:t>Araştırma, Geliştirme, Proje ve Protokoller</w:t>
            </w:r>
          </w:p>
        </w:tc>
        <w:tc>
          <w:tcPr>
            <w:tcW w:w="3582" w:type="pct"/>
            <w:shd w:val="clear" w:color="auto" w:fill="FFFFFF"/>
          </w:tcPr>
          <w:p w14:paraId="090ED5D9" w14:textId="77777777"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14:paraId="192EAA9F"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14:paraId="2E54567E"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14:paraId="7486E7F7" w14:textId="77777777"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14:paraId="767DDC29" w14:textId="77777777"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p>
          <w:p w14:paraId="55740901" w14:textId="77777777"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14:paraId="5608C775" w14:textId="77777777" w:rsidTr="00B767C7">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578AA22E" w14:textId="77777777" w:rsidR="00B767C7" w:rsidRPr="00B767C7" w:rsidRDefault="00B767C7" w:rsidP="00CC7D33">
            <w:pPr>
              <w:rPr>
                <w:color w:val="000000"/>
              </w:rPr>
            </w:pPr>
            <w:r w:rsidRPr="00B767C7">
              <w:rPr>
                <w:color w:val="000000"/>
              </w:rPr>
              <w:t>Faaliyet Alanı</w:t>
            </w:r>
          </w:p>
        </w:tc>
        <w:tc>
          <w:tcPr>
            <w:tcW w:w="3582" w:type="pct"/>
            <w:shd w:val="clear" w:color="auto" w:fill="BDD6EE"/>
          </w:tcPr>
          <w:p w14:paraId="7C7CAD14" w14:textId="77777777"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14:paraId="3689D57E" w14:textId="77777777" w:rsidTr="00B767C7">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29D8C2A0" w14:textId="77777777" w:rsidR="00B767C7" w:rsidRPr="00B767C7" w:rsidRDefault="00B767C7" w:rsidP="00CC7D33">
            <w:pPr>
              <w:rPr>
                <w:color w:val="000000"/>
              </w:rPr>
            </w:pPr>
            <w:r w:rsidRPr="00B767C7">
              <w:rPr>
                <w:color w:val="000000"/>
              </w:rPr>
              <w:t>Yönetim ve Denetim Hizmetleri</w:t>
            </w:r>
          </w:p>
          <w:p w14:paraId="7BAF35E9" w14:textId="77777777" w:rsidR="00B767C7" w:rsidRPr="00B767C7" w:rsidRDefault="00B767C7" w:rsidP="00CC7D33">
            <w:pPr>
              <w:rPr>
                <w:color w:val="000000"/>
              </w:rPr>
            </w:pPr>
          </w:p>
        </w:tc>
        <w:tc>
          <w:tcPr>
            <w:tcW w:w="3582" w:type="pct"/>
            <w:shd w:val="clear" w:color="auto" w:fill="DEEAF6"/>
          </w:tcPr>
          <w:p w14:paraId="0BB417EB" w14:textId="77777777"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23C9B2CC" w14:textId="1A655996" w:rsidR="00B767C7" w:rsidRPr="00B767C7" w:rsidRDefault="00086D9F"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r w:rsidR="00B767C7" w:rsidRPr="00B767C7">
              <w:rPr>
                <w:color w:val="000000"/>
              </w:rPr>
              <w:t>. İzleme ve değerlendirme raporlarının hazırlanması</w:t>
            </w:r>
          </w:p>
          <w:p w14:paraId="68E50F53" w14:textId="4816542D" w:rsidR="00B767C7" w:rsidRPr="00B767C7" w:rsidRDefault="00B767C7" w:rsidP="00086D9F">
            <w:pPr>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14:paraId="384C4FA2" w14:textId="77777777" w:rsidTr="00CF46B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60D023A7" w14:textId="77777777" w:rsidR="00B767C7" w:rsidRPr="00B767C7" w:rsidRDefault="00B767C7" w:rsidP="00CC7D33">
            <w:pPr>
              <w:rPr>
                <w:color w:val="000000"/>
              </w:rPr>
            </w:pPr>
            <w:r w:rsidRPr="00B767C7">
              <w:rPr>
                <w:color w:val="000000"/>
              </w:rPr>
              <w:t>İnsan Kaynakları</w:t>
            </w:r>
          </w:p>
        </w:tc>
        <w:tc>
          <w:tcPr>
            <w:tcW w:w="3582" w:type="pct"/>
          </w:tcPr>
          <w:p w14:paraId="2BF4B88D" w14:textId="77777777"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6658CEDD" w14:textId="1EF8544A"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w:t>
            </w:r>
            <w:r w:rsidR="004671AD">
              <w:rPr>
                <w:color w:val="000000"/>
              </w:rPr>
              <w:t>.</w:t>
            </w:r>
            <w:r w:rsidRPr="00B767C7">
              <w:rPr>
                <w:color w:val="000000"/>
              </w:rPr>
              <w:t xml:space="preserve"> Norm belirleme, terfi ve benzeri özlük işlemlerinin yürütülmesi</w:t>
            </w:r>
          </w:p>
          <w:p w14:paraId="6EEDEA8F" w14:textId="26D6F16B"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14:paraId="38EE29CB" w14:textId="77777777" w:rsidTr="002D4226">
        <w:tblPrEx>
          <w:jc w:val="left"/>
        </w:tblPrEx>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6297D20A" w14:textId="77777777" w:rsidR="00B767C7" w:rsidRPr="00B767C7" w:rsidRDefault="00B767C7" w:rsidP="00CC7D33">
            <w:pPr>
              <w:rPr>
                <w:color w:val="000000"/>
              </w:rPr>
            </w:pPr>
            <w:r w:rsidRPr="00B767C7">
              <w:rPr>
                <w:color w:val="000000"/>
              </w:rPr>
              <w:t>Fiziki ve Teknolojik Altyapı</w:t>
            </w:r>
          </w:p>
          <w:p w14:paraId="7561C1D1" w14:textId="77777777" w:rsidR="00B767C7" w:rsidRPr="00B767C7" w:rsidRDefault="00B767C7" w:rsidP="00CC7D33">
            <w:pPr>
              <w:ind w:firstLine="567"/>
              <w:rPr>
                <w:color w:val="000000"/>
              </w:rPr>
            </w:pPr>
          </w:p>
        </w:tc>
        <w:tc>
          <w:tcPr>
            <w:tcW w:w="3582" w:type="pct"/>
            <w:shd w:val="clear" w:color="auto" w:fill="DEEAF6"/>
          </w:tcPr>
          <w:p w14:paraId="42555641" w14:textId="6C34EFF1"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 </w:t>
            </w:r>
            <w:r w:rsidR="004671AD">
              <w:rPr>
                <w:color w:val="000000"/>
              </w:rPr>
              <w:t>T</w:t>
            </w:r>
            <w:r w:rsidRPr="00B767C7">
              <w:rPr>
                <w:color w:val="000000"/>
              </w:rPr>
              <w:t>aşınmazlara ilişkin her türlü yapım, bakım ve onarım işlerini ve bunlara ait kontrol, koordinasyon ve mimari proje çalışmalarının yürütülmesi</w:t>
            </w:r>
          </w:p>
          <w:p w14:paraId="5EDAC1AB"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4217C218"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14:paraId="247DF7CD"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14:paraId="0F98283A" w14:textId="7C001DA2" w:rsid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14:paraId="2B7DCD82" w14:textId="1441BF3C" w:rsidR="004671AD" w:rsidRDefault="004671AD" w:rsidP="00CC7D33">
            <w:pPr>
              <w:cnfStyle w:val="000000100000" w:firstRow="0" w:lastRow="0" w:firstColumn="0" w:lastColumn="0" w:oddVBand="0" w:evenVBand="0" w:oddHBand="1" w:evenHBand="0" w:firstRowFirstColumn="0" w:firstRowLastColumn="0" w:lastRowFirstColumn="0" w:lastRowLastColumn="0"/>
              <w:rPr>
                <w:color w:val="000000"/>
              </w:rPr>
            </w:pPr>
          </w:p>
          <w:p w14:paraId="39520D74" w14:textId="1BDAFEDF" w:rsidR="004671AD" w:rsidRDefault="004671AD" w:rsidP="00CC7D33">
            <w:pPr>
              <w:cnfStyle w:val="000000100000" w:firstRow="0" w:lastRow="0" w:firstColumn="0" w:lastColumn="0" w:oddVBand="0" w:evenVBand="0" w:oddHBand="1" w:evenHBand="0" w:firstRowFirstColumn="0" w:firstRowLastColumn="0" w:lastRowFirstColumn="0" w:lastRowLastColumn="0"/>
              <w:rPr>
                <w:color w:val="000000"/>
              </w:rPr>
            </w:pPr>
          </w:p>
          <w:p w14:paraId="3B7081C9" w14:textId="662FCE83" w:rsidR="004671AD" w:rsidRDefault="004671AD" w:rsidP="00CC7D33">
            <w:pPr>
              <w:cnfStyle w:val="000000100000" w:firstRow="0" w:lastRow="0" w:firstColumn="0" w:lastColumn="0" w:oddVBand="0" w:evenVBand="0" w:oddHBand="1" w:evenHBand="0" w:firstRowFirstColumn="0" w:firstRowLastColumn="0" w:lastRowFirstColumn="0" w:lastRowLastColumn="0"/>
              <w:rPr>
                <w:color w:val="000000"/>
              </w:rPr>
            </w:pPr>
          </w:p>
          <w:p w14:paraId="53127744" w14:textId="06765954" w:rsidR="004671AD" w:rsidRDefault="004671AD" w:rsidP="00CC7D33">
            <w:pPr>
              <w:cnfStyle w:val="000000100000" w:firstRow="0" w:lastRow="0" w:firstColumn="0" w:lastColumn="0" w:oddVBand="0" w:evenVBand="0" w:oddHBand="1" w:evenHBand="0" w:firstRowFirstColumn="0" w:firstRowLastColumn="0" w:lastRowFirstColumn="0" w:lastRowLastColumn="0"/>
              <w:rPr>
                <w:color w:val="000000"/>
              </w:rPr>
            </w:pPr>
          </w:p>
          <w:p w14:paraId="054D9508" w14:textId="0C5AF926" w:rsidR="004671AD" w:rsidRDefault="004671AD" w:rsidP="00CC7D33">
            <w:pPr>
              <w:cnfStyle w:val="000000100000" w:firstRow="0" w:lastRow="0" w:firstColumn="0" w:lastColumn="0" w:oddVBand="0" w:evenVBand="0" w:oddHBand="1" w:evenHBand="0" w:firstRowFirstColumn="0" w:firstRowLastColumn="0" w:lastRowFirstColumn="0" w:lastRowLastColumn="0"/>
              <w:rPr>
                <w:color w:val="000000"/>
              </w:rPr>
            </w:pPr>
          </w:p>
          <w:p w14:paraId="1914E4D9" w14:textId="519C1B98" w:rsidR="004671AD" w:rsidRDefault="004671AD" w:rsidP="00CC7D33">
            <w:pPr>
              <w:cnfStyle w:val="000000100000" w:firstRow="0" w:lastRow="0" w:firstColumn="0" w:lastColumn="0" w:oddVBand="0" w:evenVBand="0" w:oddHBand="1" w:evenHBand="0" w:firstRowFirstColumn="0" w:firstRowLastColumn="0" w:lastRowFirstColumn="0" w:lastRowLastColumn="0"/>
              <w:rPr>
                <w:color w:val="000000"/>
              </w:rPr>
            </w:pPr>
          </w:p>
          <w:p w14:paraId="6CDB69FC" w14:textId="387DEB99" w:rsidR="004671AD" w:rsidRDefault="004671AD" w:rsidP="00CC7D33">
            <w:pPr>
              <w:cnfStyle w:val="000000100000" w:firstRow="0" w:lastRow="0" w:firstColumn="0" w:lastColumn="0" w:oddVBand="0" w:evenVBand="0" w:oddHBand="1" w:evenHBand="0" w:firstRowFirstColumn="0" w:firstRowLastColumn="0" w:lastRowFirstColumn="0" w:lastRowLastColumn="0"/>
              <w:rPr>
                <w:color w:val="000000"/>
              </w:rPr>
            </w:pPr>
          </w:p>
          <w:p w14:paraId="592B1470" w14:textId="64BBF5A9" w:rsidR="004671AD" w:rsidRDefault="004671AD" w:rsidP="00CC7D33">
            <w:pPr>
              <w:cnfStyle w:val="000000100000" w:firstRow="0" w:lastRow="0" w:firstColumn="0" w:lastColumn="0" w:oddVBand="0" w:evenVBand="0" w:oddHBand="1" w:evenHBand="0" w:firstRowFirstColumn="0" w:firstRowLastColumn="0" w:lastRowFirstColumn="0" w:lastRowLastColumn="0"/>
              <w:rPr>
                <w:color w:val="000000"/>
              </w:rPr>
            </w:pPr>
          </w:p>
          <w:p w14:paraId="19CC4098" w14:textId="77777777" w:rsidR="004671AD" w:rsidRPr="00B767C7" w:rsidRDefault="004671AD" w:rsidP="00CC7D33">
            <w:pPr>
              <w:cnfStyle w:val="000000100000" w:firstRow="0" w:lastRow="0" w:firstColumn="0" w:lastColumn="0" w:oddVBand="0" w:evenVBand="0" w:oddHBand="1" w:evenHBand="0" w:firstRowFirstColumn="0" w:firstRowLastColumn="0" w:lastRowFirstColumn="0" w:lastRowLastColumn="0"/>
              <w:rPr>
                <w:color w:val="000000"/>
              </w:rPr>
            </w:pPr>
          </w:p>
          <w:p w14:paraId="5B4BE7C0"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14:paraId="0A0690D0"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tc>
      </w:tr>
      <w:bookmarkEnd w:id="75"/>
      <w:bookmarkEnd w:id="76"/>
      <w:bookmarkEnd w:id="77"/>
    </w:tbl>
    <w:p w14:paraId="149F2F4D" w14:textId="6EA3ED80" w:rsidR="000D0D08" w:rsidRDefault="000D0D08" w:rsidP="00CC7D33">
      <w:pPr>
        <w:jc w:val="left"/>
        <w:rPr>
          <w:lang w:eastAsia="en-US"/>
        </w:rPr>
      </w:pPr>
    </w:p>
    <w:p w14:paraId="21DB3532" w14:textId="77777777" w:rsidR="002D4226" w:rsidRPr="00B767C7" w:rsidRDefault="002D4226" w:rsidP="00CC7D33">
      <w:pPr>
        <w:jc w:val="left"/>
        <w:rPr>
          <w:lang w:eastAsia="en-US"/>
        </w:rPr>
      </w:pPr>
    </w:p>
    <w:p w14:paraId="39E65B3D" w14:textId="77777777" w:rsidR="000D0D08" w:rsidRPr="000D0D08" w:rsidRDefault="000D0D08" w:rsidP="00BB579E">
      <w:pPr>
        <w:pStyle w:val="Balk2"/>
        <w:rPr>
          <w:color w:val="F14124" w:themeColor="accent6"/>
        </w:rPr>
      </w:pPr>
      <w:bookmarkStart w:id="81" w:name="_Toc530061508"/>
      <w:bookmarkStart w:id="82" w:name="_Toc531853193"/>
      <w:bookmarkStart w:id="83" w:name="_Toc532154565"/>
      <w:bookmarkStart w:id="84" w:name="_Toc167887546"/>
      <w:r w:rsidRPr="000D0D08">
        <w:rPr>
          <w:rFonts w:ascii="Calibri" w:hAnsi="Calibri" w:cs="Calibri"/>
        </w:rPr>
        <w:t>P</w:t>
      </w:r>
      <w:r w:rsidRPr="000D0D08">
        <w:t>aydaş Analizi</w:t>
      </w:r>
      <w:bookmarkEnd w:id="81"/>
      <w:bookmarkEnd w:id="82"/>
      <w:bookmarkEnd w:id="83"/>
      <w:bookmarkEnd w:id="84"/>
    </w:p>
    <w:tbl>
      <w:tblPr>
        <w:tblW w:w="10274" w:type="dxa"/>
        <w:tblCellMar>
          <w:left w:w="70" w:type="dxa"/>
          <w:right w:w="70" w:type="dxa"/>
        </w:tblCellMar>
        <w:tblLook w:val="04A0" w:firstRow="1" w:lastRow="0" w:firstColumn="1" w:lastColumn="0" w:noHBand="0" w:noVBand="1"/>
      </w:tblPr>
      <w:tblGrid>
        <w:gridCol w:w="2192"/>
        <w:gridCol w:w="372"/>
        <w:gridCol w:w="372"/>
        <w:gridCol w:w="416"/>
        <w:gridCol w:w="416"/>
        <w:gridCol w:w="416"/>
        <w:gridCol w:w="417"/>
        <w:gridCol w:w="416"/>
        <w:gridCol w:w="416"/>
        <w:gridCol w:w="416"/>
        <w:gridCol w:w="416"/>
        <w:gridCol w:w="556"/>
        <w:gridCol w:w="417"/>
        <w:gridCol w:w="416"/>
        <w:gridCol w:w="416"/>
        <w:gridCol w:w="417"/>
        <w:gridCol w:w="416"/>
        <w:gridCol w:w="413"/>
        <w:gridCol w:w="413"/>
        <w:gridCol w:w="545"/>
      </w:tblGrid>
      <w:tr w:rsidR="00086D9F" w:rsidRPr="00C64308" w14:paraId="7C85B913" w14:textId="77777777" w:rsidTr="00086D9F">
        <w:trPr>
          <w:trHeight w:val="2371"/>
        </w:trPr>
        <w:tc>
          <w:tcPr>
            <w:tcW w:w="2192"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55470AD3" w14:textId="77777777"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1772E6D"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43CC30B" w14:textId="77777777"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Melikgazi Kaymakamlığı</w:t>
            </w:r>
          </w:p>
        </w:tc>
        <w:tc>
          <w:tcPr>
            <w:tcW w:w="4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A1366B8"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5588613"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01C4997" w14:textId="77777777"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Okul </w:t>
            </w:r>
            <w:r w:rsidR="00EC3DEA" w:rsidRPr="00C64308">
              <w:rPr>
                <w:rFonts w:ascii="Calibri" w:hAnsi="Calibri" w:cs="Calibri"/>
                <w:b/>
                <w:bCs/>
                <w:color w:val="000000"/>
                <w:sz w:val="18"/>
                <w:szCs w:val="18"/>
              </w:rPr>
              <w:t>Müdürlükleri</w:t>
            </w:r>
          </w:p>
        </w:tc>
        <w:tc>
          <w:tcPr>
            <w:tcW w:w="417"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83FF2A7"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84CF7D7"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BCCC0A8"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907C6CD"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A624AD1"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5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7DCEB12"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17"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13305C0"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D708C76"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B.Ş. Belediyesi</w:t>
            </w:r>
          </w:p>
        </w:tc>
        <w:tc>
          <w:tcPr>
            <w:tcW w:w="4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1C9727E" w14:textId="77777777" w:rsidR="00EC3DEA" w:rsidRPr="00C64308" w:rsidRDefault="00EC3DEA" w:rsidP="00CC7D33">
            <w:pPr>
              <w:spacing w:after="0" w:line="240" w:lineRule="auto"/>
              <w:jc w:val="left"/>
              <w:rPr>
                <w:rFonts w:ascii="Calibri" w:hAnsi="Calibri" w:cs="Calibri"/>
                <w:b/>
                <w:bCs/>
                <w:color w:val="000000"/>
                <w:sz w:val="18"/>
                <w:szCs w:val="18"/>
              </w:rPr>
            </w:pPr>
            <w:proofErr w:type="spellStart"/>
            <w:r w:rsidRPr="00C64308">
              <w:rPr>
                <w:rFonts w:ascii="Calibri" w:hAnsi="Calibri" w:cs="Calibri"/>
                <w:b/>
                <w:bCs/>
                <w:color w:val="000000"/>
                <w:sz w:val="18"/>
                <w:szCs w:val="18"/>
              </w:rPr>
              <w:t>İşkur</w:t>
            </w:r>
            <w:proofErr w:type="spellEnd"/>
            <w:r w:rsidRPr="00C64308">
              <w:rPr>
                <w:rFonts w:ascii="Calibri" w:hAnsi="Calibri" w:cs="Calibri"/>
                <w:b/>
                <w:bCs/>
                <w:color w:val="000000"/>
                <w:sz w:val="18"/>
                <w:szCs w:val="18"/>
              </w:rPr>
              <w:t xml:space="preserve"> İl Müdürlüğü</w:t>
            </w:r>
          </w:p>
        </w:tc>
        <w:tc>
          <w:tcPr>
            <w:tcW w:w="417"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83A2DA1"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1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AF55C05" w14:textId="77777777" w:rsidR="00EC3DEA" w:rsidRPr="00C64308" w:rsidRDefault="00EC3DEA"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1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1D80030"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1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68BF926"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45"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14:paraId="12E1D3C4"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086D9F" w:rsidRPr="00C64308" w14:paraId="20FC4FD1" w14:textId="77777777" w:rsidTr="004C2604">
        <w:trPr>
          <w:trHeight w:val="339"/>
        </w:trPr>
        <w:tc>
          <w:tcPr>
            <w:tcW w:w="2192" w:type="dxa"/>
            <w:vMerge w:val="restart"/>
            <w:tcBorders>
              <w:top w:val="nil"/>
              <w:left w:val="single" w:sz="8" w:space="0" w:color="F4B083"/>
              <w:bottom w:val="single" w:sz="8" w:space="0" w:color="F4B083"/>
              <w:right w:val="single" w:sz="8" w:space="0" w:color="F4B083"/>
            </w:tcBorders>
            <w:shd w:val="clear" w:color="auto" w:fill="FFB279" w:themeFill="accent5" w:themeFillTint="99"/>
            <w:vAlign w:val="center"/>
            <w:hideMark/>
          </w:tcPr>
          <w:p w14:paraId="311A1AEB" w14:textId="77777777"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14:paraId="51877D84"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2" w:type="dxa"/>
            <w:tcBorders>
              <w:top w:val="nil"/>
              <w:left w:val="nil"/>
              <w:bottom w:val="single" w:sz="8" w:space="0" w:color="F4B083"/>
              <w:right w:val="single" w:sz="8" w:space="0" w:color="F4B083"/>
            </w:tcBorders>
            <w:shd w:val="clear" w:color="000000" w:fill="FBE4D5"/>
            <w:noWrap/>
            <w:vAlign w:val="center"/>
            <w:hideMark/>
          </w:tcPr>
          <w:p w14:paraId="55E70A1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1B7C009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7F2F2C3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4FC137B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4284392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65928CA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422AAE9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7A77F0F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6663994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000000" w:fill="FBE4D5"/>
            <w:noWrap/>
            <w:vAlign w:val="center"/>
            <w:hideMark/>
          </w:tcPr>
          <w:p w14:paraId="15FC348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0776E81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77B1BEA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78EBC46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000000" w:fill="FBE4D5"/>
            <w:noWrap/>
            <w:vAlign w:val="center"/>
            <w:hideMark/>
          </w:tcPr>
          <w:p w14:paraId="07DAF5B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76124EC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000000" w:fill="FBE4D5"/>
            <w:vAlign w:val="center"/>
            <w:hideMark/>
          </w:tcPr>
          <w:p w14:paraId="37649FC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3" w:type="dxa"/>
            <w:tcBorders>
              <w:top w:val="nil"/>
              <w:left w:val="nil"/>
              <w:bottom w:val="single" w:sz="8" w:space="0" w:color="F4B083"/>
              <w:right w:val="single" w:sz="8" w:space="0" w:color="F4B083"/>
            </w:tcBorders>
            <w:shd w:val="clear" w:color="000000" w:fill="FBE4D5"/>
            <w:vAlign w:val="center"/>
            <w:hideMark/>
          </w:tcPr>
          <w:p w14:paraId="2A516DFB"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45" w:type="dxa"/>
            <w:tcBorders>
              <w:top w:val="nil"/>
              <w:left w:val="nil"/>
              <w:bottom w:val="single" w:sz="8" w:space="0" w:color="F4B083"/>
              <w:right w:val="single" w:sz="8" w:space="0" w:color="F4B083"/>
            </w:tcBorders>
            <w:shd w:val="clear" w:color="000000" w:fill="FBE4D5"/>
            <w:vAlign w:val="center"/>
            <w:hideMark/>
          </w:tcPr>
          <w:p w14:paraId="10F4F8DF"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14:paraId="4B19EEA8" w14:textId="77777777" w:rsidTr="004C2604">
        <w:trPr>
          <w:trHeight w:val="339"/>
        </w:trPr>
        <w:tc>
          <w:tcPr>
            <w:tcW w:w="2192" w:type="dxa"/>
            <w:vMerge/>
            <w:tcBorders>
              <w:top w:val="nil"/>
              <w:left w:val="single" w:sz="8" w:space="0" w:color="F4B083"/>
              <w:bottom w:val="single" w:sz="8" w:space="0" w:color="F4B083"/>
              <w:right w:val="single" w:sz="8" w:space="0" w:color="F4B083"/>
            </w:tcBorders>
            <w:shd w:val="clear" w:color="auto" w:fill="FFB279" w:themeFill="accent5" w:themeFillTint="99"/>
            <w:vAlign w:val="center"/>
            <w:hideMark/>
          </w:tcPr>
          <w:p w14:paraId="0A8EBF60"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21506D11"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2" w:type="dxa"/>
            <w:tcBorders>
              <w:top w:val="nil"/>
              <w:left w:val="nil"/>
              <w:bottom w:val="single" w:sz="8" w:space="0" w:color="F4B083"/>
              <w:right w:val="single" w:sz="8" w:space="0" w:color="F4B083"/>
            </w:tcBorders>
            <w:shd w:val="clear" w:color="auto" w:fill="auto"/>
            <w:noWrap/>
            <w:vAlign w:val="center"/>
            <w:hideMark/>
          </w:tcPr>
          <w:p w14:paraId="2574D89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0EA5707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7BD8891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3D109EA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41A388B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39C1C89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5A388A4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461E1F6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0CA6DF0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auto" w:fill="auto"/>
            <w:noWrap/>
            <w:vAlign w:val="center"/>
            <w:hideMark/>
          </w:tcPr>
          <w:p w14:paraId="78C6BCA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7B40137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6438342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5B36316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4912502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5E9AAFA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6F527E2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4ABF67A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auto" w:fill="auto"/>
            <w:vAlign w:val="center"/>
            <w:hideMark/>
          </w:tcPr>
          <w:p w14:paraId="2BF758E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86D9F" w:rsidRPr="00C64308" w14:paraId="1094D332" w14:textId="77777777" w:rsidTr="004C2604">
        <w:trPr>
          <w:trHeight w:val="339"/>
        </w:trPr>
        <w:tc>
          <w:tcPr>
            <w:tcW w:w="2192" w:type="dxa"/>
            <w:vMerge/>
            <w:tcBorders>
              <w:top w:val="nil"/>
              <w:left w:val="single" w:sz="8" w:space="0" w:color="F4B083"/>
              <w:bottom w:val="single" w:sz="8" w:space="0" w:color="F4B083"/>
              <w:right w:val="single" w:sz="8" w:space="0" w:color="F4B083"/>
            </w:tcBorders>
            <w:shd w:val="clear" w:color="auto" w:fill="FFB279" w:themeFill="accent5" w:themeFillTint="99"/>
            <w:vAlign w:val="center"/>
            <w:hideMark/>
          </w:tcPr>
          <w:p w14:paraId="3CE575FA"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49EBD495"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2" w:type="dxa"/>
            <w:tcBorders>
              <w:top w:val="nil"/>
              <w:left w:val="nil"/>
              <w:bottom w:val="single" w:sz="8" w:space="0" w:color="F4B083"/>
              <w:right w:val="single" w:sz="8" w:space="0" w:color="F4B083"/>
            </w:tcBorders>
            <w:shd w:val="clear" w:color="000000" w:fill="FBE4D5"/>
            <w:noWrap/>
            <w:vAlign w:val="center"/>
            <w:hideMark/>
          </w:tcPr>
          <w:p w14:paraId="77472D0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0097114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3E7F93C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3F56481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6C17674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58E1E3F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6CF4289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6DC708B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07A6541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000000" w:fill="FBE4D5"/>
            <w:noWrap/>
            <w:vAlign w:val="center"/>
            <w:hideMark/>
          </w:tcPr>
          <w:p w14:paraId="12F4905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000000" w:fill="FBE4D5"/>
            <w:noWrap/>
            <w:vAlign w:val="center"/>
            <w:hideMark/>
          </w:tcPr>
          <w:p w14:paraId="4B52CE0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42B6834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6ED76FD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000000" w:fill="FBE4D5"/>
            <w:noWrap/>
            <w:vAlign w:val="center"/>
            <w:hideMark/>
          </w:tcPr>
          <w:p w14:paraId="59E99F2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728ABF1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000000" w:fill="FBE4D5"/>
            <w:vAlign w:val="center"/>
            <w:hideMark/>
          </w:tcPr>
          <w:p w14:paraId="4FD1596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000000" w:fill="FBE4D5"/>
            <w:vAlign w:val="center"/>
            <w:hideMark/>
          </w:tcPr>
          <w:p w14:paraId="2D5F971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000000" w:fill="FBE4D5"/>
            <w:vAlign w:val="center"/>
            <w:hideMark/>
          </w:tcPr>
          <w:p w14:paraId="4733281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4D550650" w14:textId="77777777" w:rsidTr="004C2604">
        <w:trPr>
          <w:trHeight w:val="339"/>
        </w:trPr>
        <w:tc>
          <w:tcPr>
            <w:tcW w:w="2192" w:type="dxa"/>
            <w:vMerge/>
            <w:tcBorders>
              <w:top w:val="nil"/>
              <w:left w:val="single" w:sz="8" w:space="0" w:color="F4B083"/>
              <w:bottom w:val="single" w:sz="8" w:space="0" w:color="F4B083"/>
              <w:right w:val="single" w:sz="8" w:space="0" w:color="F4B083"/>
            </w:tcBorders>
            <w:shd w:val="clear" w:color="auto" w:fill="FFB279" w:themeFill="accent5" w:themeFillTint="99"/>
            <w:vAlign w:val="center"/>
            <w:hideMark/>
          </w:tcPr>
          <w:p w14:paraId="3876CF6D"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41004D28"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2" w:type="dxa"/>
            <w:tcBorders>
              <w:top w:val="nil"/>
              <w:left w:val="nil"/>
              <w:bottom w:val="single" w:sz="8" w:space="0" w:color="F4B083"/>
              <w:right w:val="single" w:sz="8" w:space="0" w:color="F4B083"/>
            </w:tcBorders>
            <w:shd w:val="clear" w:color="auto" w:fill="auto"/>
            <w:noWrap/>
            <w:vAlign w:val="center"/>
            <w:hideMark/>
          </w:tcPr>
          <w:p w14:paraId="439CD91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73410DD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21BDAE3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04D0CF5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59AF1D4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2E02795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2FF4FA6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64383E4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5CBA0E5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auto" w:fill="auto"/>
            <w:noWrap/>
            <w:vAlign w:val="center"/>
            <w:hideMark/>
          </w:tcPr>
          <w:p w14:paraId="68C53D0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71C3276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66CCAAC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54BFC1C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5B7A897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06F8C30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105F5FE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35EEF1C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auto" w:fill="auto"/>
            <w:vAlign w:val="center"/>
            <w:hideMark/>
          </w:tcPr>
          <w:p w14:paraId="2ABDC5A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86D9F" w:rsidRPr="00C64308" w14:paraId="2C476623" w14:textId="77777777" w:rsidTr="004C2604">
        <w:trPr>
          <w:trHeight w:val="339"/>
        </w:trPr>
        <w:tc>
          <w:tcPr>
            <w:tcW w:w="2192" w:type="dxa"/>
            <w:vMerge/>
            <w:tcBorders>
              <w:top w:val="nil"/>
              <w:left w:val="single" w:sz="8" w:space="0" w:color="F4B083"/>
              <w:bottom w:val="single" w:sz="8" w:space="0" w:color="F4B083"/>
              <w:right w:val="single" w:sz="8" w:space="0" w:color="F4B083"/>
            </w:tcBorders>
            <w:shd w:val="clear" w:color="auto" w:fill="FFB279" w:themeFill="accent5" w:themeFillTint="99"/>
            <w:vAlign w:val="center"/>
            <w:hideMark/>
          </w:tcPr>
          <w:p w14:paraId="51E0190E"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1D2E20CE"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2" w:type="dxa"/>
            <w:tcBorders>
              <w:top w:val="nil"/>
              <w:left w:val="nil"/>
              <w:bottom w:val="single" w:sz="8" w:space="0" w:color="F4B083"/>
              <w:right w:val="single" w:sz="8" w:space="0" w:color="F4B083"/>
            </w:tcBorders>
            <w:shd w:val="clear" w:color="000000" w:fill="FBE4D5"/>
            <w:noWrap/>
            <w:vAlign w:val="center"/>
            <w:hideMark/>
          </w:tcPr>
          <w:p w14:paraId="0DAD35D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48F712A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49938E8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3CD070B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23801C5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04CC91A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36FD395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2B8CBD5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5149193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000000" w:fill="FBE4D5"/>
            <w:noWrap/>
            <w:vAlign w:val="center"/>
            <w:hideMark/>
          </w:tcPr>
          <w:p w14:paraId="7C59F01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000000" w:fill="FBE4D5"/>
            <w:noWrap/>
            <w:vAlign w:val="center"/>
            <w:hideMark/>
          </w:tcPr>
          <w:p w14:paraId="215C34F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6967B6D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4ADD9C1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000000" w:fill="FBE4D5"/>
            <w:noWrap/>
            <w:vAlign w:val="center"/>
            <w:hideMark/>
          </w:tcPr>
          <w:p w14:paraId="32BAC7B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428DC19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000000" w:fill="FBE4D5"/>
            <w:vAlign w:val="center"/>
            <w:hideMark/>
          </w:tcPr>
          <w:p w14:paraId="53491B4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000000" w:fill="FBE4D5"/>
            <w:vAlign w:val="center"/>
            <w:hideMark/>
          </w:tcPr>
          <w:p w14:paraId="36A7F63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000000" w:fill="FBE4D5"/>
            <w:vAlign w:val="center"/>
            <w:hideMark/>
          </w:tcPr>
          <w:p w14:paraId="649E69A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6E3125F8" w14:textId="77777777" w:rsidTr="004C2604">
        <w:trPr>
          <w:trHeight w:val="339"/>
        </w:trPr>
        <w:tc>
          <w:tcPr>
            <w:tcW w:w="2192" w:type="dxa"/>
            <w:vMerge/>
            <w:tcBorders>
              <w:top w:val="nil"/>
              <w:left w:val="single" w:sz="8" w:space="0" w:color="F4B083"/>
              <w:bottom w:val="single" w:sz="8" w:space="0" w:color="F4B083"/>
              <w:right w:val="single" w:sz="8" w:space="0" w:color="F4B083"/>
            </w:tcBorders>
            <w:shd w:val="clear" w:color="auto" w:fill="FFB279" w:themeFill="accent5" w:themeFillTint="99"/>
            <w:vAlign w:val="center"/>
            <w:hideMark/>
          </w:tcPr>
          <w:p w14:paraId="4A2610F9"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31660C81"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2" w:type="dxa"/>
            <w:tcBorders>
              <w:top w:val="nil"/>
              <w:left w:val="nil"/>
              <w:bottom w:val="single" w:sz="8" w:space="0" w:color="F4B083"/>
              <w:right w:val="single" w:sz="8" w:space="0" w:color="F4B083"/>
            </w:tcBorders>
            <w:shd w:val="clear" w:color="auto" w:fill="auto"/>
            <w:noWrap/>
            <w:vAlign w:val="center"/>
            <w:hideMark/>
          </w:tcPr>
          <w:p w14:paraId="32FA87D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503AB1F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76CAA05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5676A96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214DFFC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485A5EF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4DF921B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69900F7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56AF720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auto" w:fill="auto"/>
            <w:noWrap/>
            <w:vAlign w:val="center"/>
            <w:hideMark/>
          </w:tcPr>
          <w:p w14:paraId="23B71A5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427954B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43B4C32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08AFAFF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56FEA02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0152B09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5C4D6214"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413" w:type="dxa"/>
            <w:tcBorders>
              <w:top w:val="nil"/>
              <w:left w:val="nil"/>
              <w:bottom w:val="single" w:sz="8" w:space="0" w:color="F4B083"/>
              <w:right w:val="single" w:sz="8" w:space="0" w:color="F4B083"/>
            </w:tcBorders>
            <w:shd w:val="clear" w:color="auto" w:fill="auto"/>
            <w:vAlign w:val="center"/>
            <w:hideMark/>
          </w:tcPr>
          <w:p w14:paraId="1FB86F36"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45" w:type="dxa"/>
            <w:tcBorders>
              <w:top w:val="nil"/>
              <w:left w:val="nil"/>
              <w:bottom w:val="single" w:sz="8" w:space="0" w:color="F4B083"/>
              <w:right w:val="single" w:sz="8" w:space="0" w:color="F4B083"/>
            </w:tcBorders>
            <w:shd w:val="clear" w:color="auto" w:fill="auto"/>
            <w:vAlign w:val="center"/>
            <w:hideMark/>
          </w:tcPr>
          <w:p w14:paraId="018F36AC"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086D9F" w:rsidRPr="00C64308" w14:paraId="1A53F721" w14:textId="77777777" w:rsidTr="004C2604">
        <w:trPr>
          <w:trHeight w:val="339"/>
        </w:trPr>
        <w:tc>
          <w:tcPr>
            <w:tcW w:w="2192" w:type="dxa"/>
            <w:vMerge/>
            <w:tcBorders>
              <w:top w:val="nil"/>
              <w:left w:val="single" w:sz="8" w:space="0" w:color="F4B083"/>
              <w:bottom w:val="single" w:sz="8" w:space="0" w:color="F4B083"/>
              <w:right w:val="single" w:sz="8" w:space="0" w:color="F4B083"/>
            </w:tcBorders>
            <w:shd w:val="clear" w:color="auto" w:fill="FFB279" w:themeFill="accent5" w:themeFillTint="99"/>
            <w:vAlign w:val="center"/>
            <w:hideMark/>
          </w:tcPr>
          <w:p w14:paraId="6E8A91DB"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550A6030"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2" w:type="dxa"/>
            <w:tcBorders>
              <w:top w:val="nil"/>
              <w:left w:val="nil"/>
              <w:bottom w:val="single" w:sz="8" w:space="0" w:color="F4B083"/>
              <w:right w:val="single" w:sz="8" w:space="0" w:color="F4B083"/>
            </w:tcBorders>
            <w:shd w:val="clear" w:color="000000" w:fill="FBE4D5"/>
            <w:noWrap/>
            <w:vAlign w:val="center"/>
            <w:hideMark/>
          </w:tcPr>
          <w:p w14:paraId="0A19055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7CEF277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7DC9A49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3BBB52A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1C5D990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4DC426F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7916A20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74529C0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2039202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56" w:type="dxa"/>
            <w:tcBorders>
              <w:top w:val="nil"/>
              <w:left w:val="nil"/>
              <w:bottom w:val="single" w:sz="8" w:space="0" w:color="F4B083"/>
              <w:right w:val="single" w:sz="8" w:space="0" w:color="F4B083"/>
            </w:tcBorders>
            <w:shd w:val="clear" w:color="000000" w:fill="FBE4D5"/>
            <w:noWrap/>
            <w:vAlign w:val="center"/>
            <w:hideMark/>
          </w:tcPr>
          <w:p w14:paraId="4A9316A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07D94ED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36B1D10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5EAD450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000000" w:fill="FBE4D5"/>
            <w:noWrap/>
            <w:vAlign w:val="center"/>
            <w:hideMark/>
          </w:tcPr>
          <w:p w14:paraId="383EC41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5AF55AF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000000" w:fill="FBE4D5"/>
            <w:vAlign w:val="center"/>
            <w:hideMark/>
          </w:tcPr>
          <w:p w14:paraId="11AF301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000000" w:fill="FBE4D5"/>
            <w:vAlign w:val="center"/>
            <w:hideMark/>
          </w:tcPr>
          <w:p w14:paraId="08D58A7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000000" w:fill="FBE4D5"/>
            <w:vAlign w:val="center"/>
            <w:hideMark/>
          </w:tcPr>
          <w:p w14:paraId="032E17C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5EB22CDB" w14:textId="77777777" w:rsidTr="004C2604">
        <w:trPr>
          <w:trHeight w:val="339"/>
        </w:trPr>
        <w:tc>
          <w:tcPr>
            <w:tcW w:w="2192" w:type="dxa"/>
            <w:vMerge/>
            <w:tcBorders>
              <w:top w:val="nil"/>
              <w:left w:val="single" w:sz="8" w:space="0" w:color="F4B083"/>
              <w:bottom w:val="single" w:sz="8" w:space="0" w:color="F4B083"/>
              <w:right w:val="single" w:sz="8" w:space="0" w:color="F4B083"/>
            </w:tcBorders>
            <w:shd w:val="clear" w:color="auto" w:fill="FFB279" w:themeFill="accent5" w:themeFillTint="99"/>
            <w:vAlign w:val="center"/>
            <w:hideMark/>
          </w:tcPr>
          <w:p w14:paraId="223C76CC"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04A6375F"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2" w:type="dxa"/>
            <w:tcBorders>
              <w:top w:val="nil"/>
              <w:left w:val="nil"/>
              <w:bottom w:val="single" w:sz="8" w:space="0" w:color="F4B083"/>
              <w:right w:val="single" w:sz="8" w:space="0" w:color="F4B083"/>
            </w:tcBorders>
            <w:shd w:val="clear" w:color="auto" w:fill="auto"/>
            <w:noWrap/>
            <w:vAlign w:val="center"/>
            <w:hideMark/>
          </w:tcPr>
          <w:p w14:paraId="77A6E10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58136EC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7C8DD32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67E9AF7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0AFC781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1296DAE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40578DC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79E6F34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2C10629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56" w:type="dxa"/>
            <w:tcBorders>
              <w:top w:val="nil"/>
              <w:left w:val="nil"/>
              <w:bottom w:val="single" w:sz="8" w:space="0" w:color="F4B083"/>
              <w:right w:val="single" w:sz="8" w:space="0" w:color="F4B083"/>
            </w:tcBorders>
            <w:shd w:val="clear" w:color="auto" w:fill="auto"/>
            <w:noWrap/>
            <w:vAlign w:val="center"/>
            <w:hideMark/>
          </w:tcPr>
          <w:p w14:paraId="0BA2BBF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7D125B7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444B781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1E4AC31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352A9D0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3ED5CE7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3" w:type="dxa"/>
            <w:tcBorders>
              <w:top w:val="nil"/>
              <w:left w:val="nil"/>
              <w:bottom w:val="single" w:sz="8" w:space="0" w:color="F4B083"/>
              <w:right w:val="single" w:sz="8" w:space="0" w:color="F4B083"/>
            </w:tcBorders>
            <w:shd w:val="clear" w:color="auto" w:fill="auto"/>
            <w:vAlign w:val="center"/>
            <w:hideMark/>
          </w:tcPr>
          <w:p w14:paraId="2B5E46F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3" w:type="dxa"/>
            <w:tcBorders>
              <w:top w:val="nil"/>
              <w:left w:val="nil"/>
              <w:bottom w:val="single" w:sz="8" w:space="0" w:color="F4B083"/>
              <w:right w:val="single" w:sz="8" w:space="0" w:color="F4B083"/>
            </w:tcBorders>
            <w:shd w:val="clear" w:color="auto" w:fill="auto"/>
            <w:vAlign w:val="center"/>
            <w:hideMark/>
          </w:tcPr>
          <w:p w14:paraId="5AD4E06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45" w:type="dxa"/>
            <w:tcBorders>
              <w:top w:val="nil"/>
              <w:left w:val="nil"/>
              <w:bottom w:val="single" w:sz="8" w:space="0" w:color="F4B083"/>
              <w:right w:val="single" w:sz="8" w:space="0" w:color="F4B083"/>
            </w:tcBorders>
            <w:shd w:val="clear" w:color="auto" w:fill="auto"/>
            <w:vAlign w:val="center"/>
            <w:hideMark/>
          </w:tcPr>
          <w:p w14:paraId="33B26AA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14:paraId="71912648" w14:textId="77777777" w:rsidTr="00086D9F">
        <w:trPr>
          <w:trHeight w:val="356"/>
        </w:trPr>
        <w:tc>
          <w:tcPr>
            <w:tcW w:w="2192"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01FCCE00" w14:textId="77777777"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14:paraId="5A778FFE"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2" w:type="dxa"/>
            <w:tcBorders>
              <w:top w:val="nil"/>
              <w:left w:val="nil"/>
              <w:bottom w:val="single" w:sz="8" w:space="0" w:color="F4B083"/>
              <w:right w:val="single" w:sz="8" w:space="0" w:color="F4B083"/>
            </w:tcBorders>
            <w:shd w:val="clear" w:color="auto" w:fill="auto"/>
            <w:noWrap/>
            <w:vAlign w:val="center"/>
            <w:hideMark/>
          </w:tcPr>
          <w:p w14:paraId="37DBF3B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0C22A32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27D9F4E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6F95CED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612CBE0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0C8428E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45211B0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2215B1F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3559C20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auto" w:fill="auto"/>
            <w:noWrap/>
            <w:vAlign w:val="center"/>
            <w:hideMark/>
          </w:tcPr>
          <w:p w14:paraId="4F744F5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3C14B88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01F84A3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2D450AA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4CB5C81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74C9DFA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13" w:type="dxa"/>
            <w:tcBorders>
              <w:top w:val="nil"/>
              <w:left w:val="nil"/>
              <w:bottom w:val="single" w:sz="8" w:space="0" w:color="F4B083"/>
              <w:right w:val="single" w:sz="8" w:space="0" w:color="F4B083"/>
            </w:tcBorders>
            <w:shd w:val="clear" w:color="auto" w:fill="auto"/>
            <w:vAlign w:val="center"/>
            <w:hideMark/>
          </w:tcPr>
          <w:p w14:paraId="7F96574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459EDC1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auto" w:fill="auto"/>
            <w:vAlign w:val="center"/>
            <w:hideMark/>
          </w:tcPr>
          <w:p w14:paraId="7A6E391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86D9F" w:rsidRPr="00C64308" w14:paraId="656EC62C" w14:textId="77777777" w:rsidTr="00086D9F">
        <w:trPr>
          <w:trHeight w:val="339"/>
        </w:trPr>
        <w:tc>
          <w:tcPr>
            <w:tcW w:w="2192" w:type="dxa"/>
            <w:vMerge/>
            <w:tcBorders>
              <w:top w:val="nil"/>
              <w:left w:val="single" w:sz="8" w:space="0" w:color="F4B083"/>
              <w:bottom w:val="single" w:sz="8" w:space="0" w:color="F4B083"/>
              <w:right w:val="single" w:sz="8" w:space="0" w:color="F4B083"/>
            </w:tcBorders>
            <w:vAlign w:val="center"/>
            <w:hideMark/>
          </w:tcPr>
          <w:p w14:paraId="68768CF8"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270AE6D4"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2" w:type="dxa"/>
            <w:tcBorders>
              <w:top w:val="nil"/>
              <w:left w:val="nil"/>
              <w:bottom w:val="single" w:sz="8" w:space="0" w:color="F4B083"/>
              <w:right w:val="single" w:sz="8" w:space="0" w:color="F4B083"/>
            </w:tcBorders>
            <w:shd w:val="clear" w:color="000000" w:fill="FBE4D5"/>
            <w:noWrap/>
            <w:vAlign w:val="center"/>
            <w:hideMark/>
          </w:tcPr>
          <w:p w14:paraId="6846199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6450E07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0DC025E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1F7BAFC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6712D4A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587524C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211171F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354CD72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5FE6101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000000" w:fill="FBE4D5"/>
            <w:noWrap/>
            <w:vAlign w:val="center"/>
            <w:hideMark/>
          </w:tcPr>
          <w:p w14:paraId="1804FD6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127B371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1BFCFD7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53949A1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000000" w:fill="FBE4D5"/>
            <w:noWrap/>
            <w:vAlign w:val="center"/>
            <w:hideMark/>
          </w:tcPr>
          <w:p w14:paraId="06E858B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1AA0680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000000" w:fill="FBE4D5"/>
            <w:vAlign w:val="center"/>
            <w:hideMark/>
          </w:tcPr>
          <w:p w14:paraId="16C4B96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3" w:type="dxa"/>
            <w:tcBorders>
              <w:top w:val="nil"/>
              <w:left w:val="nil"/>
              <w:bottom w:val="single" w:sz="8" w:space="0" w:color="F4B083"/>
              <w:right w:val="single" w:sz="8" w:space="0" w:color="F4B083"/>
            </w:tcBorders>
            <w:shd w:val="clear" w:color="000000" w:fill="FBE4D5"/>
            <w:vAlign w:val="center"/>
            <w:hideMark/>
          </w:tcPr>
          <w:p w14:paraId="140A6A5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000000" w:fill="FBE4D5"/>
            <w:vAlign w:val="center"/>
            <w:hideMark/>
          </w:tcPr>
          <w:p w14:paraId="6E9F042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0EB40070" w14:textId="77777777" w:rsidTr="00086D9F">
        <w:trPr>
          <w:trHeight w:val="339"/>
        </w:trPr>
        <w:tc>
          <w:tcPr>
            <w:tcW w:w="2192" w:type="dxa"/>
            <w:vMerge/>
            <w:tcBorders>
              <w:top w:val="nil"/>
              <w:left w:val="single" w:sz="8" w:space="0" w:color="F4B083"/>
              <w:bottom w:val="single" w:sz="8" w:space="0" w:color="F4B083"/>
              <w:right w:val="single" w:sz="8" w:space="0" w:color="F4B083"/>
            </w:tcBorders>
            <w:vAlign w:val="center"/>
            <w:hideMark/>
          </w:tcPr>
          <w:p w14:paraId="65B571CE"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7CDBD448"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2" w:type="dxa"/>
            <w:tcBorders>
              <w:top w:val="nil"/>
              <w:left w:val="nil"/>
              <w:bottom w:val="single" w:sz="8" w:space="0" w:color="F4B083"/>
              <w:right w:val="single" w:sz="8" w:space="0" w:color="F4B083"/>
            </w:tcBorders>
            <w:shd w:val="clear" w:color="auto" w:fill="auto"/>
            <w:noWrap/>
            <w:vAlign w:val="center"/>
            <w:hideMark/>
          </w:tcPr>
          <w:p w14:paraId="186BD64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7C09237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05A2376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3B33C2C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4BC4492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44361BA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6ACEC28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1908D8F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0377FFD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auto" w:fill="auto"/>
            <w:noWrap/>
            <w:vAlign w:val="center"/>
            <w:hideMark/>
          </w:tcPr>
          <w:p w14:paraId="2D9F27A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4DC1539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0CB08F7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6C7D7AC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24DB683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103952F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0230401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1017B05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auto" w:fill="auto"/>
            <w:vAlign w:val="center"/>
            <w:hideMark/>
          </w:tcPr>
          <w:p w14:paraId="77D3AD8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86D9F" w:rsidRPr="00C64308" w14:paraId="2016502E" w14:textId="77777777" w:rsidTr="00086D9F">
        <w:trPr>
          <w:trHeight w:val="339"/>
        </w:trPr>
        <w:tc>
          <w:tcPr>
            <w:tcW w:w="2192" w:type="dxa"/>
            <w:vMerge/>
            <w:tcBorders>
              <w:top w:val="nil"/>
              <w:left w:val="single" w:sz="8" w:space="0" w:color="F4B083"/>
              <w:bottom w:val="single" w:sz="8" w:space="0" w:color="F4B083"/>
              <w:right w:val="single" w:sz="8" w:space="0" w:color="F4B083"/>
            </w:tcBorders>
            <w:vAlign w:val="center"/>
            <w:hideMark/>
          </w:tcPr>
          <w:p w14:paraId="2A8182C2"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45821D8D"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2" w:type="dxa"/>
            <w:tcBorders>
              <w:top w:val="nil"/>
              <w:left w:val="nil"/>
              <w:bottom w:val="single" w:sz="8" w:space="0" w:color="F4B083"/>
              <w:right w:val="single" w:sz="8" w:space="0" w:color="F4B083"/>
            </w:tcBorders>
            <w:shd w:val="clear" w:color="000000" w:fill="FBE4D5"/>
            <w:noWrap/>
            <w:vAlign w:val="center"/>
            <w:hideMark/>
          </w:tcPr>
          <w:p w14:paraId="2BB4723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448F0A4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3E899B7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401DBFA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504E55F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6843C41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0AC6490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73ED2F0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6D31AE9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56" w:type="dxa"/>
            <w:tcBorders>
              <w:top w:val="nil"/>
              <w:left w:val="nil"/>
              <w:bottom w:val="single" w:sz="8" w:space="0" w:color="F4B083"/>
              <w:right w:val="single" w:sz="8" w:space="0" w:color="F4B083"/>
            </w:tcBorders>
            <w:shd w:val="clear" w:color="000000" w:fill="FBE4D5"/>
            <w:noWrap/>
            <w:vAlign w:val="center"/>
            <w:hideMark/>
          </w:tcPr>
          <w:p w14:paraId="2604376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000000" w:fill="FBE4D5"/>
            <w:noWrap/>
            <w:vAlign w:val="center"/>
            <w:hideMark/>
          </w:tcPr>
          <w:p w14:paraId="0ACEC5E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398A49E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0942758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000000" w:fill="FBE4D5"/>
            <w:noWrap/>
            <w:vAlign w:val="center"/>
            <w:hideMark/>
          </w:tcPr>
          <w:p w14:paraId="55A41FA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146002F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3" w:type="dxa"/>
            <w:tcBorders>
              <w:top w:val="nil"/>
              <w:left w:val="nil"/>
              <w:bottom w:val="single" w:sz="8" w:space="0" w:color="F4B083"/>
              <w:right w:val="single" w:sz="8" w:space="0" w:color="F4B083"/>
            </w:tcBorders>
            <w:shd w:val="clear" w:color="000000" w:fill="FBE4D5"/>
            <w:vAlign w:val="center"/>
            <w:hideMark/>
          </w:tcPr>
          <w:p w14:paraId="425DC24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3" w:type="dxa"/>
            <w:tcBorders>
              <w:top w:val="nil"/>
              <w:left w:val="nil"/>
              <w:bottom w:val="single" w:sz="8" w:space="0" w:color="F4B083"/>
              <w:right w:val="single" w:sz="8" w:space="0" w:color="F4B083"/>
            </w:tcBorders>
            <w:shd w:val="clear" w:color="000000" w:fill="FBE4D5"/>
            <w:vAlign w:val="center"/>
            <w:hideMark/>
          </w:tcPr>
          <w:p w14:paraId="21F1DDE7"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45" w:type="dxa"/>
            <w:tcBorders>
              <w:top w:val="nil"/>
              <w:left w:val="nil"/>
              <w:bottom w:val="single" w:sz="8" w:space="0" w:color="F4B083"/>
              <w:right w:val="single" w:sz="8" w:space="0" w:color="F4B083"/>
            </w:tcBorders>
            <w:shd w:val="clear" w:color="000000" w:fill="FBE4D5"/>
            <w:vAlign w:val="center"/>
            <w:hideMark/>
          </w:tcPr>
          <w:p w14:paraId="56DAB9CA"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14:paraId="4DC79118" w14:textId="77777777" w:rsidTr="00086D9F">
        <w:trPr>
          <w:trHeight w:val="339"/>
        </w:trPr>
        <w:tc>
          <w:tcPr>
            <w:tcW w:w="2192"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130EA75E" w14:textId="77777777"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14:paraId="34376C88"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2" w:type="dxa"/>
            <w:tcBorders>
              <w:top w:val="nil"/>
              <w:left w:val="nil"/>
              <w:bottom w:val="single" w:sz="8" w:space="0" w:color="F4B083"/>
              <w:right w:val="single" w:sz="8" w:space="0" w:color="F4B083"/>
            </w:tcBorders>
            <w:shd w:val="clear" w:color="auto" w:fill="auto"/>
            <w:noWrap/>
            <w:vAlign w:val="center"/>
            <w:hideMark/>
          </w:tcPr>
          <w:p w14:paraId="4D4B7DC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6424924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6A0DACD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29AC097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47F4333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7E5E5B3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04DD2AD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33C12AE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1497037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auto" w:fill="auto"/>
            <w:noWrap/>
            <w:vAlign w:val="center"/>
            <w:hideMark/>
          </w:tcPr>
          <w:p w14:paraId="006C73C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5BA3403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20E32F1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469136C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4BEF527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373ADDA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6856C56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63E104C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auto" w:fill="auto"/>
            <w:vAlign w:val="center"/>
            <w:hideMark/>
          </w:tcPr>
          <w:p w14:paraId="4A80E46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86D9F" w:rsidRPr="00C64308" w14:paraId="14347587" w14:textId="77777777" w:rsidTr="00086D9F">
        <w:trPr>
          <w:trHeight w:val="339"/>
        </w:trPr>
        <w:tc>
          <w:tcPr>
            <w:tcW w:w="2192" w:type="dxa"/>
            <w:vMerge/>
            <w:tcBorders>
              <w:top w:val="nil"/>
              <w:left w:val="single" w:sz="8" w:space="0" w:color="F4B083"/>
              <w:bottom w:val="single" w:sz="8" w:space="0" w:color="F4B083"/>
              <w:right w:val="single" w:sz="8" w:space="0" w:color="F4B083"/>
            </w:tcBorders>
            <w:vAlign w:val="center"/>
            <w:hideMark/>
          </w:tcPr>
          <w:p w14:paraId="7C1636B5"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7B3DBAA8"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2" w:type="dxa"/>
            <w:tcBorders>
              <w:top w:val="nil"/>
              <w:left w:val="nil"/>
              <w:bottom w:val="single" w:sz="8" w:space="0" w:color="F4B083"/>
              <w:right w:val="single" w:sz="8" w:space="0" w:color="F4B083"/>
            </w:tcBorders>
            <w:shd w:val="clear" w:color="000000" w:fill="FBE4D5"/>
            <w:noWrap/>
            <w:vAlign w:val="center"/>
            <w:hideMark/>
          </w:tcPr>
          <w:p w14:paraId="0A2EB77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3D403FF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64E3DA3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1437AC9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36E4648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72F0B8A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000000" w:fill="FBE4D5"/>
            <w:noWrap/>
            <w:vAlign w:val="center"/>
            <w:hideMark/>
          </w:tcPr>
          <w:p w14:paraId="17E8A7F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537FE1A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6BFFBAD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000000" w:fill="FBE4D5"/>
            <w:noWrap/>
            <w:vAlign w:val="center"/>
            <w:hideMark/>
          </w:tcPr>
          <w:p w14:paraId="4CAFFD1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000000" w:fill="FBE4D5"/>
            <w:noWrap/>
            <w:vAlign w:val="center"/>
            <w:hideMark/>
          </w:tcPr>
          <w:p w14:paraId="168DF2C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5EA709A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4929BA8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000000" w:fill="FBE4D5"/>
            <w:noWrap/>
            <w:vAlign w:val="center"/>
            <w:hideMark/>
          </w:tcPr>
          <w:p w14:paraId="60E4F69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000000" w:fill="FBE4D5"/>
            <w:noWrap/>
            <w:vAlign w:val="center"/>
            <w:hideMark/>
          </w:tcPr>
          <w:p w14:paraId="4AD44E1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000000" w:fill="FBE4D5"/>
            <w:vAlign w:val="center"/>
            <w:hideMark/>
          </w:tcPr>
          <w:p w14:paraId="4DC4259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000000" w:fill="FBE4D5"/>
            <w:vAlign w:val="center"/>
            <w:hideMark/>
          </w:tcPr>
          <w:p w14:paraId="78E2E0E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000000" w:fill="FBE4D5"/>
            <w:vAlign w:val="center"/>
            <w:hideMark/>
          </w:tcPr>
          <w:p w14:paraId="32DAEFF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1BD51B7F" w14:textId="77777777" w:rsidTr="00086D9F">
        <w:trPr>
          <w:trHeight w:val="339"/>
        </w:trPr>
        <w:tc>
          <w:tcPr>
            <w:tcW w:w="2192" w:type="dxa"/>
            <w:vMerge/>
            <w:tcBorders>
              <w:top w:val="nil"/>
              <w:left w:val="single" w:sz="8" w:space="0" w:color="F4B083"/>
              <w:bottom w:val="single" w:sz="8" w:space="0" w:color="F4B083"/>
              <w:right w:val="single" w:sz="8" w:space="0" w:color="F4B083"/>
            </w:tcBorders>
            <w:vAlign w:val="center"/>
            <w:hideMark/>
          </w:tcPr>
          <w:p w14:paraId="3B8D889F"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3FBF07AA"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2" w:type="dxa"/>
            <w:tcBorders>
              <w:top w:val="nil"/>
              <w:left w:val="nil"/>
              <w:bottom w:val="single" w:sz="8" w:space="0" w:color="F4B083"/>
              <w:right w:val="single" w:sz="8" w:space="0" w:color="F4B083"/>
            </w:tcBorders>
            <w:shd w:val="clear" w:color="auto" w:fill="auto"/>
            <w:noWrap/>
            <w:vAlign w:val="center"/>
            <w:hideMark/>
          </w:tcPr>
          <w:p w14:paraId="1E95DEA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768C451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7E44B1E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2C696CF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7" w:type="dxa"/>
            <w:tcBorders>
              <w:top w:val="nil"/>
              <w:left w:val="nil"/>
              <w:bottom w:val="single" w:sz="8" w:space="0" w:color="F4B083"/>
              <w:right w:val="single" w:sz="8" w:space="0" w:color="F4B083"/>
            </w:tcBorders>
            <w:shd w:val="clear" w:color="auto" w:fill="auto"/>
            <w:noWrap/>
            <w:vAlign w:val="center"/>
            <w:hideMark/>
          </w:tcPr>
          <w:p w14:paraId="63852FC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07875B3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16" w:type="dxa"/>
            <w:tcBorders>
              <w:top w:val="nil"/>
              <w:left w:val="nil"/>
              <w:bottom w:val="single" w:sz="8" w:space="0" w:color="F4B083"/>
              <w:right w:val="single" w:sz="8" w:space="0" w:color="F4B083"/>
            </w:tcBorders>
            <w:shd w:val="clear" w:color="auto" w:fill="auto"/>
            <w:noWrap/>
            <w:vAlign w:val="center"/>
            <w:hideMark/>
          </w:tcPr>
          <w:p w14:paraId="6EC2DFA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450A52D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38181DA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nil"/>
              <w:left w:val="nil"/>
              <w:bottom w:val="single" w:sz="8" w:space="0" w:color="F4B083"/>
              <w:right w:val="single" w:sz="8" w:space="0" w:color="F4B083"/>
            </w:tcBorders>
            <w:shd w:val="clear" w:color="auto" w:fill="auto"/>
            <w:noWrap/>
            <w:vAlign w:val="center"/>
            <w:hideMark/>
          </w:tcPr>
          <w:p w14:paraId="10356D1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6CA6459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41C8D44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5085600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nil"/>
              <w:left w:val="nil"/>
              <w:bottom w:val="single" w:sz="8" w:space="0" w:color="F4B083"/>
              <w:right w:val="single" w:sz="8" w:space="0" w:color="F4B083"/>
            </w:tcBorders>
            <w:shd w:val="clear" w:color="auto" w:fill="auto"/>
            <w:noWrap/>
            <w:vAlign w:val="center"/>
            <w:hideMark/>
          </w:tcPr>
          <w:p w14:paraId="27C175B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nil"/>
              <w:left w:val="nil"/>
              <w:bottom w:val="single" w:sz="8" w:space="0" w:color="F4B083"/>
              <w:right w:val="single" w:sz="8" w:space="0" w:color="F4B083"/>
            </w:tcBorders>
            <w:shd w:val="clear" w:color="auto" w:fill="auto"/>
            <w:noWrap/>
            <w:vAlign w:val="center"/>
            <w:hideMark/>
          </w:tcPr>
          <w:p w14:paraId="43CC9A8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1B522D9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nil"/>
              <w:left w:val="nil"/>
              <w:bottom w:val="single" w:sz="8" w:space="0" w:color="F4B083"/>
              <w:right w:val="single" w:sz="8" w:space="0" w:color="F4B083"/>
            </w:tcBorders>
            <w:shd w:val="clear" w:color="auto" w:fill="auto"/>
            <w:vAlign w:val="center"/>
            <w:hideMark/>
          </w:tcPr>
          <w:p w14:paraId="3AAB412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nil"/>
              <w:left w:val="nil"/>
              <w:bottom w:val="single" w:sz="8" w:space="0" w:color="F4B083"/>
              <w:right w:val="single" w:sz="8" w:space="0" w:color="F4B083"/>
            </w:tcBorders>
            <w:shd w:val="clear" w:color="auto" w:fill="auto"/>
            <w:vAlign w:val="center"/>
            <w:hideMark/>
          </w:tcPr>
          <w:p w14:paraId="56EEA24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4C2604" w:rsidRPr="00C64308" w14:paraId="22A2B0F7" w14:textId="77777777" w:rsidTr="004C2604">
        <w:trPr>
          <w:trHeight w:val="383"/>
        </w:trPr>
        <w:tc>
          <w:tcPr>
            <w:tcW w:w="2192" w:type="dxa"/>
            <w:vMerge w:val="restart"/>
            <w:tcBorders>
              <w:top w:val="single" w:sz="8" w:space="0" w:color="F4B083"/>
              <w:left w:val="single" w:sz="8" w:space="0" w:color="F4B083"/>
              <w:right w:val="single" w:sz="8" w:space="0" w:color="F4B083"/>
            </w:tcBorders>
            <w:shd w:val="clear" w:color="auto" w:fill="FFB279" w:themeFill="accent5" w:themeFillTint="99"/>
            <w:vAlign w:val="center"/>
            <w:hideMark/>
          </w:tcPr>
          <w:p w14:paraId="20D60B8D" w14:textId="77777777" w:rsidR="004C2604" w:rsidRPr="00C64308" w:rsidRDefault="004C2604"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p w14:paraId="4E85ED2C" w14:textId="77777777" w:rsidR="004C2604" w:rsidRDefault="004C2604" w:rsidP="00CC7D33">
            <w:pPr>
              <w:spacing w:after="0" w:line="240" w:lineRule="auto"/>
              <w:jc w:val="left"/>
              <w:rPr>
                <w:rFonts w:ascii="Calibri" w:hAnsi="Calibri" w:cs="Calibri"/>
                <w:b/>
                <w:bCs/>
                <w:color w:val="000000"/>
                <w:sz w:val="20"/>
                <w:szCs w:val="20"/>
              </w:rPr>
            </w:pPr>
          </w:p>
          <w:p w14:paraId="6032AB69" w14:textId="38C1BF61" w:rsidR="004C2604" w:rsidRPr="00C64308" w:rsidRDefault="004C2604" w:rsidP="00CC7D33">
            <w:pPr>
              <w:spacing w:after="0" w:line="240" w:lineRule="auto"/>
              <w:jc w:val="left"/>
              <w:rPr>
                <w:rFonts w:ascii="Calibri" w:hAnsi="Calibri" w:cs="Calibri"/>
                <w:b/>
                <w:bCs/>
                <w:color w:val="000000"/>
                <w:sz w:val="20"/>
                <w:szCs w:val="20"/>
              </w:rPr>
            </w:pPr>
          </w:p>
        </w:tc>
        <w:tc>
          <w:tcPr>
            <w:tcW w:w="372" w:type="dxa"/>
            <w:tcBorders>
              <w:top w:val="single" w:sz="8" w:space="0" w:color="F4B083"/>
              <w:left w:val="nil"/>
              <w:bottom w:val="single" w:sz="8" w:space="0" w:color="F4B083"/>
              <w:right w:val="single" w:sz="8" w:space="0" w:color="F4B083"/>
            </w:tcBorders>
            <w:shd w:val="clear" w:color="000000" w:fill="FBE4D5"/>
            <w:noWrap/>
            <w:vAlign w:val="center"/>
            <w:hideMark/>
          </w:tcPr>
          <w:p w14:paraId="12E6BA4E" w14:textId="77777777" w:rsidR="004C2604" w:rsidRPr="00C64308" w:rsidRDefault="004C2604"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2" w:type="dxa"/>
            <w:tcBorders>
              <w:top w:val="single" w:sz="8" w:space="0" w:color="F4B083"/>
              <w:left w:val="nil"/>
              <w:bottom w:val="single" w:sz="8" w:space="0" w:color="F4B083"/>
              <w:right w:val="single" w:sz="8" w:space="0" w:color="F4B083"/>
            </w:tcBorders>
            <w:shd w:val="clear" w:color="000000" w:fill="FBE4D5"/>
            <w:noWrap/>
            <w:vAlign w:val="center"/>
            <w:hideMark/>
          </w:tcPr>
          <w:p w14:paraId="3886100A"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single" w:sz="8" w:space="0" w:color="F4B083"/>
              <w:left w:val="nil"/>
              <w:bottom w:val="single" w:sz="8" w:space="0" w:color="F4B083"/>
              <w:right w:val="single" w:sz="8" w:space="0" w:color="F4B083"/>
            </w:tcBorders>
            <w:shd w:val="clear" w:color="000000" w:fill="FBE4D5"/>
            <w:noWrap/>
            <w:vAlign w:val="center"/>
            <w:hideMark/>
          </w:tcPr>
          <w:p w14:paraId="0A2210F9"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000000" w:fill="FBE4D5"/>
            <w:noWrap/>
            <w:vAlign w:val="center"/>
            <w:hideMark/>
          </w:tcPr>
          <w:p w14:paraId="57F1E2EB"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000000" w:fill="FBE4D5"/>
            <w:noWrap/>
            <w:vAlign w:val="center"/>
            <w:hideMark/>
          </w:tcPr>
          <w:p w14:paraId="759B2FA1"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7" w:type="dxa"/>
            <w:tcBorders>
              <w:top w:val="single" w:sz="8" w:space="0" w:color="F4B083"/>
              <w:left w:val="nil"/>
              <w:bottom w:val="single" w:sz="8" w:space="0" w:color="F4B083"/>
              <w:right w:val="single" w:sz="8" w:space="0" w:color="F4B083"/>
            </w:tcBorders>
            <w:shd w:val="clear" w:color="000000" w:fill="FBE4D5"/>
            <w:noWrap/>
            <w:vAlign w:val="center"/>
            <w:hideMark/>
          </w:tcPr>
          <w:p w14:paraId="5D7F20A8"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single" w:sz="8" w:space="0" w:color="F4B083"/>
              <w:left w:val="nil"/>
              <w:bottom w:val="single" w:sz="8" w:space="0" w:color="F4B083"/>
              <w:right w:val="single" w:sz="8" w:space="0" w:color="F4B083"/>
            </w:tcBorders>
            <w:shd w:val="clear" w:color="000000" w:fill="FBE4D5"/>
            <w:noWrap/>
            <w:vAlign w:val="center"/>
            <w:hideMark/>
          </w:tcPr>
          <w:p w14:paraId="7114BFE5"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single" w:sz="8" w:space="0" w:color="F4B083"/>
              <w:left w:val="nil"/>
              <w:bottom w:val="single" w:sz="8" w:space="0" w:color="F4B083"/>
              <w:right w:val="single" w:sz="8" w:space="0" w:color="F4B083"/>
            </w:tcBorders>
            <w:shd w:val="clear" w:color="000000" w:fill="FBE4D5"/>
            <w:noWrap/>
            <w:vAlign w:val="center"/>
            <w:hideMark/>
          </w:tcPr>
          <w:p w14:paraId="44129F7D"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single" w:sz="8" w:space="0" w:color="F4B083"/>
              <w:left w:val="nil"/>
              <w:bottom w:val="single" w:sz="8" w:space="0" w:color="F4B083"/>
              <w:right w:val="single" w:sz="8" w:space="0" w:color="F4B083"/>
            </w:tcBorders>
            <w:shd w:val="clear" w:color="000000" w:fill="FBE4D5"/>
            <w:noWrap/>
            <w:vAlign w:val="center"/>
            <w:hideMark/>
          </w:tcPr>
          <w:p w14:paraId="197D5C73"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single" w:sz="8" w:space="0" w:color="F4B083"/>
              <w:left w:val="nil"/>
              <w:bottom w:val="single" w:sz="8" w:space="0" w:color="F4B083"/>
              <w:right w:val="single" w:sz="8" w:space="0" w:color="F4B083"/>
            </w:tcBorders>
            <w:shd w:val="clear" w:color="000000" w:fill="FBE4D5"/>
            <w:noWrap/>
            <w:vAlign w:val="center"/>
            <w:hideMark/>
          </w:tcPr>
          <w:p w14:paraId="795059AD"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556" w:type="dxa"/>
            <w:tcBorders>
              <w:top w:val="single" w:sz="8" w:space="0" w:color="F4B083"/>
              <w:left w:val="nil"/>
              <w:bottom w:val="single" w:sz="8" w:space="0" w:color="F4B083"/>
              <w:right w:val="single" w:sz="8" w:space="0" w:color="F4B083"/>
            </w:tcBorders>
            <w:shd w:val="clear" w:color="000000" w:fill="FBE4D5"/>
            <w:noWrap/>
            <w:vAlign w:val="center"/>
            <w:hideMark/>
          </w:tcPr>
          <w:p w14:paraId="1A8D4101"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7" w:type="dxa"/>
            <w:tcBorders>
              <w:top w:val="single" w:sz="8" w:space="0" w:color="F4B083"/>
              <w:left w:val="nil"/>
              <w:bottom w:val="single" w:sz="8" w:space="0" w:color="F4B083"/>
              <w:right w:val="single" w:sz="8" w:space="0" w:color="F4B083"/>
            </w:tcBorders>
            <w:shd w:val="clear" w:color="000000" w:fill="FBE4D5"/>
            <w:noWrap/>
            <w:vAlign w:val="center"/>
            <w:hideMark/>
          </w:tcPr>
          <w:p w14:paraId="38038048"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000000" w:fill="FBE4D5"/>
            <w:noWrap/>
            <w:vAlign w:val="center"/>
            <w:hideMark/>
          </w:tcPr>
          <w:p w14:paraId="795D177B"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000000" w:fill="FBE4D5"/>
            <w:noWrap/>
            <w:vAlign w:val="center"/>
            <w:hideMark/>
          </w:tcPr>
          <w:p w14:paraId="035AB4E9"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7" w:type="dxa"/>
            <w:tcBorders>
              <w:top w:val="single" w:sz="8" w:space="0" w:color="F4B083"/>
              <w:left w:val="nil"/>
              <w:bottom w:val="single" w:sz="8" w:space="0" w:color="F4B083"/>
              <w:right w:val="single" w:sz="8" w:space="0" w:color="F4B083"/>
            </w:tcBorders>
            <w:shd w:val="clear" w:color="000000" w:fill="FBE4D5"/>
            <w:noWrap/>
            <w:vAlign w:val="center"/>
            <w:hideMark/>
          </w:tcPr>
          <w:p w14:paraId="49DAFF6C"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000000" w:fill="FBE4D5"/>
            <w:noWrap/>
            <w:vAlign w:val="center"/>
            <w:hideMark/>
          </w:tcPr>
          <w:p w14:paraId="7185B596"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3" w:type="dxa"/>
            <w:tcBorders>
              <w:top w:val="single" w:sz="8" w:space="0" w:color="F4B083"/>
              <w:left w:val="nil"/>
              <w:bottom w:val="single" w:sz="8" w:space="0" w:color="F4B083"/>
              <w:right w:val="single" w:sz="8" w:space="0" w:color="F4B083"/>
            </w:tcBorders>
            <w:shd w:val="clear" w:color="000000" w:fill="FBE4D5"/>
            <w:vAlign w:val="center"/>
            <w:hideMark/>
          </w:tcPr>
          <w:p w14:paraId="31943627"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3" w:type="dxa"/>
            <w:tcBorders>
              <w:top w:val="single" w:sz="8" w:space="0" w:color="F4B083"/>
              <w:left w:val="nil"/>
              <w:bottom w:val="single" w:sz="8" w:space="0" w:color="F4B083"/>
              <w:right w:val="single" w:sz="8" w:space="0" w:color="F4B083"/>
            </w:tcBorders>
            <w:shd w:val="clear" w:color="000000" w:fill="FBE4D5"/>
            <w:vAlign w:val="center"/>
            <w:hideMark/>
          </w:tcPr>
          <w:p w14:paraId="1DEE36FC"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545" w:type="dxa"/>
            <w:tcBorders>
              <w:top w:val="single" w:sz="8" w:space="0" w:color="F4B083"/>
              <w:left w:val="nil"/>
              <w:bottom w:val="single" w:sz="8" w:space="0" w:color="F4B083"/>
              <w:right w:val="single" w:sz="8" w:space="0" w:color="F4B083"/>
            </w:tcBorders>
            <w:shd w:val="clear" w:color="000000" w:fill="FBE4D5"/>
            <w:vAlign w:val="center"/>
            <w:hideMark/>
          </w:tcPr>
          <w:p w14:paraId="56C01998"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r>
      <w:tr w:rsidR="004C2604" w:rsidRPr="00C64308" w14:paraId="39DBD254" w14:textId="77777777" w:rsidTr="004C2604">
        <w:trPr>
          <w:trHeight w:val="339"/>
        </w:trPr>
        <w:tc>
          <w:tcPr>
            <w:tcW w:w="2192" w:type="dxa"/>
            <w:vMerge/>
            <w:tcBorders>
              <w:left w:val="single" w:sz="8" w:space="0" w:color="F4B083"/>
              <w:right w:val="single" w:sz="8" w:space="0" w:color="F4B083"/>
            </w:tcBorders>
            <w:shd w:val="clear" w:color="auto" w:fill="FFB279" w:themeFill="accent5" w:themeFillTint="99"/>
            <w:vAlign w:val="center"/>
            <w:hideMark/>
          </w:tcPr>
          <w:p w14:paraId="566BB7EA" w14:textId="77777777" w:rsidR="004C2604" w:rsidRPr="00C64308" w:rsidRDefault="004C2604" w:rsidP="00CC7D33">
            <w:pPr>
              <w:spacing w:after="0" w:line="240" w:lineRule="auto"/>
              <w:jc w:val="left"/>
              <w:rPr>
                <w:rFonts w:ascii="Calibri" w:hAnsi="Calibri" w:cs="Calibri"/>
                <w:b/>
                <w:bCs/>
                <w:color w:val="000000"/>
                <w:sz w:val="20"/>
                <w:szCs w:val="20"/>
              </w:rPr>
            </w:pPr>
          </w:p>
        </w:tc>
        <w:tc>
          <w:tcPr>
            <w:tcW w:w="372" w:type="dxa"/>
            <w:tcBorders>
              <w:top w:val="single" w:sz="8" w:space="0" w:color="F4B083"/>
              <w:left w:val="nil"/>
              <w:bottom w:val="single" w:sz="8" w:space="0" w:color="F4B083"/>
              <w:right w:val="single" w:sz="8" w:space="0" w:color="F4B083"/>
            </w:tcBorders>
            <w:shd w:val="clear" w:color="auto" w:fill="auto"/>
            <w:noWrap/>
            <w:vAlign w:val="center"/>
            <w:hideMark/>
          </w:tcPr>
          <w:p w14:paraId="7D7B7115" w14:textId="77777777" w:rsidR="004C2604" w:rsidRPr="00C64308" w:rsidRDefault="004C2604"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2" w:type="dxa"/>
            <w:tcBorders>
              <w:top w:val="single" w:sz="8" w:space="0" w:color="F4B083"/>
              <w:left w:val="nil"/>
              <w:bottom w:val="single" w:sz="8" w:space="0" w:color="F4B083"/>
              <w:right w:val="single" w:sz="8" w:space="0" w:color="F4B083"/>
            </w:tcBorders>
            <w:shd w:val="clear" w:color="auto" w:fill="auto"/>
            <w:noWrap/>
            <w:vAlign w:val="center"/>
            <w:hideMark/>
          </w:tcPr>
          <w:p w14:paraId="03AE341C"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single" w:sz="8" w:space="0" w:color="F4B083"/>
              <w:left w:val="nil"/>
              <w:bottom w:val="single" w:sz="8" w:space="0" w:color="F4B083"/>
              <w:right w:val="single" w:sz="8" w:space="0" w:color="F4B083"/>
            </w:tcBorders>
            <w:shd w:val="clear" w:color="auto" w:fill="auto"/>
            <w:noWrap/>
            <w:vAlign w:val="center"/>
            <w:hideMark/>
          </w:tcPr>
          <w:p w14:paraId="4D11C4DA"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hideMark/>
          </w:tcPr>
          <w:p w14:paraId="3DB9BF41"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hideMark/>
          </w:tcPr>
          <w:p w14:paraId="19EAF536"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7" w:type="dxa"/>
            <w:tcBorders>
              <w:top w:val="single" w:sz="8" w:space="0" w:color="F4B083"/>
              <w:left w:val="nil"/>
              <w:bottom w:val="single" w:sz="8" w:space="0" w:color="F4B083"/>
              <w:right w:val="single" w:sz="8" w:space="0" w:color="F4B083"/>
            </w:tcBorders>
            <w:shd w:val="clear" w:color="auto" w:fill="auto"/>
            <w:noWrap/>
            <w:vAlign w:val="center"/>
            <w:hideMark/>
          </w:tcPr>
          <w:p w14:paraId="65CDCEDD"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hideMark/>
          </w:tcPr>
          <w:p w14:paraId="2385E19C"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hideMark/>
          </w:tcPr>
          <w:p w14:paraId="622CD1AC"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single" w:sz="8" w:space="0" w:color="F4B083"/>
              <w:left w:val="nil"/>
              <w:bottom w:val="single" w:sz="8" w:space="0" w:color="F4B083"/>
              <w:right w:val="single" w:sz="8" w:space="0" w:color="F4B083"/>
            </w:tcBorders>
            <w:shd w:val="clear" w:color="auto" w:fill="auto"/>
            <w:noWrap/>
            <w:vAlign w:val="center"/>
            <w:hideMark/>
          </w:tcPr>
          <w:p w14:paraId="6C748F92"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single" w:sz="8" w:space="0" w:color="F4B083"/>
              <w:left w:val="nil"/>
              <w:bottom w:val="single" w:sz="8" w:space="0" w:color="F4B083"/>
              <w:right w:val="single" w:sz="8" w:space="0" w:color="F4B083"/>
            </w:tcBorders>
            <w:shd w:val="clear" w:color="auto" w:fill="auto"/>
            <w:noWrap/>
            <w:vAlign w:val="center"/>
            <w:hideMark/>
          </w:tcPr>
          <w:p w14:paraId="4EB4B6F2"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56" w:type="dxa"/>
            <w:tcBorders>
              <w:top w:val="single" w:sz="8" w:space="0" w:color="F4B083"/>
              <w:left w:val="nil"/>
              <w:bottom w:val="single" w:sz="8" w:space="0" w:color="F4B083"/>
              <w:right w:val="single" w:sz="8" w:space="0" w:color="F4B083"/>
            </w:tcBorders>
            <w:shd w:val="clear" w:color="auto" w:fill="auto"/>
            <w:noWrap/>
            <w:vAlign w:val="center"/>
            <w:hideMark/>
          </w:tcPr>
          <w:p w14:paraId="05DB32C4"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single" w:sz="8" w:space="0" w:color="F4B083"/>
              <w:left w:val="nil"/>
              <w:bottom w:val="single" w:sz="8" w:space="0" w:color="F4B083"/>
              <w:right w:val="single" w:sz="8" w:space="0" w:color="F4B083"/>
            </w:tcBorders>
            <w:shd w:val="clear" w:color="auto" w:fill="auto"/>
            <w:noWrap/>
            <w:vAlign w:val="center"/>
            <w:hideMark/>
          </w:tcPr>
          <w:p w14:paraId="45373C4E" w14:textId="7777777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hideMark/>
          </w:tcPr>
          <w:p w14:paraId="73115187"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single" w:sz="8" w:space="0" w:color="F4B083"/>
              <w:left w:val="nil"/>
              <w:bottom w:val="single" w:sz="8" w:space="0" w:color="F4B083"/>
              <w:right w:val="single" w:sz="8" w:space="0" w:color="F4B083"/>
            </w:tcBorders>
            <w:shd w:val="clear" w:color="auto" w:fill="auto"/>
            <w:noWrap/>
            <w:vAlign w:val="center"/>
            <w:hideMark/>
          </w:tcPr>
          <w:p w14:paraId="7A719609"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7" w:type="dxa"/>
            <w:tcBorders>
              <w:top w:val="single" w:sz="8" w:space="0" w:color="F4B083"/>
              <w:left w:val="nil"/>
              <w:bottom w:val="single" w:sz="8" w:space="0" w:color="F4B083"/>
              <w:right w:val="single" w:sz="8" w:space="0" w:color="F4B083"/>
            </w:tcBorders>
            <w:shd w:val="clear" w:color="auto" w:fill="auto"/>
            <w:noWrap/>
            <w:vAlign w:val="center"/>
            <w:hideMark/>
          </w:tcPr>
          <w:p w14:paraId="7295C9FB"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6" w:type="dxa"/>
            <w:tcBorders>
              <w:top w:val="single" w:sz="8" w:space="0" w:color="F4B083"/>
              <w:left w:val="nil"/>
              <w:bottom w:val="single" w:sz="8" w:space="0" w:color="F4B083"/>
              <w:right w:val="single" w:sz="8" w:space="0" w:color="F4B083"/>
            </w:tcBorders>
            <w:shd w:val="clear" w:color="auto" w:fill="auto"/>
            <w:noWrap/>
            <w:vAlign w:val="center"/>
            <w:hideMark/>
          </w:tcPr>
          <w:p w14:paraId="7772A5FB"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single" w:sz="8" w:space="0" w:color="F4B083"/>
              <w:left w:val="nil"/>
              <w:bottom w:val="single" w:sz="8" w:space="0" w:color="F4B083"/>
              <w:right w:val="single" w:sz="8" w:space="0" w:color="F4B083"/>
            </w:tcBorders>
            <w:shd w:val="clear" w:color="auto" w:fill="auto"/>
            <w:vAlign w:val="center"/>
            <w:hideMark/>
          </w:tcPr>
          <w:p w14:paraId="04567B82"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13" w:type="dxa"/>
            <w:tcBorders>
              <w:top w:val="single" w:sz="8" w:space="0" w:color="F4B083"/>
              <w:left w:val="nil"/>
              <w:bottom w:val="single" w:sz="8" w:space="0" w:color="F4B083"/>
              <w:right w:val="single" w:sz="8" w:space="0" w:color="F4B083"/>
            </w:tcBorders>
            <w:shd w:val="clear" w:color="auto" w:fill="auto"/>
            <w:vAlign w:val="center"/>
            <w:hideMark/>
          </w:tcPr>
          <w:p w14:paraId="04CCDE4E"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45" w:type="dxa"/>
            <w:tcBorders>
              <w:top w:val="single" w:sz="8" w:space="0" w:color="F4B083"/>
              <w:left w:val="nil"/>
              <w:bottom w:val="single" w:sz="8" w:space="0" w:color="F4B083"/>
              <w:right w:val="single" w:sz="8" w:space="0" w:color="F4B083"/>
            </w:tcBorders>
            <w:shd w:val="clear" w:color="auto" w:fill="auto"/>
            <w:vAlign w:val="center"/>
            <w:hideMark/>
          </w:tcPr>
          <w:p w14:paraId="42791307" w14:textId="77777777" w:rsidR="004C2604" w:rsidRPr="00C64308" w:rsidRDefault="004C2604"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4C2604" w:rsidRPr="00C64308" w14:paraId="7D5A6F90" w14:textId="77777777" w:rsidTr="004C2604">
        <w:trPr>
          <w:trHeight w:val="339"/>
        </w:trPr>
        <w:tc>
          <w:tcPr>
            <w:tcW w:w="2192" w:type="dxa"/>
            <w:vMerge/>
            <w:tcBorders>
              <w:left w:val="single" w:sz="8" w:space="0" w:color="F4B083"/>
              <w:bottom w:val="single" w:sz="8" w:space="0" w:color="F4B083"/>
              <w:right w:val="single" w:sz="8" w:space="0" w:color="F4B083"/>
            </w:tcBorders>
            <w:shd w:val="clear" w:color="auto" w:fill="FFB279" w:themeFill="accent5" w:themeFillTint="99"/>
            <w:vAlign w:val="center"/>
          </w:tcPr>
          <w:p w14:paraId="788BD970" w14:textId="1176F29B" w:rsidR="004C2604" w:rsidRPr="00C64308" w:rsidRDefault="004C2604" w:rsidP="00CC7D33">
            <w:pPr>
              <w:spacing w:after="0" w:line="240" w:lineRule="auto"/>
              <w:jc w:val="left"/>
              <w:rPr>
                <w:rFonts w:ascii="Calibri" w:hAnsi="Calibri" w:cs="Calibri"/>
                <w:b/>
                <w:bCs/>
                <w:color w:val="000000"/>
                <w:sz w:val="20"/>
                <w:szCs w:val="20"/>
              </w:rPr>
            </w:pP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282193ED" w14:textId="5E0988F3" w:rsidR="004C2604" w:rsidRPr="00C64308" w:rsidRDefault="004C2604" w:rsidP="00CC7D33">
            <w:pPr>
              <w:spacing w:after="0" w:line="240" w:lineRule="auto"/>
              <w:jc w:val="left"/>
              <w:rPr>
                <w:rFonts w:ascii="Calibri" w:hAnsi="Calibri" w:cs="Calibri"/>
                <w:color w:val="000000"/>
                <w:sz w:val="16"/>
                <w:szCs w:val="16"/>
              </w:rPr>
            </w:pPr>
            <w:r>
              <w:rPr>
                <w:rFonts w:ascii="Calibri" w:hAnsi="Calibri" w:cs="Calibri"/>
                <w:color w:val="000000"/>
                <w:sz w:val="16"/>
                <w:szCs w:val="16"/>
              </w:rPr>
              <w:t>3</w:t>
            </w: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2B34B6DA" w14:textId="77777777" w:rsidR="004C2604" w:rsidRPr="00C64308" w:rsidRDefault="004C2604"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057952D" w14:textId="665C8F27"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5B0299DE" w14:textId="07ECABD4"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0DD5AE2C" w14:textId="1D88A3A2"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59877D43" w14:textId="1DFA397F"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3DDD64C8" w14:textId="237C8718" w:rsidR="004C2604" w:rsidRPr="00C64308" w:rsidRDefault="004C2604"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17026A4" w14:textId="7B5761E8" w:rsidR="004C2604" w:rsidRPr="00C64308" w:rsidRDefault="004C2604" w:rsidP="00CC7D33">
            <w:pPr>
              <w:spacing w:after="0" w:line="240" w:lineRule="auto"/>
              <w:jc w:val="left"/>
              <w:rPr>
                <w:rFonts w:ascii="Calibri" w:hAnsi="Calibri" w:cs="Calibri"/>
                <w:color w:val="000000"/>
                <w:sz w:val="20"/>
                <w:szCs w:val="20"/>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687678C" w14:textId="77777777" w:rsidR="004C2604" w:rsidRPr="00C64308" w:rsidRDefault="004C2604"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39C5D5F" w14:textId="77777777" w:rsidR="004C2604" w:rsidRPr="00C64308" w:rsidRDefault="004C2604" w:rsidP="00CC7D33">
            <w:pPr>
              <w:spacing w:after="0" w:line="240" w:lineRule="auto"/>
              <w:jc w:val="left"/>
              <w:rPr>
                <w:rFonts w:ascii="Calibri" w:hAnsi="Calibri" w:cs="Calibri"/>
                <w:color w:val="000000"/>
                <w:sz w:val="20"/>
                <w:szCs w:val="20"/>
              </w:rPr>
            </w:pPr>
          </w:p>
        </w:tc>
        <w:tc>
          <w:tcPr>
            <w:tcW w:w="556" w:type="dxa"/>
            <w:tcBorders>
              <w:top w:val="single" w:sz="8" w:space="0" w:color="F4B083"/>
              <w:left w:val="nil"/>
              <w:bottom w:val="single" w:sz="8" w:space="0" w:color="F4B083"/>
              <w:right w:val="single" w:sz="8" w:space="0" w:color="F4B083"/>
            </w:tcBorders>
            <w:shd w:val="clear" w:color="auto" w:fill="auto"/>
            <w:noWrap/>
            <w:vAlign w:val="center"/>
          </w:tcPr>
          <w:p w14:paraId="60B6D48F" w14:textId="77777777" w:rsidR="004C2604" w:rsidRPr="00C64308" w:rsidRDefault="004C2604"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610563FD" w14:textId="77777777" w:rsidR="004C2604" w:rsidRPr="00C64308" w:rsidRDefault="004C2604"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6D9CC49" w14:textId="77777777" w:rsidR="004C2604" w:rsidRPr="00C64308" w:rsidRDefault="004C2604"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0C7ECB2A" w14:textId="77777777" w:rsidR="004C2604" w:rsidRPr="00C64308" w:rsidRDefault="004C2604"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7744B809" w14:textId="77777777" w:rsidR="004C2604" w:rsidRPr="00C64308" w:rsidRDefault="004C2604"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25530CD" w14:textId="77777777" w:rsidR="004C2604" w:rsidRPr="00C64308" w:rsidRDefault="004C2604"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393DE1F2" w14:textId="77777777" w:rsidR="004C2604" w:rsidRPr="00C64308" w:rsidRDefault="004C2604"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1611C09B" w14:textId="77777777" w:rsidR="004C2604" w:rsidRPr="00C64308" w:rsidRDefault="004C2604" w:rsidP="00CC7D33">
            <w:pPr>
              <w:spacing w:after="0" w:line="240" w:lineRule="auto"/>
              <w:jc w:val="left"/>
              <w:rPr>
                <w:rFonts w:ascii="Calibri" w:hAnsi="Calibri" w:cs="Calibri"/>
                <w:color w:val="000000"/>
                <w:sz w:val="20"/>
                <w:szCs w:val="20"/>
              </w:rPr>
            </w:pPr>
          </w:p>
        </w:tc>
        <w:tc>
          <w:tcPr>
            <w:tcW w:w="545" w:type="dxa"/>
            <w:tcBorders>
              <w:top w:val="single" w:sz="8" w:space="0" w:color="F4B083"/>
              <w:left w:val="nil"/>
              <w:bottom w:val="single" w:sz="8" w:space="0" w:color="F4B083"/>
              <w:right w:val="single" w:sz="8" w:space="0" w:color="F4B083"/>
            </w:tcBorders>
            <w:shd w:val="clear" w:color="auto" w:fill="auto"/>
            <w:vAlign w:val="center"/>
          </w:tcPr>
          <w:p w14:paraId="4216BCEC" w14:textId="77777777" w:rsidR="004C2604" w:rsidRPr="00C64308" w:rsidRDefault="004C2604" w:rsidP="00CC7D33">
            <w:pPr>
              <w:spacing w:after="0" w:line="240" w:lineRule="auto"/>
              <w:jc w:val="left"/>
              <w:rPr>
                <w:rFonts w:ascii="Calibri" w:hAnsi="Calibri" w:cs="Calibri"/>
                <w:color w:val="000000"/>
                <w:sz w:val="20"/>
                <w:szCs w:val="20"/>
              </w:rPr>
            </w:pPr>
          </w:p>
        </w:tc>
      </w:tr>
      <w:tr w:rsidR="00086D9F" w:rsidRPr="00C64308" w14:paraId="4833E430" w14:textId="77777777" w:rsidTr="00086D9F">
        <w:trPr>
          <w:trHeight w:val="339"/>
        </w:trPr>
        <w:tc>
          <w:tcPr>
            <w:tcW w:w="2192" w:type="dxa"/>
            <w:vMerge w:val="restart"/>
            <w:tcBorders>
              <w:top w:val="single" w:sz="8" w:space="0" w:color="F4B083"/>
              <w:left w:val="single" w:sz="8" w:space="0" w:color="F4B083"/>
              <w:right w:val="single" w:sz="8" w:space="0" w:color="F4B083"/>
            </w:tcBorders>
            <w:vAlign w:val="center"/>
          </w:tcPr>
          <w:p w14:paraId="458E3A5B" w14:textId="554DAEF0" w:rsidR="00086D9F" w:rsidRDefault="00086D9F" w:rsidP="00CC7D33">
            <w:pPr>
              <w:spacing w:after="0" w:line="240" w:lineRule="auto"/>
              <w:jc w:val="left"/>
              <w:rPr>
                <w:rFonts w:ascii="Calibri" w:hAnsi="Calibri" w:cs="Calibri"/>
                <w:b/>
                <w:bCs/>
                <w:color w:val="000000"/>
                <w:sz w:val="20"/>
                <w:szCs w:val="20"/>
              </w:rPr>
            </w:pPr>
            <w:r>
              <w:rPr>
                <w:rFonts w:ascii="Calibri" w:hAnsi="Calibri" w:cs="Calibri"/>
                <w:b/>
                <w:bCs/>
                <w:color w:val="000000"/>
                <w:sz w:val="20"/>
                <w:szCs w:val="20"/>
              </w:rPr>
              <w:t>Yönetim ve Denetim Hizmetleri</w:t>
            </w: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7C618C1F" w14:textId="2CA96E61" w:rsidR="00086D9F" w:rsidRPr="00C64308" w:rsidRDefault="00086D9F" w:rsidP="00CC7D33">
            <w:pPr>
              <w:spacing w:after="0" w:line="240" w:lineRule="auto"/>
              <w:jc w:val="left"/>
              <w:rPr>
                <w:rFonts w:ascii="Calibri" w:hAnsi="Calibri" w:cs="Calibri"/>
                <w:color w:val="000000"/>
                <w:sz w:val="16"/>
                <w:szCs w:val="16"/>
              </w:rPr>
            </w:pPr>
            <w:r>
              <w:rPr>
                <w:rFonts w:ascii="Calibri" w:hAnsi="Calibri" w:cs="Calibri"/>
                <w:color w:val="000000"/>
                <w:sz w:val="16"/>
                <w:szCs w:val="16"/>
              </w:rPr>
              <w:t>1</w:t>
            </w: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45498403"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305A3F95" w14:textId="114C2FD4"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1145FE77" w14:textId="030CEEF0"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53FCBB6" w14:textId="22372995"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3B76CC99" w14:textId="3942FC0B"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5793EE5C"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612C2506"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5953CB4"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946CA4F" w14:textId="77777777" w:rsidR="00086D9F" w:rsidRPr="00C64308" w:rsidRDefault="00086D9F" w:rsidP="00CC7D33">
            <w:pPr>
              <w:spacing w:after="0" w:line="240" w:lineRule="auto"/>
              <w:jc w:val="left"/>
              <w:rPr>
                <w:rFonts w:ascii="Calibri" w:hAnsi="Calibri" w:cs="Calibri"/>
                <w:color w:val="000000"/>
                <w:sz w:val="20"/>
                <w:szCs w:val="20"/>
              </w:rPr>
            </w:pPr>
          </w:p>
        </w:tc>
        <w:tc>
          <w:tcPr>
            <w:tcW w:w="556" w:type="dxa"/>
            <w:tcBorders>
              <w:top w:val="single" w:sz="8" w:space="0" w:color="F4B083"/>
              <w:left w:val="nil"/>
              <w:bottom w:val="single" w:sz="8" w:space="0" w:color="F4B083"/>
              <w:right w:val="single" w:sz="8" w:space="0" w:color="F4B083"/>
            </w:tcBorders>
            <w:shd w:val="clear" w:color="auto" w:fill="auto"/>
            <w:noWrap/>
            <w:vAlign w:val="center"/>
          </w:tcPr>
          <w:p w14:paraId="2BCC41E5"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5608B825"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78D47FF"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20FD255"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6404F8C5"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DC87B01"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7F239C3E"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142DF049" w14:textId="77777777" w:rsidR="00086D9F" w:rsidRPr="00C64308" w:rsidRDefault="00086D9F" w:rsidP="00CC7D33">
            <w:pPr>
              <w:spacing w:after="0" w:line="240" w:lineRule="auto"/>
              <w:jc w:val="left"/>
              <w:rPr>
                <w:rFonts w:ascii="Calibri" w:hAnsi="Calibri" w:cs="Calibri"/>
                <w:color w:val="000000"/>
                <w:sz w:val="20"/>
                <w:szCs w:val="20"/>
              </w:rPr>
            </w:pPr>
          </w:p>
        </w:tc>
        <w:tc>
          <w:tcPr>
            <w:tcW w:w="545" w:type="dxa"/>
            <w:tcBorders>
              <w:top w:val="single" w:sz="8" w:space="0" w:color="F4B083"/>
              <w:left w:val="nil"/>
              <w:bottom w:val="single" w:sz="8" w:space="0" w:color="F4B083"/>
              <w:right w:val="single" w:sz="8" w:space="0" w:color="F4B083"/>
            </w:tcBorders>
            <w:shd w:val="clear" w:color="auto" w:fill="auto"/>
            <w:vAlign w:val="center"/>
          </w:tcPr>
          <w:p w14:paraId="4167DA70" w14:textId="77777777" w:rsidR="00086D9F" w:rsidRPr="00C64308" w:rsidRDefault="00086D9F" w:rsidP="00CC7D33">
            <w:pPr>
              <w:spacing w:after="0" w:line="240" w:lineRule="auto"/>
              <w:jc w:val="left"/>
              <w:rPr>
                <w:rFonts w:ascii="Calibri" w:hAnsi="Calibri" w:cs="Calibri"/>
                <w:color w:val="000000"/>
                <w:sz w:val="20"/>
                <w:szCs w:val="20"/>
              </w:rPr>
            </w:pPr>
          </w:p>
        </w:tc>
      </w:tr>
      <w:tr w:rsidR="00086D9F" w:rsidRPr="00C64308" w14:paraId="339CF3CD" w14:textId="77777777" w:rsidTr="00086D9F">
        <w:trPr>
          <w:trHeight w:val="339"/>
        </w:trPr>
        <w:tc>
          <w:tcPr>
            <w:tcW w:w="2192" w:type="dxa"/>
            <w:vMerge/>
            <w:tcBorders>
              <w:left w:val="single" w:sz="8" w:space="0" w:color="F4B083"/>
              <w:bottom w:val="single" w:sz="8" w:space="0" w:color="F4B083"/>
              <w:right w:val="single" w:sz="8" w:space="0" w:color="F4B083"/>
            </w:tcBorders>
            <w:vAlign w:val="center"/>
          </w:tcPr>
          <w:p w14:paraId="22F46960" w14:textId="77777777" w:rsidR="00086D9F" w:rsidRDefault="00086D9F" w:rsidP="00CC7D33">
            <w:pPr>
              <w:spacing w:after="0" w:line="240" w:lineRule="auto"/>
              <w:jc w:val="left"/>
              <w:rPr>
                <w:rFonts w:ascii="Calibri" w:hAnsi="Calibri" w:cs="Calibri"/>
                <w:b/>
                <w:bCs/>
                <w:color w:val="000000"/>
                <w:sz w:val="20"/>
                <w:szCs w:val="20"/>
              </w:rPr>
            </w:pP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157B446C" w14:textId="7AFC4777" w:rsidR="00086D9F" w:rsidRPr="00C64308" w:rsidRDefault="00086D9F" w:rsidP="00CC7D33">
            <w:pPr>
              <w:spacing w:after="0" w:line="240" w:lineRule="auto"/>
              <w:jc w:val="left"/>
              <w:rPr>
                <w:rFonts w:ascii="Calibri" w:hAnsi="Calibri" w:cs="Calibri"/>
                <w:color w:val="000000"/>
                <w:sz w:val="16"/>
                <w:szCs w:val="16"/>
              </w:rPr>
            </w:pPr>
            <w:r>
              <w:rPr>
                <w:rFonts w:ascii="Calibri" w:hAnsi="Calibri" w:cs="Calibri"/>
                <w:color w:val="000000"/>
                <w:sz w:val="16"/>
                <w:szCs w:val="16"/>
              </w:rPr>
              <w:t>2</w:t>
            </w: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34FC8DB8"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57D5A54F"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3A339CE5" w14:textId="59CC0457"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6916C4D2" w14:textId="02CF6F5A"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29899F02" w14:textId="6AEF78D4"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1FA5C6BA"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35C58D7C"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6D1A58F"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63C96525" w14:textId="77777777" w:rsidR="00086D9F" w:rsidRPr="00C64308" w:rsidRDefault="00086D9F" w:rsidP="00CC7D33">
            <w:pPr>
              <w:spacing w:after="0" w:line="240" w:lineRule="auto"/>
              <w:jc w:val="left"/>
              <w:rPr>
                <w:rFonts w:ascii="Calibri" w:hAnsi="Calibri" w:cs="Calibri"/>
                <w:color w:val="000000"/>
                <w:sz w:val="20"/>
                <w:szCs w:val="20"/>
              </w:rPr>
            </w:pPr>
          </w:p>
        </w:tc>
        <w:tc>
          <w:tcPr>
            <w:tcW w:w="556" w:type="dxa"/>
            <w:tcBorders>
              <w:top w:val="single" w:sz="8" w:space="0" w:color="F4B083"/>
              <w:left w:val="nil"/>
              <w:bottom w:val="single" w:sz="8" w:space="0" w:color="F4B083"/>
              <w:right w:val="single" w:sz="8" w:space="0" w:color="F4B083"/>
            </w:tcBorders>
            <w:shd w:val="clear" w:color="auto" w:fill="auto"/>
            <w:noWrap/>
            <w:vAlign w:val="center"/>
          </w:tcPr>
          <w:p w14:paraId="403A2292"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114D049F"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52B70979"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52F34C42"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5AC16FFE"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9F25251"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704CCE9B"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4D9F00B3" w14:textId="77777777" w:rsidR="00086D9F" w:rsidRPr="00C64308" w:rsidRDefault="00086D9F" w:rsidP="00CC7D33">
            <w:pPr>
              <w:spacing w:after="0" w:line="240" w:lineRule="auto"/>
              <w:jc w:val="left"/>
              <w:rPr>
                <w:rFonts w:ascii="Calibri" w:hAnsi="Calibri" w:cs="Calibri"/>
                <w:color w:val="000000"/>
                <w:sz w:val="20"/>
                <w:szCs w:val="20"/>
              </w:rPr>
            </w:pPr>
          </w:p>
        </w:tc>
        <w:tc>
          <w:tcPr>
            <w:tcW w:w="545" w:type="dxa"/>
            <w:tcBorders>
              <w:top w:val="single" w:sz="8" w:space="0" w:color="F4B083"/>
              <w:left w:val="nil"/>
              <w:bottom w:val="single" w:sz="8" w:space="0" w:color="F4B083"/>
              <w:right w:val="single" w:sz="8" w:space="0" w:color="F4B083"/>
            </w:tcBorders>
            <w:shd w:val="clear" w:color="auto" w:fill="auto"/>
            <w:vAlign w:val="center"/>
          </w:tcPr>
          <w:p w14:paraId="67EABE8C" w14:textId="77777777" w:rsidR="00086D9F" w:rsidRPr="00C64308" w:rsidRDefault="00086D9F" w:rsidP="00CC7D33">
            <w:pPr>
              <w:spacing w:after="0" w:line="240" w:lineRule="auto"/>
              <w:jc w:val="left"/>
              <w:rPr>
                <w:rFonts w:ascii="Calibri" w:hAnsi="Calibri" w:cs="Calibri"/>
                <w:color w:val="000000"/>
                <w:sz w:val="20"/>
                <w:szCs w:val="20"/>
              </w:rPr>
            </w:pPr>
          </w:p>
        </w:tc>
      </w:tr>
      <w:tr w:rsidR="00086D9F" w:rsidRPr="00C64308" w14:paraId="04D0EC65" w14:textId="77777777" w:rsidTr="005A4F63">
        <w:trPr>
          <w:trHeight w:val="339"/>
        </w:trPr>
        <w:tc>
          <w:tcPr>
            <w:tcW w:w="2192" w:type="dxa"/>
            <w:vMerge w:val="restart"/>
            <w:tcBorders>
              <w:top w:val="single" w:sz="8" w:space="0" w:color="F4B083"/>
              <w:left w:val="single" w:sz="8" w:space="0" w:color="F4B083"/>
              <w:right w:val="single" w:sz="8" w:space="0" w:color="F4B083"/>
            </w:tcBorders>
            <w:vAlign w:val="center"/>
          </w:tcPr>
          <w:p w14:paraId="3AB16F75" w14:textId="5FE75202" w:rsidR="00086D9F" w:rsidRDefault="00086D9F" w:rsidP="00CC7D33">
            <w:pPr>
              <w:spacing w:after="0" w:line="240" w:lineRule="auto"/>
              <w:jc w:val="left"/>
              <w:rPr>
                <w:rFonts w:ascii="Calibri" w:hAnsi="Calibri" w:cs="Calibri"/>
                <w:b/>
                <w:bCs/>
                <w:color w:val="000000"/>
                <w:sz w:val="20"/>
                <w:szCs w:val="20"/>
              </w:rPr>
            </w:pPr>
            <w:r>
              <w:rPr>
                <w:rFonts w:ascii="Calibri" w:hAnsi="Calibri" w:cs="Calibri"/>
                <w:b/>
                <w:bCs/>
                <w:color w:val="000000"/>
                <w:sz w:val="20"/>
                <w:szCs w:val="20"/>
              </w:rPr>
              <w:t>İnsan Kaynakları</w:t>
            </w: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440DB711" w14:textId="1BAAA28E" w:rsidR="00086D9F" w:rsidRPr="00C64308" w:rsidRDefault="00086D9F" w:rsidP="00CC7D33">
            <w:pPr>
              <w:spacing w:after="0" w:line="240" w:lineRule="auto"/>
              <w:jc w:val="left"/>
              <w:rPr>
                <w:rFonts w:ascii="Calibri" w:hAnsi="Calibri" w:cs="Calibri"/>
                <w:color w:val="000000"/>
                <w:sz w:val="16"/>
                <w:szCs w:val="16"/>
              </w:rPr>
            </w:pPr>
            <w:r>
              <w:rPr>
                <w:rFonts w:ascii="Calibri" w:hAnsi="Calibri" w:cs="Calibri"/>
                <w:color w:val="000000"/>
                <w:sz w:val="16"/>
                <w:szCs w:val="16"/>
              </w:rPr>
              <w:t>1</w:t>
            </w: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5D34DFAA"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50756A74"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381BAFC" w14:textId="7FFB5281"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62EF1D07" w14:textId="77777777" w:rsidR="00086D9F" w:rsidRPr="00C64308" w:rsidRDefault="00086D9F" w:rsidP="00CC7D33">
            <w:pPr>
              <w:spacing w:after="0" w:line="240" w:lineRule="auto"/>
              <w:jc w:val="left"/>
              <w:rPr>
                <w:color w:val="000000"/>
                <w:sz w:val="16"/>
                <w:szCs w:val="16"/>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0A397A53" w14:textId="67990896"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5A168164"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C6EBEDC"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F9CB61F"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A037F95" w14:textId="77777777" w:rsidR="00086D9F" w:rsidRPr="00C64308" w:rsidRDefault="00086D9F" w:rsidP="00CC7D33">
            <w:pPr>
              <w:spacing w:after="0" w:line="240" w:lineRule="auto"/>
              <w:jc w:val="left"/>
              <w:rPr>
                <w:rFonts w:ascii="Calibri" w:hAnsi="Calibri" w:cs="Calibri"/>
                <w:color w:val="000000"/>
                <w:sz w:val="20"/>
                <w:szCs w:val="20"/>
              </w:rPr>
            </w:pPr>
          </w:p>
        </w:tc>
        <w:tc>
          <w:tcPr>
            <w:tcW w:w="556" w:type="dxa"/>
            <w:tcBorders>
              <w:top w:val="single" w:sz="8" w:space="0" w:color="F4B083"/>
              <w:left w:val="nil"/>
              <w:bottom w:val="single" w:sz="8" w:space="0" w:color="F4B083"/>
              <w:right w:val="single" w:sz="8" w:space="0" w:color="F4B083"/>
            </w:tcBorders>
            <w:shd w:val="clear" w:color="auto" w:fill="auto"/>
            <w:noWrap/>
            <w:vAlign w:val="center"/>
          </w:tcPr>
          <w:p w14:paraId="63423312"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7DAE1F5D"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1BF62D38"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E318FB0"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5E6244AD"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AF196B5"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212F933E"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3930842C" w14:textId="77777777" w:rsidR="00086D9F" w:rsidRPr="00C64308" w:rsidRDefault="00086D9F" w:rsidP="00CC7D33">
            <w:pPr>
              <w:spacing w:after="0" w:line="240" w:lineRule="auto"/>
              <w:jc w:val="left"/>
              <w:rPr>
                <w:rFonts w:ascii="Calibri" w:hAnsi="Calibri" w:cs="Calibri"/>
                <w:color w:val="000000"/>
                <w:sz w:val="20"/>
                <w:szCs w:val="20"/>
              </w:rPr>
            </w:pPr>
          </w:p>
        </w:tc>
        <w:tc>
          <w:tcPr>
            <w:tcW w:w="545" w:type="dxa"/>
            <w:tcBorders>
              <w:top w:val="single" w:sz="8" w:space="0" w:color="F4B083"/>
              <w:left w:val="nil"/>
              <w:bottom w:val="single" w:sz="8" w:space="0" w:color="F4B083"/>
              <w:right w:val="single" w:sz="8" w:space="0" w:color="F4B083"/>
            </w:tcBorders>
            <w:shd w:val="clear" w:color="auto" w:fill="auto"/>
            <w:vAlign w:val="center"/>
          </w:tcPr>
          <w:p w14:paraId="154B4CE0" w14:textId="77777777" w:rsidR="00086D9F" w:rsidRPr="00C64308" w:rsidRDefault="00086D9F" w:rsidP="00CC7D33">
            <w:pPr>
              <w:spacing w:after="0" w:line="240" w:lineRule="auto"/>
              <w:jc w:val="left"/>
              <w:rPr>
                <w:rFonts w:ascii="Calibri" w:hAnsi="Calibri" w:cs="Calibri"/>
                <w:color w:val="000000"/>
                <w:sz w:val="20"/>
                <w:szCs w:val="20"/>
              </w:rPr>
            </w:pPr>
          </w:p>
        </w:tc>
      </w:tr>
      <w:tr w:rsidR="00086D9F" w:rsidRPr="00C64308" w14:paraId="01E04277" w14:textId="77777777" w:rsidTr="005A4F63">
        <w:trPr>
          <w:trHeight w:val="339"/>
        </w:trPr>
        <w:tc>
          <w:tcPr>
            <w:tcW w:w="2192" w:type="dxa"/>
            <w:vMerge/>
            <w:tcBorders>
              <w:left w:val="single" w:sz="8" w:space="0" w:color="F4B083"/>
              <w:bottom w:val="single" w:sz="8" w:space="0" w:color="F4B083"/>
              <w:right w:val="single" w:sz="8" w:space="0" w:color="F4B083"/>
            </w:tcBorders>
            <w:vAlign w:val="center"/>
          </w:tcPr>
          <w:p w14:paraId="00E81C47" w14:textId="77777777" w:rsidR="00086D9F" w:rsidRDefault="00086D9F" w:rsidP="00CC7D33">
            <w:pPr>
              <w:spacing w:after="0" w:line="240" w:lineRule="auto"/>
              <w:jc w:val="left"/>
              <w:rPr>
                <w:rFonts w:ascii="Calibri" w:hAnsi="Calibri" w:cs="Calibri"/>
                <w:b/>
                <w:bCs/>
                <w:color w:val="000000"/>
                <w:sz w:val="20"/>
                <w:szCs w:val="20"/>
              </w:rPr>
            </w:pP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63917601" w14:textId="7C2ADCDA" w:rsidR="00086D9F" w:rsidRPr="00C64308" w:rsidRDefault="00086D9F" w:rsidP="00CC7D33">
            <w:pPr>
              <w:spacing w:after="0" w:line="240" w:lineRule="auto"/>
              <w:jc w:val="left"/>
              <w:rPr>
                <w:rFonts w:ascii="Calibri" w:hAnsi="Calibri" w:cs="Calibri"/>
                <w:color w:val="000000"/>
                <w:sz w:val="16"/>
                <w:szCs w:val="16"/>
              </w:rPr>
            </w:pPr>
            <w:r>
              <w:rPr>
                <w:rFonts w:ascii="Calibri" w:hAnsi="Calibri" w:cs="Calibri"/>
                <w:color w:val="000000"/>
                <w:sz w:val="16"/>
                <w:szCs w:val="16"/>
              </w:rPr>
              <w:t>2</w:t>
            </w: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5E68F6A1"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BCA63DD"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1E660C46" w14:textId="74EB47B8"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BF19DFD" w14:textId="77777777" w:rsidR="00086D9F" w:rsidRPr="00C64308" w:rsidRDefault="00086D9F" w:rsidP="00CC7D33">
            <w:pPr>
              <w:spacing w:after="0" w:line="240" w:lineRule="auto"/>
              <w:jc w:val="left"/>
              <w:rPr>
                <w:color w:val="000000"/>
                <w:sz w:val="16"/>
                <w:szCs w:val="16"/>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0F46D478" w14:textId="012B46E6"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B51C61A"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B29AA5C"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0879803D"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38395E88" w14:textId="77777777" w:rsidR="00086D9F" w:rsidRPr="00C64308" w:rsidRDefault="00086D9F" w:rsidP="00CC7D33">
            <w:pPr>
              <w:spacing w:after="0" w:line="240" w:lineRule="auto"/>
              <w:jc w:val="left"/>
              <w:rPr>
                <w:rFonts w:ascii="Calibri" w:hAnsi="Calibri" w:cs="Calibri"/>
                <w:color w:val="000000"/>
                <w:sz w:val="20"/>
                <w:szCs w:val="20"/>
              </w:rPr>
            </w:pPr>
          </w:p>
        </w:tc>
        <w:tc>
          <w:tcPr>
            <w:tcW w:w="556" w:type="dxa"/>
            <w:tcBorders>
              <w:top w:val="single" w:sz="8" w:space="0" w:color="F4B083"/>
              <w:left w:val="nil"/>
              <w:bottom w:val="single" w:sz="8" w:space="0" w:color="F4B083"/>
              <w:right w:val="single" w:sz="8" w:space="0" w:color="F4B083"/>
            </w:tcBorders>
            <w:shd w:val="clear" w:color="auto" w:fill="auto"/>
            <w:noWrap/>
            <w:vAlign w:val="center"/>
          </w:tcPr>
          <w:p w14:paraId="0BEC4DFE"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0378C0CD"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A891C70"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0914D5B9"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7F57D64C"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67C5155F"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0ED1CFC8"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221CDF36" w14:textId="77777777" w:rsidR="00086D9F" w:rsidRPr="00C64308" w:rsidRDefault="00086D9F" w:rsidP="00CC7D33">
            <w:pPr>
              <w:spacing w:after="0" w:line="240" w:lineRule="auto"/>
              <w:jc w:val="left"/>
              <w:rPr>
                <w:rFonts w:ascii="Calibri" w:hAnsi="Calibri" w:cs="Calibri"/>
                <w:color w:val="000000"/>
                <w:sz w:val="20"/>
                <w:szCs w:val="20"/>
              </w:rPr>
            </w:pPr>
          </w:p>
        </w:tc>
        <w:tc>
          <w:tcPr>
            <w:tcW w:w="545" w:type="dxa"/>
            <w:tcBorders>
              <w:top w:val="single" w:sz="8" w:space="0" w:color="F4B083"/>
              <w:left w:val="nil"/>
              <w:bottom w:val="single" w:sz="8" w:space="0" w:color="F4B083"/>
              <w:right w:val="single" w:sz="8" w:space="0" w:color="F4B083"/>
            </w:tcBorders>
            <w:shd w:val="clear" w:color="auto" w:fill="auto"/>
            <w:vAlign w:val="center"/>
          </w:tcPr>
          <w:p w14:paraId="48ABCCE5" w14:textId="77777777" w:rsidR="00086D9F" w:rsidRPr="00C64308" w:rsidRDefault="00086D9F" w:rsidP="00CC7D33">
            <w:pPr>
              <w:spacing w:after="0" w:line="240" w:lineRule="auto"/>
              <w:jc w:val="left"/>
              <w:rPr>
                <w:rFonts w:ascii="Calibri" w:hAnsi="Calibri" w:cs="Calibri"/>
                <w:color w:val="000000"/>
                <w:sz w:val="20"/>
                <w:szCs w:val="20"/>
              </w:rPr>
            </w:pPr>
          </w:p>
        </w:tc>
      </w:tr>
      <w:tr w:rsidR="00086D9F" w:rsidRPr="00C64308" w14:paraId="668DA355" w14:textId="77777777" w:rsidTr="004C2604">
        <w:trPr>
          <w:trHeight w:val="339"/>
        </w:trPr>
        <w:tc>
          <w:tcPr>
            <w:tcW w:w="2192" w:type="dxa"/>
            <w:vMerge w:val="restart"/>
            <w:tcBorders>
              <w:top w:val="single" w:sz="8" w:space="0" w:color="F4B083"/>
              <w:left w:val="single" w:sz="8" w:space="0" w:color="F4B083"/>
              <w:right w:val="single" w:sz="8" w:space="0" w:color="F4B083"/>
            </w:tcBorders>
            <w:shd w:val="clear" w:color="auto" w:fill="FFB279" w:themeFill="accent5" w:themeFillTint="99"/>
            <w:vAlign w:val="center"/>
          </w:tcPr>
          <w:p w14:paraId="16167BF3" w14:textId="0E42772E" w:rsidR="00086D9F" w:rsidRDefault="00086D9F" w:rsidP="00CC7D33">
            <w:pPr>
              <w:spacing w:after="0" w:line="240" w:lineRule="auto"/>
              <w:jc w:val="left"/>
              <w:rPr>
                <w:rFonts w:ascii="Calibri" w:hAnsi="Calibri" w:cs="Calibri"/>
                <w:b/>
                <w:bCs/>
                <w:color w:val="000000"/>
                <w:sz w:val="20"/>
                <w:szCs w:val="20"/>
              </w:rPr>
            </w:pPr>
            <w:r>
              <w:rPr>
                <w:rFonts w:ascii="Calibri" w:hAnsi="Calibri" w:cs="Calibri"/>
                <w:b/>
                <w:bCs/>
                <w:color w:val="000000"/>
                <w:sz w:val="20"/>
                <w:szCs w:val="20"/>
              </w:rPr>
              <w:t>Fiziki ve Teknolojik Alt Yapı</w:t>
            </w: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779DDB70" w14:textId="208D12BC" w:rsidR="00086D9F" w:rsidRPr="00C64308" w:rsidRDefault="00086D9F" w:rsidP="00CC7D33">
            <w:pPr>
              <w:spacing w:after="0" w:line="240" w:lineRule="auto"/>
              <w:jc w:val="left"/>
              <w:rPr>
                <w:rFonts w:ascii="Calibri" w:hAnsi="Calibri" w:cs="Calibri"/>
                <w:color w:val="000000"/>
                <w:sz w:val="16"/>
                <w:szCs w:val="16"/>
              </w:rPr>
            </w:pPr>
            <w:r>
              <w:rPr>
                <w:rFonts w:ascii="Calibri" w:hAnsi="Calibri" w:cs="Calibri"/>
                <w:color w:val="000000"/>
                <w:sz w:val="16"/>
                <w:szCs w:val="16"/>
              </w:rPr>
              <w:t>1</w:t>
            </w: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7DF8406F"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37CCE021" w14:textId="32D38280"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9BF2AEE" w14:textId="43E975ED"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5DEB73D" w14:textId="1F86CE29"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0C2883A4" w14:textId="35DA4538"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094EF450"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34FF4A59"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0D41565"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3458E19" w14:textId="77777777" w:rsidR="00086D9F" w:rsidRPr="00C64308" w:rsidRDefault="00086D9F" w:rsidP="00CC7D33">
            <w:pPr>
              <w:spacing w:after="0" w:line="240" w:lineRule="auto"/>
              <w:jc w:val="left"/>
              <w:rPr>
                <w:rFonts w:ascii="Calibri" w:hAnsi="Calibri" w:cs="Calibri"/>
                <w:color w:val="000000"/>
                <w:sz w:val="20"/>
                <w:szCs w:val="20"/>
              </w:rPr>
            </w:pPr>
          </w:p>
        </w:tc>
        <w:tc>
          <w:tcPr>
            <w:tcW w:w="556" w:type="dxa"/>
            <w:tcBorders>
              <w:top w:val="single" w:sz="8" w:space="0" w:color="F4B083"/>
              <w:left w:val="nil"/>
              <w:bottom w:val="single" w:sz="8" w:space="0" w:color="F4B083"/>
              <w:right w:val="single" w:sz="8" w:space="0" w:color="F4B083"/>
            </w:tcBorders>
            <w:shd w:val="clear" w:color="auto" w:fill="auto"/>
            <w:noWrap/>
            <w:vAlign w:val="center"/>
          </w:tcPr>
          <w:p w14:paraId="3E6916B8"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60996F2D"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94B057C"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E1E54B7"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7CA4D541"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5A962A94"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4DEC554B"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7E90FCCD" w14:textId="77777777" w:rsidR="00086D9F" w:rsidRPr="00C64308" w:rsidRDefault="00086D9F" w:rsidP="00CC7D33">
            <w:pPr>
              <w:spacing w:after="0" w:line="240" w:lineRule="auto"/>
              <w:jc w:val="left"/>
              <w:rPr>
                <w:rFonts w:ascii="Calibri" w:hAnsi="Calibri" w:cs="Calibri"/>
                <w:color w:val="000000"/>
                <w:sz w:val="20"/>
                <w:szCs w:val="20"/>
              </w:rPr>
            </w:pPr>
          </w:p>
        </w:tc>
        <w:tc>
          <w:tcPr>
            <w:tcW w:w="545" w:type="dxa"/>
            <w:tcBorders>
              <w:top w:val="single" w:sz="8" w:space="0" w:color="F4B083"/>
              <w:left w:val="nil"/>
              <w:bottom w:val="single" w:sz="8" w:space="0" w:color="F4B083"/>
              <w:right w:val="single" w:sz="8" w:space="0" w:color="F4B083"/>
            </w:tcBorders>
            <w:shd w:val="clear" w:color="auto" w:fill="auto"/>
            <w:vAlign w:val="center"/>
          </w:tcPr>
          <w:p w14:paraId="1B3F4D85" w14:textId="77777777" w:rsidR="00086D9F" w:rsidRPr="00C64308" w:rsidRDefault="00086D9F" w:rsidP="00CC7D33">
            <w:pPr>
              <w:spacing w:after="0" w:line="240" w:lineRule="auto"/>
              <w:jc w:val="left"/>
              <w:rPr>
                <w:rFonts w:ascii="Calibri" w:hAnsi="Calibri" w:cs="Calibri"/>
                <w:color w:val="000000"/>
                <w:sz w:val="20"/>
                <w:szCs w:val="20"/>
              </w:rPr>
            </w:pPr>
          </w:p>
        </w:tc>
      </w:tr>
      <w:tr w:rsidR="00086D9F" w:rsidRPr="00C64308" w14:paraId="04DFDDFC" w14:textId="77777777" w:rsidTr="004C2604">
        <w:trPr>
          <w:trHeight w:val="339"/>
        </w:trPr>
        <w:tc>
          <w:tcPr>
            <w:tcW w:w="2192" w:type="dxa"/>
            <w:vMerge/>
            <w:tcBorders>
              <w:left w:val="single" w:sz="8" w:space="0" w:color="F4B083"/>
              <w:bottom w:val="single" w:sz="8" w:space="0" w:color="F4B083"/>
              <w:right w:val="single" w:sz="8" w:space="0" w:color="F4B083"/>
            </w:tcBorders>
            <w:shd w:val="clear" w:color="auto" w:fill="FFB279" w:themeFill="accent5" w:themeFillTint="99"/>
            <w:vAlign w:val="center"/>
          </w:tcPr>
          <w:p w14:paraId="158E9C9A" w14:textId="77777777" w:rsidR="00086D9F" w:rsidRDefault="00086D9F" w:rsidP="00CC7D33">
            <w:pPr>
              <w:spacing w:after="0" w:line="240" w:lineRule="auto"/>
              <w:jc w:val="left"/>
              <w:rPr>
                <w:rFonts w:ascii="Calibri" w:hAnsi="Calibri" w:cs="Calibri"/>
                <w:b/>
                <w:bCs/>
                <w:color w:val="000000"/>
                <w:sz w:val="20"/>
                <w:szCs w:val="20"/>
              </w:rPr>
            </w:pP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1B1A7A04" w14:textId="5F148233" w:rsidR="00086D9F" w:rsidRPr="00C64308" w:rsidRDefault="00086D9F" w:rsidP="00CC7D33">
            <w:pPr>
              <w:spacing w:after="0" w:line="240" w:lineRule="auto"/>
              <w:jc w:val="left"/>
              <w:rPr>
                <w:rFonts w:ascii="Calibri" w:hAnsi="Calibri" w:cs="Calibri"/>
                <w:color w:val="000000"/>
                <w:sz w:val="16"/>
                <w:szCs w:val="16"/>
              </w:rPr>
            </w:pPr>
            <w:r>
              <w:rPr>
                <w:rFonts w:ascii="Calibri" w:hAnsi="Calibri" w:cs="Calibri"/>
                <w:color w:val="000000"/>
                <w:sz w:val="16"/>
                <w:szCs w:val="16"/>
              </w:rPr>
              <w:t>2</w:t>
            </w:r>
          </w:p>
        </w:tc>
        <w:tc>
          <w:tcPr>
            <w:tcW w:w="372" w:type="dxa"/>
            <w:tcBorders>
              <w:top w:val="single" w:sz="8" w:space="0" w:color="F4B083"/>
              <w:left w:val="nil"/>
              <w:bottom w:val="single" w:sz="8" w:space="0" w:color="F4B083"/>
              <w:right w:val="single" w:sz="8" w:space="0" w:color="F4B083"/>
            </w:tcBorders>
            <w:shd w:val="clear" w:color="auto" w:fill="auto"/>
            <w:noWrap/>
            <w:vAlign w:val="center"/>
          </w:tcPr>
          <w:p w14:paraId="61C7BC86"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46984F0D" w14:textId="774241F6"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5C1D6E8D" w14:textId="6E5DCCCD"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70270657" w14:textId="119FADC6" w:rsidR="00086D9F" w:rsidRPr="00C64308" w:rsidRDefault="00086D9F" w:rsidP="00CC7D33">
            <w:pPr>
              <w:spacing w:after="0" w:line="240" w:lineRule="auto"/>
              <w:jc w:val="left"/>
              <w:rPr>
                <w:color w:val="000000"/>
                <w:sz w:val="16"/>
                <w:szCs w:val="16"/>
              </w:rPr>
            </w:pPr>
            <w:r w:rsidRPr="00C64308">
              <w:rPr>
                <w:color w:val="000000"/>
                <w:sz w:val="16"/>
                <w:szCs w:val="16"/>
              </w:rPr>
              <w:t>√</w:t>
            </w: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242B1FC2"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56E1B89"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0C232A3E"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3C184D56"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0B5BBAA8" w14:textId="77777777" w:rsidR="00086D9F" w:rsidRPr="00C64308" w:rsidRDefault="00086D9F" w:rsidP="00CC7D33">
            <w:pPr>
              <w:spacing w:after="0" w:line="240" w:lineRule="auto"/>
              <w:jc w:val="left"/>
              <w:rPr>
                <w:rFonts w:ascii="Calibri" w:hAnsi="Calibri" w:cs="Calibri"/>
                <w:color w:val="000000"/>
                <w:sz w:val="20"/>
                <w:szCs w:val="20"/>
              </w:rPr>
            </w:pPr>
          </w:p>
        </w:tc>
        <w:tc>
          <w:tcPr>
            <w:tcW w:w="556" w:type="dxa"/>
            <w:tcBorders>
              <w:top w:val="single" w:sz="8" w:space="0" w:color="F4B083"/>
              <w:left w:val="nil"/>
              <w:bottom w:val="single" w:sz="8" w:space="0" w:color="F4B083"/>
              <w:right w:val="single" w:sz="8" w:space="0" w:color="F4B083"/>
            </w:tcBorders>
            <w:shd w:val="clear" w:color="auto" w:fill="auto"/>
            <w:noWrap/>
            <w:vAlign w:val="center"/>
          </w:tcPr>
          <w:p w14:paraId="59146D69"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7FB63FB0"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0DB64E62"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25E9BA6E"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single" w:sz="8" w:space="0" w:color="F4B083"/>
              <w:right w:val="single" w:sz="8" w:space="0" w:color="F4B083"/>
            </w:tcBorders>
            <w:shd w:val="clear" w:color="auto" w:fill="auto"/>
            <w:noWrap/>
            <w:vAlign w:val="center"/>
          </w:tcPr>
          <w:p w14:paraId="12A1C39D"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single" w:sz="8" w:space="0" w:color="F4B083"/>
              <w:right w:val="single" w:sz="8" w:space="0" w:color="F4B083"/>
            </w:tcBorders>
            <w:shd w:val="clear" w:color="auto" w:fill="auto"/>
            <w:noWrap/>
            <w:vAlign w:val="center"/>
          </w:tcPr>
          <w:p w14:paraId="62DA139B"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632F1CA4"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single" w:sz="8" w:space="0" w:color="F4B083"/>
              <w:right w:val="single" w:sz="8" w:space="0" w:color="F4B083"/>
            </w:tcBorders>
            <w:shd w:val="clear" w:color="auto" w:fill="auto"/>
            <w:vAlign w:val="center"/>
          </w:tcPr>
          <w:p w14:paraId="216A98AC" w14:textId="77777777" w:rsidR="00086D9F" w:rsidRPr="00C64308" w:rsidRDefault="00086D9F" w:rsidP="00CC7D33">
            <w:pPr>
              <w:spacing w:after="0" w:line="240" w:lineRule="auto"/>
              <w:jc w:val="left"/>
              <w:rPr>
                <w:rFonts w:ascii="Calibri" w:hAnsi="Calibri" w:cs="Calibri"/>
                <w:color w:val="000000"/>
                <w:sz w:val="20"/>
                <w:szCs w:val="20"/>
              </w:rPr>
            </w:pPr>
          </w:p>
        </w:tc>
        <w:tc>
          <w:tcPr>
            <w:tcW w:w="545" w:type="dxa"/>
            <w:tcBorders>
              <w:top w:val="single" w:sz="8" w:space="0" w:color="F4B083"/>
              <w:left w:val="nil"/>
              <w:bottom w:val="single" w:sz="8" w:space="0" w:color="F4B083"/>
              <w:right w:val="single" w:sz="8" w:space="0" w:color="F4B083"/>
            </w:tcBorders>
            <w:shd w:val="clear" w:color="auto" w:fill="auto"/>
            <w:vAlign w:val="center"/>
          </w:tcPr>
          <w:p w14:paraId="116FB0D7" w14:textId="77777777" w:rsidR="00086D9F" w:rsidRPr="00C64308" w:rsidRDefault="00086D9F" w:rsidP="00CC7D33">
            <w:pPr>
              <w:spacing w:after="0" w:line="240" w:lineRule="auto"/>
              <w:jc w:val="left"/>
              <w:rPr>
                <w:rFonts w:ascii="Calibri" w:hAnsi="Calibri" w:cs="Calibri"/>
                <w:color w:val="000000"/>
                <w:sz w:val="20"/>
                <w:szCs w:val="20"/>
              </w:rPr>
            </w:pPr>
          </w:p>
        </w:tc>
      </w:tr>
      <w:tr w:rsidR="00086D9F" w:rsidRPr="00C64308" w14:paraId="430BDA05" w14:textId="77777777" w:rsidTr="00086D9F">
        <w:trPr>
          <w:trHeight w:val="339"/>
        </w:trPr>
        <w:tc>
          <w:tcPr>
            <w:tcW w:w="2192" w:type="dxa"/>
            <w:tcBorders>
              <w:top w:val="single" w:sz="8" w:space="0" w:color="F4B083"/>
              <w:left w:val="single" w:sz="8" w:space="0" w:color="F4B083"/>
              <w:bottom w:val="nil"/>
              <w:right w:val="single" w:sz="8" w:space="0" w:color="F4B083"/>
            </w:tcBorders>
            <w:vAlign w:val="center"/>
          </w:tcPr>
          <w:p w14:paraId="6275B8B2" w14:textId="77777777" w:rsidR="00086D9F" w:rsidRDefault="00086D9F" w:rsidP="00CC7D33">
            <w:pPr>
              <w:spacing w:after="0" w:line="240" w:lineRule="auto"/>
              <w:jc w:val="left"/>
              <w:rPr>
                <w:rFonts w:ascii="Calibri" w:hAnsi="Calibri" w:cs="Calibri"/>
                <w:b/>
                <w:bCs/>
                <w:color w:val="000000"/>
                <w:sz w:val="20"/>
                <w:szCs w:val="20"/>
              </w:rPr>
            </w:pPr>
          </w:p>
        </w:tc>
        <w:tc>
          <w:tcPr>
            <w:tcW w:w="372" w:type="dxa"/>
            <w:tcBorders>
              <w:top w:val="single" w:sz="8" w:space="0" w:color="F4B083"/>
              <w:left w:val="nil"/>
              <w:bottom w:val="nil"/>
              <w:right w:val="single" w:sz="8" w:space="0" w:color="F4B083"/>
            </w:tcBorders>
            <w:shd w:val="clear" w:color="auto" w:fill="auto"/>
            <w:noWrap/>
            <w:vAlign w:val="center"/>
          </w:tcPr>
          <w:p w14:paraId="593B8025" w14:textId="77777777" w:rsidR="00086D9F" w:rsidRPr="00C64308" w:rsidRDefault="00086D9F" w:rsidP="00CC7D33">
            <w:pPr>
              <w:spacing w:after="0" w:line="240" w:lineRule="auto"/>
              <w:jc w:val="left"/>
              <w:rPr>
                <w:rFonts w:ascii="Calibri" w:hAnsi="Calibri" w:cs="Calibri"/>
                <w:color w:val="000000"/>
                <w:sz w:val="16"/>
                <w:szCs w:val="16"/>
              </w:rPr>
            </w:pPr>
          </w:p>
        </w:tc>
        <w:tc>
          <w:tcPr>
            <w:tcW w:w="372" w:type="dxa"/>
            <w:tcBorders>
              <w:top w:val="single" w:sz="8" w:space="0" w:color="F4B083"/>
              <w:left w:val="nil"/>
              <w:bottom w:val="nil"/>
              <w:right w:val="single" w:sz="8" w:space="0" w:color="F4B083"/>
            </w:tcBorders>
            <w:shd w:val="clear" w:color="auto" w:fill="auto"/>
            <w:noWrap/>
            <w:vAlign w:val="center"/>
          </w:tcPr>
          <w:p w14:paraId="5AAFF277"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nil"/>
              <w:right w:val="single" w:sz="8" w:space="0" w:color="F4B083"/>
            </w:tcBorders>
            <w:shd w:val="clear" w:color="auto" w:fill="auto"/>
            <w:noWrap/>
            <w:vAlign w:val="center"/>
          </w:tcPr>
          <w:p w14:paraId="2AF5B611"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nil"/>
              <w:right w:val="single" w:sz="8" w:space="0" w:color="F4B083"/>
            </w:tcBorders>
            <w:shd w:val="clear" w:color="auto" w:fill="auto"/>
            <w:noWrap/>
            <w:vAlign w:val="center"/>
          </w:tcPr>
          <w:p w14:paraId="2F56872A"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nil"/>
              <w:right w:val="single" w:sz="8" w:space="0" w:color="F4B083"/>
            </w:tcBorders>
            <w:shd w:val="clear" w:color="auto" w:fill="auto"/>
            <w:noWrap/>
            <w:vAlign w:val="center"/>
          </w:tcPr>
          <w:p w14:paraId="258C19B2" w14:textId="77777777" w:rsidR="00086D9F" w:rsidRPr="00C64308" w:rsidRDefault="00086D9F" w:rsidP="00CC7D33">
            <w:pPr>
              <w:spacing w:after="0" w:line="240" w:lineRule="auto"/>
              <w:jc w:val="left"/>
              <w:rPr>
                <w:color w:val="000000"/>
                <w:sz w:val="16"/>
                <w:szCs w:val="16"/>
              </w:rPr>
            </w:pPr>
          </w:p>
        </w:tc>
        <w:tc>
          <w:tcPr>
            <w:tcW w:w="417" w:type="dxa"/>
            <w:tcBorders>
              <w:top w:val="single" w:sz="8" w:space="0" w:color="F4B083"/>
              <w:left w:val="nil"/>
              <w:bottom w:val="nil"/>
              <w:right w:val="single" w:sz="8" w:space="0" w:color="F4B083"/>
            </w:tcBorders>
            <w:shd w:val="clear" w:color="auto" w:fill="auto"/>
            <w:noWrap/>
            <w:vAlign w:val="center"/>
          </w:tcPr>
          <w:p w14:paraId="0AC2876D"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nil"/>
              <w:right w:val="single" w:sz="8" w:space="0" w:color="F4B083"/>
            </w:tcBorders>
            <w:shd w:val="clear" w:color="auto" w:fill="auto"/>
            <w:noWrap/>
            <w:vAlign w:val="center"/>
          </w:tcPr>
          <w:p w14:paraId="63D21831"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nil"/>
              <w:right w:val="single" w:sz="8" w:space="0" w:color="F4B083"/>
            </w:tcBorders>
            <w:shd w:val="clear" w:color="auto" w:fill="auto"/>
            <w:noWrap/>
            <w:vAlign w:val="center"/>
          </w:tcPr>
          <w:p w14:paraId="0DF70777"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nil"/>
              <w:right w:val="single" w:sz="8" w:space="0" w:color="F4B083"/>
            </w:tcBorders>
            <w:shd w:val="clear" w:color="auto" w:fill="auto"/>
            <w:noWrap/>
            <w:vAlign w:val="center"/>
          </w:tcPr>
          <w:p w14:paraId="58E616C7"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nil"/>
              <w:right w:val="single" w:sz="8" w:space="0" w:color="F4B083"/>
            </w:tcBorders>
            <w:shd w:val="clear" w:color="auto" w:fill="auto"/>
            <w:noWrap/>
            <w:vAlign w:val="center"/>
          </w:tcPr>
          <w:p w14:paraId="0E04B320" w14:textId="77777777" w:rsidR="00086D9F" w:rsidRPr="00C64308" w:rsidRDefault="00086D9F" w:rsidP="00CC7D33">
            <w:pPr>
              <w:spacing w:after="0" w:line="240" w:lineRule="auto"/>
              <w:jc w:val="left"/>
              <w:rPr>
                <w:rFonts w:ascii="Calibri" w:hAnsi="Calibri" w:cs="Calibri"/>
                <w:color w:val="000000"/>
                <w:sz w:val="20"/>
                <w:szCs w:val="20"/>
              </w:rPr>
            </w:pPr>
          </w:p>
        </w:tc>
        <w:tc>
          <w:tcPr>
            <w:tcW w:w="556" w:type="dxa"/>
            <w:tcBorders>
              <w:top w:val="single" w:sz="8" w:space="0" w:color="F4B083"/>
              <w:left w:val="nil"/>
              <w:bottom w:val="nil"/>
              <w:right w:val="single" w:sz="8" w:space="0" w:color="F4B083"/>
            </w:tcBorders>
            <w:shd w:val="clear" w:color="auto" w:fill="auto"/>
            <w:noWrap/>
            <w:vAlign w:val="center"/>
          </w:tcPr>
          <w:p w14:paraId="65589C81"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nil"/>
              <w:right w:val="single" w:sz="8" w:space="0" w:color="F4B083"/>
            </w:tcBorders>
            <w:shd w:val="clear" w:color="auto" w:fill="auto"/>
            <w:noWrap/>
            <w:vAlign w:val="center"/>
          </w:tcPr>
          <w:p w14:paraId="1378DE74" w14:textId="77777777" w:rsidR="00086D9F" w:rsidRPr="00C64308" w:rsidRDefault="00086D9F" w:rsidP="00CC7D33">
            <w:pPr>
              <w:spacing w:after="0" w:line="240" w:lineRule="auto"/>
              <w:jc w:val="left"/>
              <w:rPr>
                <w:color w:val="000000"/>
                <w:sz w:val="16"/>
                <w:szCs w:val="16"/>
              </w:rPr>
            </w:pPr>
          </w:p>
        </w:tc>
        <w:tc>
          <w:tcPr>
            <w:tcW w:w="416" w:type="dxa"/>
            <w:tcBorders>
              <w:top w:val="single" w:sz="8" w:space="0" w:color="F4B083"/>
              <w:left w:val="nil"/>
              <w:bottom w:val="nil"/>
              <w:right w:val="single" w:sz="8" w:space="0" w:color="F4B083"/>
            </w:tcBorders>
            <w:shd w:val="clear" w:color="auto" w:fill="auto"/>
            <w:noWrap/>
            <w:vAlign w:val="center"/>
          </w:tcPr>
          <w:p w14:paraId="1EFAB699"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nil"/>
              <w:right w:val="single" w:sz="8" w:space="0" w:color="F4B083"/>
            </w:tcBorders>
            <w:shd w:val="clear" w:color="auto" w:fill="auto"/>
            <w:noWrap/>
            <w:vAlign w:val="center"/>
          </w:tcPr>
          <w:p w14:paraId="133BD6BD" w14:textId="77777777" w:rsidR="00086D9F" w:rsidRPr="00C64308" w:rsidRDefault="00086D9F" w:rsidP="00CC7D33">
            <w:pPr>
              <w:spacing w:after="0" w:line="240" w:lineRule="auto"/>
              <w:jc w:val="left"/>
              <w:rPr>
                <w:rFonts w:ascii="Calibri" w:hAnsi="Calibri" w:cs="Calibri"/>
                <w:color w:val="000000"/>
                <w:sz w:val="20"/>
                <w:szCs w:val="20"/>
              </w:rPr>
            </w:pPr>
          </w:p>
        </w:tc>
        <w:tc>
          <w:tcPr>
            <w:tcW w:w="417" w:type="dxa"/>
            <w:tcBorders>
              <w:top w:val="single" w:sz="8" w:space="0" w:color="F4B083"/>
              <w:left w:val="nil"/>
              <w:bottom w:val="nil"/>
              <w:right w:val="single" w:sz="8" w:space="0" w:color="F4B083"/>
            </w:tcBorders>
            <w:shd w:val="clear" w:color="auto" w:fill="auto"/>
            <w:noWrap/>
            <w:vAlign w:val="center"/>
          </w:tcPr>
          <w:p w14:paraId="79A9CB40" w14:textId="77777777" w:rsidR="00086D9F" w:rsidRPr="00C64308" w:rsidRDefault="00086D9F" w:rsidP="00CC7D33">
            <w:pPr>
              <w:spacing w:after="0" w:line="240" w:lineRule="auto"/>
              <w:jc w:val="left"/>
              <w:rPr>
                <w:rFonts w:ascii="Calibri" w:hAnsi="Calibri" w:cs="Calibri"/>
                <w:color w:val="000000"/>
                <w:sz w:val="20"/>
                <w:szCs w:val="20"/>
              </w:rPr>
            </w:pPr>
          </w:p>
        </w:tc>
        <w:tc>
          <w:tcPr>
            <w:tcW w:w="416" w:type="dxa"/>
            <w:tcBorders>
              <w:top w:val="single" w:sz="8" w:space="0" w:color="F4B083"/>
              <w:left w:val="nil"/>
              <w:bottom w:val="nil"/>
              <w:right w:val="single" w:sz="8" w:space="0" w:color="F4B083"/>
            </w:tcBorders>
            <w:shd w:val="clear" w:color="auto" w:fill="auto"/>
            <w:noWrap/>
            <w:vAlign w:val="center"/>
          </w:tcPr>
          <w:p w14:paraId="01E7581B"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nil"/>
              <w:right w:val="single" w:sz="8" w:space="0" w:color="F4B083"/>
            </w:tcBorders>
            <w:shd w:val="clear" w:color="auto" w:fill="auto"/>
            <w:vAlign w:val="center"/>
          </w:tcPr>
          <w:p w14:paraId="232BAF0B" w14:textId="77777777" w:rsidR="00086D9F" w:rsidRPr="00C64308" w:rsidRDefault="00086D9F" w:rsidP="00CC7D33">
            <w:pPr>
              <w:spacing w:after="0" w:line="240" w:lineRule="auto"/>
              <w:jc w:val="left"/>
              <w:rPr>
                <w:rFonts w:ascii="Calibri" w:hAnsi="Calibri" w:cs="Calibri"/>
                <w:color w:val="000000"/>
                <w:sz w:val="20"/>
                <w:szCs w:val="20"/>
              </w:rPr>
            </w:pPr>
          </w:p>
        </w:tc>
        <w:tc>
          <w:tcPr>
            <w:tcW w:w="413" w:type="dxa"/>
            <w:tcBorders>
              <w:top w:val="single" w:sz="8" w:space="0" w:color="F4B083"/>
              <w:left w:val="nil"/>
              <w:bottom w:val="nil"/>
              <w:right w:val="single" w:sz="8" w:space="0" w:color="F4B083"/>
            </w:tcBorders>
            <w:shd w:val="clear" w:color="auto" w:fill="auto"/>
            <w:vAlign w:val="center"/>
          </w:tcPr>
          <w:p w14:paraId="5DE70B6B" w14:textId="77777777" w:rsidR="00086D9F" w:rsidRPr="00C64308" w:rsidRDefault="00086D9F" w:rsidP="00CC7D33">
            <w:pPr>
              <w:spacing w:after="0" w:line="240" w:lineRule="auto"/>
              <w:jc w:val="left"/>
              <w:rPr>
                <w:rFonts w:ascii="Calibri" w:hAnsi="Calibri" w:cs="Calibri"/>
                <w:color w:val="000000"/>
                <w:sz w:val="20"/>
                <w:szCs w:val="20"/>
              </w:rPr>
            </w:pPr>
          </w:p>
        </w:tc>
        <w:tc>
          <w:tcPr>
            <w:tcW w:w="545" w:type="dxa"/>
            <w:tcBorders>
              <w:top w:val="single" w:sz="8" w:space="0" w:color="F4B083"/>
              <w:left w:val="nil"/>
              <w:bottom w:val="nil"/>
              <w:right w:val="single" w:sz="8" w:space="0" w:color="F4B083"/>
            </w:tcBorders>
            <w:shd w:val="clear" w:color="auto" w:fill="auto"/>
            <w:vAlign w:val="center"/>
          </w:tcPr>
          <w:p w14:paraId="03ADF139" w14:textId="77777777" w:rsidR="00086D9F" w:rsidRPr="00C64308" w:rsidRDefault="00086D9F" w:rsidP="00CC7D33">
            <w:pPr>
              <w:spacing w:after="0" w:line="240" w:lineRule="auto"/>
              <w:jc w:val="left"/>
              <w:rPr>
                <w:rFonts w:ascii="Calibri" w:hAnsi="Calibri" w:cs="Calibri"/>
                <w:color w:val="000000"/>
                <w:sz w:val="20"/>
                <w:szCs w:val="20"/>
              </w:rPr>
            </w:pPr>
          </w:p>
        </w:tc>
      </w:tr>
    </w:tbl>
    <w:p w14:paraId="6C1A0CDE" w14:textId="77777777" w:rsidR="00086D9F" w:rsidRDefault="00086D9F" w:rsidP="002D4226">
      <w:pPr>
        <w:jc w:val="left"/>
        <w:rPr>
          <w:rFonts w:asciiTheme="minorHAnsi" w:eastAsia="Calibri" w:hAnsiTheme="minorHAnsi" w:cstheme="minorHAnsi"/>
          <w:lang w:eastAsia="en-US"/>
        </w:rPr>
      </w:pPr>
    </w:p>
    <w:p w14:paraId="65CB9ABD" w14:textId="77777777" w:rsidR="00086D9F" w:rsidRDefault="00086D9F" w:rsidP="00CC7D33">
      <w:pPr>
        <w:ind w:firstLine="709"/>
        <w:jc w:val="left"/>
        <w:rPr>
          <w:rFonts w:asciiTheme="minorHAnsi" w:eastAsia="Calibri" w:hAnsiTheme="minorHAnsi" w:cstheme="minorHAnsi"/>
          <w:lang w:eastAsia="en-US"/>
        </w:rPr>
      </w:pPr>
    </w:p>
    <w:p w14:paraId="1E4F759B" w14:textId="651368D5" w:rsidR="00E66DD6" w:rsidRPr="00EC08B5" w:rsidRDefault="00E66DD6"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Planlama sürecinde katılımcılığa önem veren kurumumuz, tüm paydaşların görüş, talep, öneri ve desteklerinin stratejik planlama sürecine dâhil edilmesini hedeflemiştir.</w:t>
      </w:r>
      <w:r w:rsidR="004C2604">
        <w:rPr>
          <w:rFonts w:asciiTheme="minorHAnsi" w:eastAsia="Calibri" w:hAnsiTheme="minorHAnsi" w:cstheme="minorHAnsi"/>
          <w:lang w:eastAsia="en-US"/>
        </w:rPr>
        <w:t xml:space="preserve"> </w:t>
      </w:r>
      <w:r w:rsidR="00486D60">
        <w:rPr>
          <w:rFonts w:asciiTheme="minorHAnsi" w:eastAsia="Calibri" w:hAnsiTheme="minorHAnsi" w:cstheme="minorHAnsi"/>
          <w:lang w:eastAsia="en-US"/>
        </w:rPr>
        <w:t>Okul</w:t>
      </w:r>
      <w:r w:rsidRPr="00EC08B5">
        <w:rPr>
          <w:rFonts w:asciiTheme="minorHAnsi" w:eastAsia="Calibri" w:hAnsiTheme="minorHAnsi" w:cstheme="minorHAnsi"/>
          <w:lang w:eastAsia="en-US"/>
        </w:rPr>
        <w:t xml:space="preserve"> Müdürlüğü olarak paydaşlarımızın belirlenmesinde yasalarla bağlı olduğumuz </w:t>
      </w:r>
      <w:r w:rsidR="00096ED9" w:rsidRPr="00EC08B5">
        <w:rPr>
          <w:rFonts w:asciiTheme="minorHAnsi" w:eastAsia="Calibri" w:hAnsiTheme="minorHAnsi" w:cstheme="minorHAnsi"/>
          <w:lang w:eastAsia="en-US"/>
        </w:rPr>
        <w:t xml:space="preserve">İl Milli Eğitim Müdürlüğü </w:t>
      </w:r>
      <w:r w:rsidRPr="00EC08B5">
        <w:rPr>
          <w:rFonts w:asciiTheme="minorHAnsi" w:eastAsia="Calibri" w:hAnsiTheme="minorHAnsi" w:cstheme="minorHAnsi"/>
          <w:lang w:eastAsia="en-US"/>
        </w:rPr>
        <w:t xml:space="preserve">ve </w:t>
      </w:r>
      <w:r w:rsidR="00096ED9" w:rsidRPr="00EC08B5">
        <w:rPr>
          <w:rFonts w:asciiTheme="minorHAnsi" w:eastAsia="Calibri" w:hAnsiTheme="minorHAnsi" w:cstheme="minorHAnsi"/>
          <w:lang w:eastAsia="en-US"/>
        </w:rPr>
        <w:t>Kaymakamlığımız</w:t>
      </w:r>
      <w:r w:rsidRPr="00EC08B5">
        <w:rPr>
          <w:rFonts w:asciiTheme="minorHAnsi" w:eastAsia="Calibri" w:hAnsiTheme="minorHAnsi" w:cstheme="minorHAnsi"/>
          <w:lang w:eastAsia="en-US"/>
        </w:rPr>
        <w:t xml:space="preserve"> ile birlikte, gerçekleştirmeyi planladığımız faaliyetlerimiz, projelerimiz ve hizmetlerimizin yürütülmesindeki işbirlikleri dikkate alınmıştır. Kurum içi yöneticiler, </w:t>
      </w:r>
      <w:r w:rsidR="00566AAD" w:rsidRPr="00EC08B5">
        <w:rPr>
          <w:rFonts w:asciiTheme="minorHAnsi" w:eastAsia="Calibri" w:hAnsiTheme="minorHAnsi" w:cstheme="minorHAnsi"/>
          <w:lang w:eastAsia="en-US"/>
        </w:rPr>
        <w:t>personeller, müdürlüğümüz</w:t>
      </w:r>
      <w:r w:rsidRPr="00EC08B5">
        <w:rPr>
          <w:rFonts w:asciiTheme="minorHAnsi" w:eastAsia="Calibri" w:hAnsiTheme="minorHAnsi" w:cstheme="minorHAnsi"/>
          <w:lang w:eastAsia="en-US"/>
        </w:rPr>
        <w:t xml:space="preserve"> bünyesindeki okul/kurum personeli kurum hizmetlerini yürütmekle sorumlu iç paydaşlardır. Eğitim hizmetlerinden doğrudan ve dolaylı olarak yararlanan veya faaliyetlere ortak kişi ve kurumlar da dış paydaşlardır</w:t>
      </w:r>
      <w:r w:rsidR="00486D60">
        <w:rPr>
          <w:rFonts w:asciiTheme="minorHAnsi" w:eastAsia="Calibri" w:hAnsiTheme="minorHAnsi" w:cstheme="minorHAnsi"/>
          <w:lang w:eastAsia="en-US"/>
        </w:rPr>
        <w:t xml:space="preserve">. </w:t>
      </w:r>
      <w:r w:rsidR="002511FB">
        <w:rPr>
          <w:rFonts w:asciiTheme="minorHAnsi" w:hAnsiTheme="minorHAnsi" w:cstheme="minorHAnsi"/>
          <w:kern w:val="24"/>
        </w:rPr>
        <w:t xml:space="preserve">Ahmet Hilmi Güçlü Anaokulu </w:t>
      </w:r>
      <w:r w:rsidRPr="00EC08B5">
        <w:rPr>
          <w:rFonts w:asciiTheme="minorHAnsi" w:eastAsia="Calibri" w:hAnsiTheme="minorHAnsi" w:cstheme="minorHAnsi"/>
          <w:lang w:eastAsia="en-US"/>
        </w:rPr>
        <w:t xml:space="preserve">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2511FB">
        <w:rPr>
          <w:rFonts w:asciiTheme="minorHAnsi" w:eastAsia="Calibri" w:hAnsiTheme="minorHAnsi" w:cstheme="minorHAnsi"/>
          <w:lang w:eastAsia="en-US"/>
        </w:rPr>
        <w:t>8</w:t>
      </w:r>
      <w:r w:rsidR="004C2604">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 xml:space="preserve">iç paydaş, </w:t>
      </w:r>
      <w:r w:rsidR="002511FB">
        <w:rPr>
          <w:rFonts w:asciiTheme="minorHAnsi" w:eastAsia="Calibri" w:hAnsiTheme="minorHAnsi" w:cstheme="minorHAnsi"/>
          <w:lang w:eastAsia="en-US"/>
        </w:rPr>
        <w:t>42</w:t>
      </w:r>
      <w:r w:rsidR="004C2604">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sidRPr="00EC08B5">
        <w:rPr>
          <w:rFonts w:asciiTheme="minorHAnsi" w:eastAsia="Calibri" w:hAnsiTheme="minorHAnsi" w:cstheme="minorHAnsi"/>
          <w:lang w:eastAsia="en-US"/>
        </w:rPr>
        <w:t>jik planlamaya dâhil edilmiştir.</w:t>
      </w:r>
    </w:p>
    <w:p w14:paraId="695F7BE5" w14:textId="0546C2CF" w:rsidR="00D81C82" w:rsidRPr="00EC08B5" w:rsidRDefault="004C2604" w:rsidP="00CC7D33">
      <w:pPr>
        <w:ind w:firstLine="709"/>
        <w:jc w:val="left"/>
        <w:rPr>
          <w:rFonts w:asciiTheme="minorHAnsi" w:eastAsia="Calibri" w:hAnsiTheme="minorHAnsi" w:cstheme="minorHAnsi"/>
          <w:lang w:eastAsia="en-US"/>
        </w:rPr>
      </w:pPr>
      <w:bookmarkStart w:id="85" w:name="_Toc381625258"/>
      <w:r>
        <w:rPr>
          <w:rFonts w:asciiTheme="minorHAnsi" w:eastAsia="Calibri" w:hAnsiTheme="minorHAnsi" w:cstheme="minorHAnsi"/>
          <w:lang w:eastAsia="en-US"/>
        </w:rPr>
        <w:t>Okul</w:t>
      </w:r>
      <w:r w:rsidR="00E66DD6" w:rsidRPr="00EC08B5">
        <w:rPr>
          <w:rFonts w:asciiTheme="minorHAnsi" w:eastAsia="Calibri" w:hAnsiTheme="minorHAnsi" w:cstheme="minorHAnsi"/>
          <w:lang w:eastAsia="en-US"/>
        </w:rPr>
        <w:t xml:space="preserve"> Müdürlüğü bünyesindeki iç paydaşların beklenti ve görüşleri, 20</w:t>
      </w:r>
      <w:r w:rsidR="00412F2D" w:rsidRPr="00EC08B5">
        <w:rPr>
          <w:rFonts w:asciiTheme="minorHAnsi" w:eastAsia="Calibri" w:hAnsiTheme="minorHAnsi" w:cstheme="minorHAnsi"/>
          <w:lang w:eastAsia="en-US"/>
        </w:rPr>
        <w:t>24</w:t>
      </w:r>
      <w:r w:rsidR="00E66DD6" w:rsidRPr="00EC08B5">
        <w:rPr>
          <w:rFonts w:asciiTheme="minorHAnsi" w:eastAsia="Calibri" w:hAnsiTheme="minorHAnsi" w:cstheme="minorHAnsi"/>
          <w:lang w:eastAsia="en-US"/>
        </w:rPr>
        <w:t>-202</w:t>
      </w:r>
      <w:r w:rsidR="00412F2D" w:rsidRPr="00EC08B5">
        <w:rPr>
          <w:rFonts w:asciiTheme="minorHAnsi" w:eastAsia="Calibri" w:hAnsiTheme="minorHAnsi" w:cstheme="minorHAnsi"/>
          <w:lang w:eastAsia="en-US"/>
        </w:rPr>
        <w:t xml:space="preserve">8 </w:t>
      </w:r>
      <w:r w:rsidR="00E66DD6" w:rsidRPr="00EC08B5">
        <w:rPr>
          <w:rFonts w:asciiTheme="minorHAnsi" w:eastAsia="Calibri" w:hAnsiTheme="minorHAnsi" w:cstheme="minorHAnsi"/>
          <w:lang w:eastAsia="en-US"/>
        </w:rPr>
        <w:t xml:space="preserve">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sidRPr="00EC08B5">
        <w:rPr>
          <w:rFonts w:asciiTheme="minorHAnsi" w:eastAsia="Calibri" w:hAnsiTheme="minorHAnsi" w:cstheme="minorHAnsi"/>
          <w:lang w:eastAsia="en-US"/>
        </w:rPr>
        <w:t>geleceğe bakış</w:t>
      </w:r>
      <w:r w:rsidR="00E66DD6" w:rsidRPr="00EC08B5">
        <w:rPr>
          <w:rFonts w:asciiTheme="minorHAnsi" w:eastAsia="Calibri" w:hAnsiTheme="minorHAnsi" w:cstheme="minorHAnsi"/>
          <w:lang w:eastAsia="en-US"/>
        </w:rPr>
        <w:t xml:space="preserve"> bölümlerine yansıtılmıştır.</w:t>
      </w:r>
    </w:p>
    <w:p w14:paraId="7DA6508E" w14:textId="0144E73A" w:rsidR="0058647A" w:rsidRPr="00807449" w:rsidRDefault="004679FF" w:rsidP="00807449">
      <w:pPr>
        <w:ind w:firstLine="709"/>
        <w:jc w:val="left"/>
        <w:rPr>
          <w:rFonts w:eastAsia="Calibri"/>
          <w:szCs w:val="22"/>
          <w:lang w:eastAsia="en-US"/>
        </w:rPr>
      </w:pPr>
      <w:r>
        <w:rPr>
          <w:rFonts w:eastAsia="Calibri"/>
          <w:lang w:eastAsia="en-US"/>
        </w:rPr>
        <w:t>İç p</w:t>
      </w:r>
      <w:r w:rsidRPr="00833664">
        <w:rPr>
          <w:rFonts w:eastAsia="Calibri"/>
          <w:lang w:eastAsia="en-US"/>
        </w:rPr>
        <w:t xml:space="preserve">aydaş anketini yanıtlayan paydaşların dağılımları Şekil </w:t>
      </w:r>
      <w:r>
        <w:rPr>
          <w:rFonts w:eastAsia="Calibri"/>
          <w:lang w:eastAsia="en-US"/>
        </w:rPr>
        <w:t>3’</w:t>
      </w:r>
      <w:r w:rsidRPr="00833664">
        <w:rPr>
          <w:rFonts w:eastAsia="Calibri"/>
          <w:lang w:eastAsia="en-US"/>
        </w:rPr>
        <w:t xml:space="preserve">te yer almaktadır. </w:t>
      </w:r>
    </w:p>
    <w:p w14:paraId="706D4102" w14:textId="78BA9780" w:rsidR="004679FF" w:rsidRDefault="002511FB" w:rsidP="00CC7D33">
      <w:pPr>
        <w:jc w:val="left"/>
        <w:rPr>
          <w:rFonts w:asciiTheme="minorHAnsi" w:eastAsia="Calibri" w:hAnsiTheme="minorHAnsi" w:cstheme="minorHAnsi"/>
          <w:b/>
          <w:lang w:eastAsia="en-US"/>
        </w:rPr>
      </w:pPr>
      <w:r>
        <w:rPr>
          <w:noProof/>
        </w:rPr>
        <w:drawing>
          <wp:inline distT="0" distB="0" distL="0" distR="0" wp14:anchorId="2952FB9E" wp14:editId="6F8BA873">
            <wp:extent cx="5760720" cy="242379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0C3A3F14" w14:textId="32A78FAE" w:rsidR="009F1813" w:rsidRDefault="004E14ED" w:rsidP="004E14ED">
      <w:pPr>
        <w:pStyle w:val="ResimYazs"/>
      </w:pPr>
      <w:bookmarkStart w:id="86" w:name="_Toc154383557"/>
      <w:bookmarkStart w:id="87" w:name="_Toc167884239"/>
      <w:r>
        <w:t xml:space="preserve">Şekil </w:t>
      </w:r>
      <w:r w:rsidR="006A796A">
        <w:fldChar w:fldCharType="begin"/>
      </w:r>
      <w:r w:rsidR="006A796A">
        <w:instrText xml:space="preserve"> SEQ Şekil \* ARABIC </w:instrText>
      </w:r>
      <w:r w:rsidR="006A796A">
        <w:fldChar w:fldCharType="separate"/>
      </w:r>
      <w:r w:rsidR="00916046">
        <w:rPr>
          <w:noProof/>
        </w:rPr>
        <w:t>3</w:t>
      </w:r>
      <w:r w:rsidR="006A796A">
        <w:rPr>
          <w:noProof/>
        </w:rPr>
        <w:fldChar w:fldCharType="end"/>
      </w:r>
      <w:r>
        <w:t>. Okulumuzda alınan kararlar çalışanların katılımıyla alınır.</w:t>
      </w:r>
      <w:bookmarkEnd w:id="86"/>
      <w:bookmarkEnd w:id="87"/>
    </w:p>
    <w:p w14:paraId="05516AFE" w14:textId="77777777" w:rsidR="004E14ED" w:rsidRPr="004E14ED" w:rsidRDefault="004E14ED" w:rsidP="004E14ED">
      <w:pPr>
        <w:rPr>
          <w:rFonts w:eastAsia="Calibri"/>
        </w:rPr>
      </w:pPr>
    </w:p>
    <w:p w14:paraId="60A9BEA2" w14:textId="77777777" w:rsidR="009F1813" w:rsidRDefault="009F1813" w:rsidP="00807449">
      <w:pPr>
        <w:ind w:firstLine="708"/>
        <w:jc w:val="left"/>
        <w:rPr>
          <w:rFonts w:eastAsia="Calibri"/>
          <w:lang w:eastAsia="en-US"/>
        </w:rPr>
      </w:pPr>
    </w:p>
    <w:p w14:paraId="73BC3CCA" w14:textId="77777777" w:rsidR="009F1813" w:rsidRDefault="009F1813" w:rsidP="00807449">
      <w:pPr>
        <w:ind w:firstLine="708"/>
        <w:jc w:val="left"/>
        <w:rPr>
          <w:rFonts w:eastAsia="Calibri"/>
          <w:lang w:eastAsia="en-US"/>
        </w:rPr>
      </w:pPr>
    </w:p>
    <w:p w14:paraId="7D876365" w14:textId="68C11169" w:rsidR="009F1813" w:rsidRDefault="009F1813" w:rsidP="00807449">
      <w:pPr>
        <w:ind w:firstLine="708"/>
        <w:jc w:val="left"/>
        <w:rPr>
          <w:rFonts w:eastAsia="Calibri"/>
          <w:lang w:eastAsia="en-US"/>
        </w:rPr>
      </w:pPr>
    </w:p>
    <w:p w14:paraId="51C5D03F" w14:textId="2CD2D854" w:rsidR="00486D60" w:rsidRDefault="00486D60" w:rsidP="00807449">
      <w:pPr>
        <w:ind w:firstLine="708"/>
        <w:jc w:val="left"/>
        <w:rPr>
          <w:rFonts w:eastAsia="Calibri"/>
          <w:lang w:eastAsia="en-US"/>
        </w:rPr>
      </w:pPr>
    </w:p>
    <w:p w14:paraId="2FC1E762" w14:textId="3CD65E6A" w:rsidR="00486D60" w:rsidRDefault="00486D60" w:rsidP="00807449">
      <w:pPr>
        <w:ind w:firstLine="708"/>
        <w:jc w:val="left"/>
        <w:rPr>
          <w:rFonts w:eastAsia="Calibri"/>
          <w:lang w:eastAsia="en-US"/>
        </w:rPr>
      </w:pPr>
    </w:p>
    <w:p w14:paraId="2088B2C3" w14:textId="77777777" w:rsidR="009F1813" w:rsidRDefault="009F1813" w:rsidP="002D4226">
      <w:pPr>
        <w:jc w:val="left"/>
        <w:rPr>
          <w:rFonts w:eastAsia="Calibri"/>
          <w:lang w:eastAsia="en-US"/>
        </w:rPr>
      </w:pPr>
    </w:p>
    <w:p w14:paraId="5399BDA9" w14:textId="103F474F" w:rsidR="004679FF" w:rsidRDefault="004679FF" w:rsidP="00807449">
      <w:pPr>
        <w:ind w:firstLine="708"/>
        <w:jc w:val="left"/>
        <w:rPr>
          <w:rFonts w:eastAsia="Calibri"/>
          <w:szCs w:val="22"/>
          <w:lang w:eastAsia="en-US"/>
        </w:rPr>
      </w:pPr>
      <w:r>
        <w:rPr>
          <w:rFonts w:eastAsia="Calibri"/>
          <w:lang w:eastAsia="en-US"/>
        </w:rPr>
        <w:t>İç p</w:t>
      </w:r>
      <w:r w:rsidRPr="00833664">
        <w:rPr>
          <w:rFonts w:eastAsia="Calibri"/>
          <w:lang w:eastAsia="en-US"/>
        </w:rPr>
        <w:t xml:space="preserve">aydaş anketini yanıtlayan paydaşların </w:t>
      </w:r>
      <w:r w:rsidR="004E14ED">
        <w:rPr>
          <w:rFonts w:eastAsia="Calibri"/>
          <w:lang w:eastAsia="en-US"/>
        </w:rPr>
        <w:t xml:space="preserve">cevaplarının </w:t>
      </w:r>
      <w:r w:rsidRPr="00833664">
        <w:rPr>
          <w:rFonts w:eastAsia="Calibri"/>
          <w:lang w:eastAsia="en-US"/>
        </w:rPr>
        <w:t xml:space="preserve">dağılımları Şekil </w:t>
      </w:r>
      <w:r>
        <w:rPr>
          <w:rFonts w:eastAsia="Calibri"/>
          <w:lang w:eastAsia="en-US"/>
        </w:rPr>
        <w:t>4’</w:t>
      </w:r>
      <w:r w:rsidRPr="00833664">
        <w:rPr>
          <w:rFonts w:eastAsia="Calibri"/>
          <w:lang w:eastAsia="en-US"/>
        </w:rPr>
        <w:t xml:space="preserve">te yer almaktadır. </w:t>
      </w:r>
    </w:p>
    <w:p w14:paraId="4C0DCEAA" w14:textId="22238AA6" w:rsidR="004679FF" w:rsidRDefault="002511FB" w:rsidP="00CC7D33">
      <w:pPr>
        <w:jc w:val="left"/>
        <w:rPr>
          <w:rFonts w:asciiTheme="minorHAnsi" w:eastAsia="Calibri" w:hAnsiTheme="minorHAnsi" w:cstheme="minorHAnsi"/>
          <w:b/>
          <w:lang w:eastAsia="en-US"/>
        </w:rPr>
      </w:pPr>
      <w:r>
        <w:rPr>
          <w:noProof/>
        </w:rPr>
        <w:drawing>
          <wp:inline distT="0" distB="0" distL="0" distR="0" wp14:anchorId="488ACECE" wp14:editId="102CA023">
            <wp:extent cx="5760720" cy="242379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23817E79" w14:textId="16A4B7A3" w:rsidR="004E14ED" w:rsidRDefault="004E14ED" w:rsidP="00486D60">
      <w:pPr>
        <w:pStyle w:val="ResimYazs"/>
        <w:rPr>
          <w:rFonts w:eastAsia="Calibri" w:cstheme="minorHAnsi"/>
          <w:lang w:eastAsia="en-US"/>
        </w:rPr>
      </w:pPr>
      <w:bookmarkStart w:id="88" w:name="_Toc154383558"/>
      <w:bookmarkStart w:id="89" w:name="_Toc167884240"/>
      <w:r>
        <w:t xml:space="preserve">Şekil </w:t>
      </w:r>
      <w:r w:rsidR="006A796A">
        <w:fldChar w:fldCharType="begin"/>
      </w:r>
      <w:r w:rsidR="006A796A">
        <w:instrText xml:space="preserve"> SEQ Şekil \* ARABIC </w:instrText>
      </w:r>
      <w:r w:rsidR="006A796A">
        <w:fldChar w:fldCharType="separate"/>
      </w:r>
      <w:r w:rsidR="00916046">
        <w:rPr>
          <w:noProof/>
        </w:rPr>
        <w:t>4</w:t>
      </w:r>
      <w:r w:rsidR="006A796A">
        <w:rPr>
          <w:noProof/>
        </w:rPr>
        <w:fldChar w:fldCharType="end"/>
      </w:r>
      <w:r>
        <w:t xml:space="preserve">. </w:t>
      </w:r>
      <w:r w:rsidRPr="00412790">
        <w:rPr>
          <w:rFonts w:eastAsia="Calibri" w:cstheme="minorHAnsi"/>
          <w:lang w:eastAsia="en-US"/>
        </w:rPr>
        <w:t xml:space="preserve">Kurumdaki </w:t>
      </w:r>
      <w:r>
        <w:rPr>
          <w:rFonts w:eastAsia="Calibri" w:cstheme="minorHAnsi"/>
          <w:lang w:eastAsia="en-US"/>
        </w:rPr>
        <w:t>tüm duyurular çalışanlara zamanında iletilir.</w:t>
      </w:r>
      <w:bookmarkEnd w:id="88"/>
      <w:bookmarkEnd w:id="89"/>
    </w:p>
    <w:p w14:paraId="07C8AA2B" w14:textId="77777777" w:rsidR="004E14ED" w:rsidRDefault="004E14ED" w:rsidP="00D5511C">
      <w:pPr>
        <w:jc w:val="left"/>
        <w:rPr>
          <w:rFonts w:asciiTheme="minorHAnsi" w:eastAsia="Calibri" w:hAnsiTheme="minorHAnsi" w:cstheme="minorHAnsi"/>
          <w:b/>
          <w:lang w:eastAsia="en-US"/>
        </w:rPr>
      </w:pPr>
    </w:p>
    <w:p w14:paraId="44D84707" w14:textId="410E9817" w:rsidR="00BF5C1C" w:rsidRPr="00D5511C" w:rsidRDefault="00BF5C1C" w:rsidP="00D5511C">
      <w:pPr>
        <w:ind w:firstLine="708"/>
        <w:jc w:val="left"/>
        <w:rPr>
          <w:rFonts w:asciiTheme="minorHAnsi" w:eastAsia="Calibri" w:hAnsiTheme="minorHAnsi" w:cstheme="minorHAnsi"/>
          <w:b/>
          <w:lang w:eastAsia="en-US"/>
        </w:rPr>
      </w:pPr>
      <w:r w:rsidRPr="00412790">
        <w:rPr>
          <w:rFonts w:asciiTheme="minorHAnsi" w:eastAsia="Calibri" w:hAnsiTheme="minorHAnsi" w:cstheme="minorHAnsi"/>
          <w:lang w:eastAsia="en-US"/>
        </w:rPr>
        <w:t xml:space="preserve">İç paydaş anketini yanıtlayan paydaşların dağılımları Şekil 5’te yer </w:t>
      </w:r>
    </w:p>
    <w:p w14:paraId="3829A64B" w14:textId="460AF51A" w:rsidR="00BF5C1C" w:rsidRDefault="002511FB" w:rsidP="00CC7D33">
      <w:pPr>
        <w:jc w:val="left"/>
        <w:rPr>
          <w:rFonts w:asciiTheme="minorHAnsi" w:eastAsia="Calibri" w:hAnsiTheme="minorHAnsi" w:cstheme="minorHAnsi"/>
          <w:b/>
          <w:lang w:eastAsia="en-US"/>
        </w:rPr>
      </w:pPr>
      <w:r>
        <w:rPr>
          <w:noProof/>
        </w:rPr>
        <w:drawing>
          <wp:inline distT="0" distB="0" distL="0" distR="0" wp14:anchorId="2D69B379" wp14:editId="4B16F84E">
            <wp:extent cx="5760720" cy="2423795"/>
            <wp:effectExtent l="0" t="0" r="0" b="0"/>
            <wp:docPr id="2092528889" name="Resim 2092528889" descr="metin, ekran görüntüsü,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8889" name="Resim 2092528889" descr="metin, ekran görüntüsü, yazı tipi, logo içeren bir resim&#10;&#10;Açıklama otomatik olarak oluşturuld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1898B516" w14:textId="6128534E" w:rsidR="00486D60" w:rsidRDefault="004E14ED" w:rsidP="006C4A91">
      <w:pPr>
        <w:pStyle w:val="ResimYazs"/>
        <w:rPr>
          <w:rFonts w:eastAsia="Calibri" w:cstheme="minorHAnsi"/>
          <w:b/>
          <w:lang w:eastAsia="en-US"/>
        </w:rPr>
      </w:pPr>
      <w:bookmarkStart w:id="90" w:name="_Toc154383559"/>
      <w:bookmarkStart w:id="91" w:name="_Toc167884241"/>
      <w:r>
        <w:t xml:space="preserve">Şekil </w:t>
      </w:r>
      <w:r w:rsidR="006A796A">
        <w:fldChar w:fldCharType="begin"/>
      </w:r>
      <w:r w:rsidR="006A796A">
        <w:instrText xml:space="preserve"> SEQ Şekil \* ARABIC </w:instrText>
      </w:r>
      <w:r w:rsidR="006A796A">
        <w:fldChar w:fldCharType="separate"/>
      </w:r>
      <w:r w:rsidR="00916046">
        <w:rPr>
          <w:noProof/>
        </w:rPr>
        <w:t>5</w:t>
      </w:r>
      <w:r w:rsidR="006A796A">
        <w:rPr>
          <w:noProof/>
        </w:rPr>
        <w:fldChar w:fldCharType="end"/>
      </w:r>
      <w:r>
        <w:t>. Her türlü ödüllendirmede adil olma, tarafsızlık ve objektiflik esastır.</w:t>
      </w:r>
      <w:bookmarkEnd w:id="90"/>
      <w:bookmarkEnd w:id="91"/>
    </w:p>
    <w:p w14:paraId="37EEF500" w14:textId="4A04EEAF" w:rsidR="00412790" w:rsidRDefault="00BF5C1C" w:rsidP="00807449">
      <w:pPr>
        <w:ind w:firstLine="708"/>
        <w:jc w:val="left"/>
        <w:rPr>
          <w:rFonts w:asciiTheme="minorHAnsi" w:eastAsia="Calibri" w:hAnsiTheme="minorHAnsi" w:cstheme="minorHAnsi"/>
          <w:lang w:eastAsia="en-US"/>
        </w:rPr>
      </w:pPr>
      <w:r w:rsidRPr="00412790">
        <w:rPr>
          <w:rFonts w:asciiTheme="minorHAnsi" w:eastAsia="Calibri" w:hAnsiTheme="minorHAnsi" w:cstheme="minorHAnsi"/>
          <w:lang w:eastAsia="en-US"/>
        </w:rPr>
        <w:t xml:space="preserve">İç paydaş anketini yanıtlayan paydaşların dağılımları Şekil </w:t>
      </w:r>
      <w:r w:rsidR="00486D60">
        <w:rPr>
          <w:rFonts w:asciiTheme="minorHAnsi" w:eastAsia="Calibri" w:hAnsiTheme="minorHAnsi" w:cstheme="minorHAnsi"/>
          <w:lang w:eastAsia="en-US"/>
        </w:rPr>
        <w:t>6</w:t>
      </w:r>
      <w:r w:rsidRPr="00412790">
        <w:rPr>
          <w:rFonts w:asciiTheme="minorHAnsi" w:eastAsia="Calibri" w:hAnsiTheme="minorHAnsi" w:cstheme="minorHAnsi"/>
          <w:lang w:eastAsia="en-US"/>
        </w:rPr>
        <w:t xml:space="preserve">’te yer almaktadır. </w:t>
      </w:r>
    </w:p>
    <w:p w14:paraId="6539E481" w14:textId="4A63A7AE" w:rsidR="00412790" w:rsidRDefault="002511FB" w:rsidP="00CC7D33">
      <w:pPr>
        <w:jc w:val="left"/>
        <w:rPr>
          <w:rFonts w:asciiTheme="minorHAnsi" w:eastAsia="Calibri" w:hAnsiTheme="minorHAnsi" w:cstheme="minorHAnsi"/>
          <w:b/>
          <w:lang w:eastAsia="en-US"/>
        </w:rPr>
      </w:pPr>
      <w:r>
        <w:rPr>
          <w:noProof/>
        </w:rPr>
        <w:drawing>
          <wp:inline distT="0" distB="0" distL="0" distR="0" wp14:anchorId="6C249E31" wp14:editId="53D5B1CA">
            <wp:extent cx="5760720" cy="2423795"/>
            <wp:effectExtent l="0" t="0" r="0" b="0"/>
            <wp:docPr id="204613475" name="Resim 204613475"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3475" name="Resim 204613475" descr="metin, ekran görüntüsü, diyagram, yazı tipi içeren bir resim&#10;&#10;Açıklama otomatik olarak oluşturuld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79000B17" w14:textId="0752C501" w:rsidR="00BF5C1C" w:rsidRPr="00412790" w:rsidRDefault="00777616" w:rsidP="00777616">
      <w:pPr>
        <w:pStyle w:val="ResimYazs"/>
        <w:rPr>
          <w:rFonts w:eastAsia="Calibri" w:cstheme="minorHAnsi"/>
          <w:b/>
          <w:lang w:eastAsia="en-US"/>
        </w:rPr>
      </w:pPr>
      <w:bookmarkStart w:id="92" w:name="_Toc154383560"/>
      <w:bookmarkStart w:id="93" w:name="_Toc167884242"/>
      <w:r>
        <w:t xml:space="preserve">Şekil </w:t>
      </w:r>
      <w:r w:rsidR="006A796A">
        <w:fldChar w:fldCharType="begin"/>
      </w:r>
      <w:r w:rsidR="006A796A">
        <w:instrText xml:space="preserve"> SEQ Şekil \* ARABIC </w:instrText>
      </w:r>
      <w:r w:rsidR="006A796A">
        <w:fldChar w:fldCharType="separate"/>
      </w:r>
      <w:r w:rsidR="00916046">
        <w:rPr>
          <w:noProof/>
        </w:rPr>
        <w:t>6</w:t>
      </w:r>
      <w:r w:rsidR="006A796A">
        <w:rPr>
          <w:noProof/>
        </w:rPr>
        <w:fldChar w:fldCharType="end"/>
      </w:r>
      <w:r>
        <w:t xml:space="preserve">. </w:t>
      </w:r>
      <w:r>
        <w:rPr>
          <w:rFonts w:eastAsia="Calibri" w:cstheme="minorHAnsi"/>
          <w:lang w:eastAsia="en-US"/>
        </w:rPr>
        <w:t>Kendimi okulun değerli bir üyesi olarak görürüm.</w:t>
      </w:r>
      <w:bookmarkEnd w:id="92"/>
      <w:bookmarkEnd w:id="93"/>
    </w:p>
    <w:p w14:paraId="11B67695" w14:textId="4489C95C" w:rsidR="00BF5C1C" w:rsidRPr="000A019E" w:rsidRDefault="00BF5C1C" w:rsidP="00807449">
      <w:pPr>
        <w:ind w:firstLine="708"/>
        <w:jc w:val="left"/>
        <w:rPr>
          <w:b/>
        </w:rPr>
      </w:pPr>
      <w:r w:rsidRPr="00BF5C1C">
        <w:rPr>
          <w:rFonts w:eastAsia="Calibri"/>
          <w:lang w:eastAsia="en-US"/>
        </w:rPr>
        <w:t>Paydaşların Müdürlüğümüz “</w:t>
      </w:r>
      <w:r w:rsidR="009F1813">
        <w:rPr>
          <w:rFonts w:eastAsia="Calibri"/>
          <w:lang w:eastAsia="en-US"/>
        </w:rPr>
        <w:t xml:space="preserve">Çalıştığım okul bana kendimi geliştirme </w:t>
      </w:r>
      <w:proofErr w:type="gramStart"/>
      <w:r w:rsidR="009F1813">
        <w:rPr>
          <w:rFonts w:eastAsia="Calibri"/>
          <w:lang w:eastAsia="en-US"/>
        </w:rPr>
        <w:t>imkanı</w:t>
      </w:r>
      <w:proofErr w:type="gramEnd"/>
      <w:r w:rsidR="009F1813">
        <w:rPr>
          <w:rFonts w:eastAsia="Calibri"/>
          <w:lang w:eastAsia="en-US"/>
        </w:rPr>
        <w:t xml:space="preserve"> tanımaktadır.</w:t>
      </w:r>
      <w:r w:rsidRPr="00BF5C1C">
        <w:rPr>
          <w:rFonts w:eastAsia="Calibri"/>
          <w:lang w:eastAsia="en-US"/>
        </w:rPr>
        <w:t xml:space="preserve">” memnuniyet düzeyine ilişkin elde edilen bilgilere Şekil </w:t>
      </w:r>
      <w:r>
        <w:rPr>
          <w:rFonts w:eastAsia="Calibri"/>
          <w:lang w:eastAsia="en-US"/>
        </w:rPr>
        <w:t>7’d</w:t>
      </w:r>
      <w:r w:rsidRPr="00BF5C1C">
        <w:rPr>
          <w:rFonts w:eastAsia="Calibri"/>
          <w:lang w:eastAsia="en-US"/>
        </w:rPr>
        <w:t xml:space="preserve">e yer verilmiştir. Şekil </w:t>
      </w:r>
      <w:r>
        <w:rPr>
          <w:rFonts w:eastAsia="Calibri"/>
          <w:lang w:eastAsia="en-US"/>
        </w:rPr>
        <w:t>7</w:t>
      </w:r>
      <w:r w:rsidRPr="00BF5C1C">
        <w:rPr>
          <w:rFonts w:eastAsia="Calibri"/>
          <w:lang w:eastAsia="en-US"/>
        </w:rPr>
        <w:t xml:space="preserve">’teki veriler incelendiğinde 100 puan üzerinden yapılan değerlendirmede </w:t>
      </w:r>
      <w:proofErr w:type="gramStart"/>
      <w:r w:rsidRPr="00BF5C1C">
        <w:rPr>
          <w:rFonts w:eastAsia="Calibri"/>
          <w:lang w:eastAsia="en-US"/>
        </w:rPr>
        <w:t xml:space="preserve">paydaşların </w:t>
      </w:r>
      <w:r w:rsidR="00966023">
        <w:rPr>
          <w:rFonts w:eastAsia="Calibri"/>
          <w:lang w:eastAsia="en-US"/>
        </w:rPr>
        <w:t xml:space="preserve">  75</w:t>
      </w:r>
      <w:proofErr w:type="gramEnd"/>
      <w:r w:rsidR="00966023">
        <w:rPr>
          <w:rFonts w:eastAsia="Calibri"/>
          <w:lang w:eastAsia="en-US"/>
        </w:rPr>
        <w:t xml:space="preserve"> </w:t>
      </w:r>
      <w:r w:rsidRPr="00BF5C1C">
        <w:rPr>
          <w:rFonts w:eastAsia="Calibri"/>
          <w:lang w:eastAsia="en-US"/>
        </w:rPr>
        <w:t>oranında</w:t>
      </w:r>
      <w:r w:rsidR="009F1813">
        <w:rPr>
          <w:rFonts w:eastAsia="Calibri"/>
          <w:lang w:eastAsia="en-US"/>
        </w:rPr>
        <w:t xml:space="preserve"> </w:t>
      </w:r>
      <w:r w:rsidR="00966023">
        <w:rPr>
          <w:rFonts w:eastAsia="Calibri"/>
          <w:lang w:eastAsia="en-US"/>
        </w:rPr>
        <w:t xml:space="preserve"> </w:t>
      </w:r>
      <w:r w:rsidRPr="00BF5C1C">
        <w:rPr>
          <w:rFonts w:eastAsia="Calibri"/>
          <w:lang w:eastAsia="en-US"/>
        </w:rPr>
        <w:t>memnun olduğu anlaşılmaktadır.</w:t>
      </w:r>
    </w:p>
    <w:p w14:paraId="1FEFE41C" w14:textId="12127052" w:rsidR="000A019E" w:rsidRDefault="002511FB" w:rsidP="00CC7D33">
      <w:pPr>
        <w:jc w:val="left"/>
        <w:rPr>
          <w:rFonts w:asciiTheme="minorHAnsi" w:eastAsia="Calibri" w:hAnsiTheme="minorHAnsi" w:cstheme="minorHAnsi"/>
          <w:b/>
          <w:lang w:eastAsia="en-US"/>
        </w:rPr>
      </w:pPr>
      <w:r>
        <w:rPr>
          <w:noProof/>
        </w:rPr>
        <w:drawing>
          <wp:inline distT="0" distB="0" distL="0" distR="0" wp14:anchorId="686BC670" wp14:editId="09A8AFED">
            <wp:extent cx="5760720" cy="2423795"/>
            <wp:effectExtent l="0" t="0" r="0" b="0"/>
            <wp:docPr id="1293143982" name="Resim 1293143982"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43982" name="Resim 1293143982" descr="metin, ekran görüntüsü, yazı tipi, diyagram içeren bir resim&#10;&#10;Açıklama otomatik olarak oluşturuld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219E5B0E" w14:textId="6EF0BA51" w:rsidR="00777616" w:rsidRPr="006C4A91" w:rsidRDefault="00777616" w:rsidP="006C4A91">
      <w:pPr>
        <w:pStyle w:val="ResimYazs"/>
        <w:rPr>
          <w:rFonts w:eastAsia="Calibri" w:cstheme="minorHAnsi"/>
          <w:b/>
          <w:lang w:eastAsia="en-US"/>
        </w:rPr>
      </w:pPr>
      <w:bookmarkStart w:id="94" w:name="_Toc154383561"/>
      <w:bookmarkStart w:id="95" w:name="_Toc167884243"/>
      <w:r>
        <w:t xml:space="preserve">Şekil </w:t>
      </w:r>
      <w:r w:rsidR="006A796A">
        <w:fldChar w:fldCharType="begin"/>
      </w:r>
      <w:r w:rsidR="006A796A">
        <w:instrText xml:space="preserve"> SEQ Şeki</w:instrText>
      </w:r>
      <w:r w:rsidR="006A796A">
        <w:instrText xml:space="preserve">l \* ARABIC </w:instrText>
      </w:r>
      <w:r w:rsidR="006A796A">
        <w:fldChar w:fldCharType="separate"/>
      </w:r>
      <w:r w:rsidR="00916046">
        <w:rPr>
          <w:noProof/>
        </w:rPr>
        <w:t>7</w:t>
      </w:r>
      <w:r w:rsidR="006A796A">
        <w:rPr>
          <w:noProof/>
        </w:rPr>
        <w:fldChar w:fldCharType="end"/>
      </w:r>
      <w:r>
        <w:t xml:space="preserve">. </w:t>
      </w:r>
      <w:r>
        <w:rPr>
          <w:rFonts w:eastAsia="Calibri"/>
          <w:lang w:eastAsia="en-US"/>
        </w:rPr>
        <w:t xml:space="preserve">Çalıştığım okul bana kendimi geliştirme </w:t>
      </w:r>
      <w:proofErr w:type="gramStart"/>
      <w:r>
        <w:rPr>
          <w:rFonts w:eastAsia="Calibri"/>
          <w:lang w:eastAsia="en-US"/>
        </w:rPr>
        <w:t>imkanı</w:t>
      </w:r>
      <w:proofErr w:type="gramEnd"/>
      <w:r>
        <w:rPr>
          <w:rFonts w:eastAsia="Calibri"/>
          <w:lang w:eastAsia="en-US"/>
        </w:rPr>
        <w:t xml:space="preserve"> tanımaktadır.</w:t>
      </w:r>
      <w:bookmarkEnd w:id="94"/>
      <w:bookmarkEnd w:id="95"/>
    </w:p>
    <w:p w14:paraId="3DD7FCC3" w14:textId="74503839" w:rsidR="000A019E" w:rsidRPr="0063316E" w:rsidRDefault="00B31349" w:rsidP="0063316E">
      <w:pPr>
        <w:ind w:firstLine="708"/>
        <w:jc w:val="left"/>
        <w:rPr>
          <w:rFonts w:asciiTheme="minorHAnsi" w:eastAsia="Calibri" w:hAnsiTheme="minorHAnsi" w:cstheme="minorHAnsi"/>
          <w:b/>
          <w:lang w:eastAsia="en-US"/>
        </w:rPr>
      </w:pPr>
      <w:r w:rsidRPr="00B31349">
        <w:rPr>
          <w:rFonts w:eastAsia="Calibri"/>
          <w:lang w:eastAsia="en-US"/>
        </w:rPr>
        <w:t>Paydaşların Müdürlüğümüz “</w:t>
      </w:r>
      <w:r w:rsidR="009F1813">
        <w:rPr>
          <w:rFonts w:eastAsia="Calibri"/>
          <w:lang w:eastAsia="en-US"/>
        </w:rPr>
        <w:t>Okul, teknik araç ve gereç yönünden yeterli donanıma sahiptir.</w:t>
      </w:r>
      <w:r w:rsidRPr="00B31349">
        <w:rPr>
          <w:rFonts w:eastAsia="Calibri"/>
          <w:lang w:eastAsia="en-US"/>
        </w:rPr>
        <w:t>” memnuniyet düzeyine ilişkin elde edilen bi</w:t>
      </w:r>
      <w:r>
        <w:rPr>
          <w:rFonts w:eastAsia="Calibri"/>
          <w:lang w:eastAsia="en-US"/>
        </w:rPr>
        <w:t>lgilere Şekil 8</w:t>
      </w:r>
      <w:r w:rsidRPr="00B31349">
        <w:rPr>
          <w:rFonts w:eastAsia="Calibri"/>
          <w:lang w:eastAsia="en-US"/>
        </w:rPr>
        <w:t>’</w:t>
      </w:r>
      <w:r>
        <w:rPr>
          <w:rFonts w:eastAsia="Calibri"/>
          <w:lang w:eastAsia="en-US"/>
        </w:rPr>
        <w:t xml:space="preserve">de </w:t>
      </w:r>
      <w:r w:rsidRPr="00B31349">
        <w:rPr>
          <w:rFonts w:eastAsia="Calibri"/>
          <w:lang w:eastAsia="en-US"/>
        </w:rPr>
        <w:t xml:space="preserve">yer verilmiştir. Şekil </w:t>
      </w:r>
      <w:r>
        <w:rPr>
          <w:rFonts w:eastAsia="Calibri"/>
          <w:lang w:eastAsia="en-US"/>
        </w:rPr>
        <w:t>8</w:t>
      </w:r>
      <w:r w:rsidRPr="00B31349">
        <w:rPr>
          <w:rFonts w:eastAsia="Calibri"/>
          <w:lang w:eastAsia="en-US"/>
        </w:rPr>
        <w:t>’</w:t>
      </w:r>
      <w:r>
        <w:rPr>
          <w:rFonts w:eastAsia="Calibri"/>
          <w:lang w:eastAsia="en-US"/>
        </w:rPr>
        <w:t>de</w:t>
      </w:r>
      <w:r w:rsidRPr="00B31349">
        <w:rPr>
          <w:rFonts w:eastAsia="Calibri"/>
          <w:lang w:eastAsia="en-US"/>
        </w:rPr>
        <w:t>ki veriler incelendiğinde 100 puan üzerinden yapılan değerlendirmede</w:t>
      </w:r>
      <w:r>
        <w:rPr>
          <w:rFonts w:eastAsia="Calibri"/>
          <w:lang w:eastAsia="en-US"/>
        </w:rPr>
        <w:t xml:space="preserve"> paydaşların </w:t>
      </w:r>
      <w:r w:rsidR="00966023">
        <w:rPr>
          <w:rFonts w:eastAsia="Calibri"/>
          <w:lang w:eastAsia="en-US"/>
        </w:rPr>
        <w:t>83,8</w:t>
      </w:r>
      <w:r w:rsidRPr="00B31349">
        <w:rPr>
          <w:rFonts w:eastAsia="Calibri"/>
          <w:lang w:eastAsia="en-US"/>
        </w:rPr>
        <w:t xml:space="preserve"> </w:t>
      </w:r>
      <w:proofErr w:type="gramStart"/>
      <w:r w:rsidRPr="00B31349">
        <w:rPr>
          <w:rFonts w:eastAsia="Calibri"/>
          <w:lang w:eastAsia="en-US"/>
        </w:rPr>
        <w:t>oranında</w:t>
      </w:r>
      <w:r w:rsidR="00966023">
        <w:rPr>
          <w:rFonts w:eastAsia="Calibri"/>
          <w:lang w:eastAsia="en-US"/>
        </w:rPr>
        <w:t xml:space="preserve"> </w:t>
      </w:r>
      <w:r w:rsidRPr="00B31349">
        <w:rPr>
          <w:rFonts w:eastAsia="Calibri"/>
          <w:lang w:eastAsia="en-US"/>
        </w:rPr>
        <w:t xml:space="preserve"> memnun</w:t>
      </w:r>
      <w:proofErr w:type="gramEnd"/>
      <w:r w:rsidRPr="00B31349">
        <w:rPr>
          <w:rFonts w:eastAsia="Calibri"/>
          <w:lang w:eastAsia="en-US"/>
        </w:rPr>
        <w:t xml:space="preserve"> olduğu anlaşılmaktadır.</w:t>
      </w:r>
    </w:p>
    <w:p w14:paraId="22088B93" w14:textId="250C23CD" w:rsidR="00BF5C1C" w:rsidRDefault="002511FB" w:rsidP="00CC7D33">
      <w:pPr>
        <w:jc w:val="left"/>
        <w:rPr>
          <w:rFonts w:asciiTheme="minorHAnsi" w:eastAsia="Calibri" w:hAnsiTheme="minorHAnsi" w:cstheme="minorHAnsi"/>
          <w:b/>
          <w:lang w:eastAsia="en-US"/>
        </w:rPr>
      </w:pPr>
      <w:r>
        <w:rPr>
          <w:noProof/>
        </w:rPr>
        <w:drawing>
          <wp:inline distT="0" distB="0" distL="0" distR="0" wp14:anchorId="5DC62C76" wp14:editId="16A4A587">
            <wp:extent cx="5760720" cy="2423795"/>
            <wp:effectExtent l="0" t="0" r="0" b="0"/>
            <wp:docPr id="115113453" name="Resim 115113453"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3453" name="Resim 115113453" descr="metin, ekran görüntüsü, yazı tipi, diyagram içeren bir resim&#10;&#10;Açıklama otomatik olarak oluşturuld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5CA4C0D9" w14:textId="16F81080" w:rsidR="009F1813" w:rsidRPr="006C4A91" w:rsidRDefault="00777616" w:rsidP="006C4A91">
      <w:pPr>
        <w:pStyle w:val="ResimYazs"/>
        <w:rPr>
          <w:rFonts w:eastAsia="Calibri" w:cstheme="minorHAnsi"/>
          <w:b/>
          <w:lang w:eastAsia="en-US"/>
        </w:rPr>
      </w:pPr>
      <w:bookmarkStart w:id="96" w:name="_Toc154383562"/>
      <w:bookmarkStart w:id="97" w:name="_Toc167884244"/>
      <w:r>
        <w:t xml:space="preserve">Şekil </w:t>
      </w:r>
      <w:r w:rsidR="006A796A">
        <w:fldChar w:fldCharType="begin"/>
      </w:r>
      <w:r w:rsidR="006A796A">
        <w:instrText xml:space="preserve"> SEQ Şekil \* ARABIC </w:instrText>
      </w:r>
      <w:r w:rsidR="006A796A">
        <w:fldChar w:fldCharType="separate"/>
      </w:r>
      <w:r w:rsidR="00916046">
        <w:rPr>
          <w:noProof/>
        </w:rPr>
        <w:t>8</w:t>
      </w:r>
      <w:r w:rsidR="006A796A">
        <w:rPr>
          <w:noProof/>
        </w:rPr>
        <w:fldChar w:fldCharType="end"/>
      </w:r>
      <w:r>
        <w:t xml:space="preserve">. </w:t>
      </w:r>
      <w:r>
        <w:rPr>
          <w:rFonts w:eastAsia="Calibri"/>
          <w:lang w:eastAsia="en-US"/>
        </w:rPr>
        <w:t>Okul, teknik araç ve gereç yönünden yeterli donanıma sahiptir.</w:t>
      </w:r>
      <w:bookmarkEnd w:id="96"/>
      <w:bookmarkEnd w:id="97"/>
    </w:p>
    <w:p w14:paraId="5D6E1F5F" w14:textId="535269BC" w:rsidR="00B01012" w:rsidRPr="000A019E" w:rsidRDefault="00B01012" w:rsidP="00807449">
      <w:pPr>
        <w:ind w:firstLine="708"/>
        <w:jc w:val="left"/>
        <w:rPr>
          <w:b/>
          <w:i/>
        </w:rPr>
      </w:pPr>
      <w:r w:rsidRPr="00B01012">
        <w:rPr>
          <w:rFonts w:eastAsia="Calibri"/>
          <w:lang w:eastAsia="en-US"/>
        </w:rPr>
        <w:t>Paydaşların Müdürlüğümüz “</w:t>
      </w:r>
      <w:r w:rsidR="009F1813">
        <w:rPr>
          <w:rFonts w:eastAsia="Calibri"/>
          <w:lang w:eastAsia="en-US"/>
        </w:rPr>
        <w:t>Okulda çalışanlara yönelik sosyal ve kültürel faaliyetler düzenlenir</w:t>
      </w:r>
      <w:proofErr w:type="gramStart"/>
      <w:r w:rsidR="009F1813">
        <w:rPr>
          <w:rFonts w:eastAsia="Calibri"/>
          <w:lang w:eastAsia="en-US"/>
        </w:rPr>
        <w:t>.</w:t>
      </w:r>
      <w:r w:rsidRPr="00B01012">
        <w:rPr>
          <w:rFonts w:eastAsia="Calibri"/>
          <w:lang w:eastAsia="en-US"/>
        </w:rPr>
        <w:t>.</w:t>
      </w:r>
      <w:proofErr w:type="gramEnd"/>
      <w:r w:rsidRPr="00B01012">
        <w:rPr>
          <w:rFonts w:eastAsia="Calibri"/>
          <w:lang w:eastAsia="en-US"/>
        </w:rPr>
        <w:t xml:space="preserve">” memnuniyet düzeyine ilişkin elde edilen bilgilere Şekil </w:t>
      </w:r>
      <w:r>
        <w:rPr>
          <w:rFonts w:eastAsia="Calibri"/>
          <w:lang w:eastAsia="en-US"/>
        </w:rPr>
        <w:t>9’da</w:t>
      </w:r>
      <w:r w:rsidRPr="00B01012">
        <w:rPr>
          <w:rFonts w:eastAsia="Calibri"/>
          <w:lang w:eastAsia="en-US"/>
        </w:rPr>
        <w:t xml:space="preserve"> yer verilmiştir. Şekil </w:t>
      </w:r>
      <w:r>
        <w:rPr>
          <w:rFonts w:eastAsia="Calibri"/>
          <w:lang w:eastAsia="en-US"/>
        </w:rPr>
        <w:t>9’da</w:t>
      </w:r>
      <w:r w:rsidRPr="00B01012">
        <w:rPr>
          <w:rFonts w:eastAsia="Calibri"/>
          <w:lang w:eastAsia="en-US"/>
        </w:rPr>
        <w:t xml:space="preserve">ki veriler incelendiğinde 100 puan üzerinden yapılan değerlendirmede paydaşların </w:t>
      </w:r>
      <w:r w:rsidR="00966023">
        <w:rPr>
          <w:rFonts w:eastAsia="Calibri"/>
          <w:lang w:eastAsia="en-US"/>
        </w:rPr>
        <w:t>87,5</w:t>
      </w:r>
      <w:r w:rsidRPr="00B01012">
        <w:rPr>
          <w:rFonts w:eastAsia="Calibri"/>
          <w:lang w:eastAsia="en-US"/>
        </w:rPr>
        <w:t xml:space="preserve"> oranında memnun olduğu anlaşılmaktadır.</w:t>
      </w:r>
    </w:p>
    <w:p w14:paraId="64B6614B" w14:textId="3EB4C793" w:rsidR="00B01012" w:rsidRDefault="002511FB" w:rsidP="00CC7D33">
      <w:pPr>
        <w:jc w:val="left"/>
        <w:rPr>
          <w:rFonts w:asciiTheme="minorHAnsi" w:eastAsia="Calibri" w:hAnsiTheme="minorHAnsi" w:cstheme="minorHAnsi"/>
          <w:b/>
          <w:lang w:eastAsia="en-US"/>
        </w:rPr>
      </w:pPr>
      <w:r>
        <w:rPr>
          <w:noProof/>
        </w:rPr>
        <w:drawing>
          <wp:inline distT="0" distB="0" distL="0" distR="0" wp14:anchorId="38591DB5" wp14:editId="4DD57149">
            <wp:extent cx="5760720" cy="2423795"/>
            <wp:effectExtent l="0" t="0" r="0" b="0"/>
            <wp:docPr id="27" name="Resim 27"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ekran görüntüsü, yazı tipi, diyagram içeren bir resim&#10;&#10;Açıklama otomatik olarak oluşturuld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43BF55A9" w14:textId="3898A8B3" w:rsidR="00B01012" w:rsidRDefault="00777616" w:rsidP="00777616">
      <w:pPr>
        <w:pStyle w:val="ResimYazs"/>
        <w:rPr>
          <w:rFonts w:eastAsia="Calibri"/>
          <w:lang w:eastAsia="en-US"/>
        </w:rPr>
      </w:pPr>
      <w:bookmarkStart w:id="98" w:name="_Toc154383563"/>
      <w:bookmarkStart w:id="99" w:name="_Toc167884245"/>
      <w:r>
        <w:t xml:space="preserve">Şekil </w:t>
      </w:r>
      <w:r w:rsidR="006A796A">
        <w:fldChar w:fldCharType="begin"/>
      </w:r>
      <w:r w:rsidR="006A796A">
        <w:instrText xml:space="preserve"> SEQ Şekil \* ARABIC </w:instrText>
      </w:r>
      <w:r w:rsidR="006A796A">
        <w:fldChar w:fldCharType="separate"/>
      </w:r>
      <w:r w:rsidR="00916046">
        <w:rPr>
          <w:noProof/>
        </w:rPr>
        <w:t>9</w:t>
      </w:r>
      <w:r w:rsidR="006A796A">
        <w:rPr>
          <w:noProof/>
        </w:rPr>
        <w:fldChar w:fldCharType="end"/>
      </w:r>
      <w:r>
        <w:t xml:space="preserve">. </w:t>
      </w:r>
      <w:r>
        <w:rPr>
          <w:rFonts w:eastAsia="Calibri"/>
          <w:lang w:eastAsia="en-US"/>
        </w:rPr>
        <w:t>Okulda çalışanlara yönelik sosyal ve kültürel faaliyetler düzenlenir</w:t>
      </w:r>
      <w:proofErr w:type="gramStart"/>
      <w:r>
        <w:rPr>
          <w:rFonts w:eastAsia="Calibri"/>
          <w:lang w:eastAsia="en-US"/>
        </w:rPr>
        <w:t>.</w:t>
      </w:r>
      <w:r w:rsidRPr="00B01012">
        <w:rPr>
          <w:rFonts w:eastAsia="Calibri"/>
          <w:lang w:eastAsia="en-US"/>
        </w:rPr>
        <w:t>.</w:t>
      </w:r>
      <w:bookmarkEnd w:id="98"/>
      <w:bookmarkEnd w:id="99"/>
      <w:proofErr w:type="gramEnd"/>
    </w:p>
    <w:p w14:paraId="7E756C11" w14:textId="77777777" w:rsidR="00302449" w:rsidRDefault="00302449" w:rsidP="00CC7D33">
      <w:pPr>
        <w:jc w:val="left"/>
        <w:rPr>
          <w:rFonts w:asciiTheme="minorHAnsi" w:eastAsia="Calibri" w:hAnsiTheme="minorHAnsi" w:cstheme="minorHAnsi"/>
          <w:b/>
          <w:lang w:eastAsia="en-US"/>
        </w:rPr>
      </w:pPr>
    </w:p>
    <w:p w14:paraId="1E45FEF3" w14:textId="71190759" w:rsidR="000A019E" w:rsidRPr="000A019E" w:rsidRDefault="00B01012" w:rsidP="00807449">
      <w:pPr>
        <w:ind w:firstLine="708"/>
        <w:jc w:val="left"/>
        <w:rPr>
          <w:b/>
          <w:i/>
        </w:rPr>
      </w:pPr>
      <w:r w:rsidRPr="00833664">
        <w:rPr>
          <w:rFonts w:eastAsia="Calibri"/>
          <w:lang w:eastAsia="en-US"/>
        </w:rPr>
        <w:t>Paydaşların</w:t>
      </w:r>
      <w:r w:rsidR="00781AC8">
        <w:rPr>
          <w:rFonts w:eastAsia="Calibri"/>
          <w:lang w:eastAsia="en-US"/>
        </w:rPr>
        <w:t xml:space="preserve"> </w:t>
      </w:r>
      <w:r w:rsidRPr="00833664">
        <w:rPr>
          <w:rFonts w:eastAsia="Calibri"/>
          <w:lang w:eastAsia="en-US"/>
        </w:rPr>
        <w:t xml:space="preserve">Müdürlüğümüz </w:t>
      </w:r>
      <w:r>
        <w:rPr>
          <w:rFonts w:eastAsia="Calibri"/>
          <w:lang w:eastAsia="en-US"/>
        </w:rPr>
        <w:t>“</w:t>
      </w:r>
      <w:r w:rsidR="00302449">
        <w:rPr>
          <w:rFonts w:eastAsia="Calibri"/>
          <w:lang w:eastAsia="en-US"/>
        </w:rPr>
        <w:t>öğretmenler arasında ayrım yapılmamaktadır</w:t>
      </w:r>
      <w:r w:rsidRPr="00193AAC">
        <w:rPr>
          <w:rFonts w:eastAsia="Calibri"/>
          <w:lang w:eastAsia="en-US"/>
        </w:rPr>
        <w:t>.</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10’da yer verilmiştir. Şekil 10</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w:t>
      </w:r>
      <w:proofErr w:type="gramStart"/>
      <w:r>
        <w:rPr>
          <w:rFonts w:eastAsia="Calibri"/>
          <w:lang w:eastAsia="en-US"/>
        </w:rPr>
        <w:t xml:space="preserve">paydaşların </w:t>
      </w:r>
      <w:r w:rsidR="00966023">
        <w:rPr>
          <w:rFonts w:eastAsia="Calibri"/>
          <w:lang w:eastAsia="en-US"/>
        </w:rPr>
        <w:t xml:space="preserve"> 75</w:t>
      </w:r>
      <w:proofErr w:type="gramEnd"/>
      <w:r w:rsidR="00966023">
        <w:rPr>
          <w:rFonts w:eastAsia="Calibri"/>
          <w:lang w:eastAsia="en-US"/>
        </w:rPr>
        <w:t xml:space="preserve"> </w:t>
      </w:r>
      <w:r>
        <w:rPr>
          <w:rFonts w:eastAsia="Calibri"/>
          <w:lang w:eastAsia="en-US"/>
        </w:rPr>
        <w:t>oranında</w:t>
      </w:r>
      <w:r w:rsidR="00302449">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14:paraId="7E527FD9" w14:textId="4E7174E8" w:rsidR="00B01012" w:rsidRDefault="002511FB" w:rsidP="00CC7D33">
      <w:pPr>
        <w:jc w:val="left"/>
        <w:rPr>
          <w:rFonts w:asciiTheme="minorHAnsi" w:eastAsia="Calibri" w:hAnsiTheme="minorHAnsi" w:cstheme="minorHAnsi"/>
          <w:b/>
          <w:lang w:eastAsia="en-US"/>
        </w:rPr>
      </w:pPr>
      <w:r>
        <w:rPr>
          <w:noProof/>
        </w:rPr>
        <w:drawing>
          <wp:inline distT="0" distB="0" distL="0" distR="0" wp14:anchorId="719EB6CE" wp14:editId="70D7E476">
            <wp:extent cx="5760720" cy="2423795"/>
            <wp:effectExtent l="0" t="0" r="0" b="0"/>
            <wp:docPr id="1698246820" name="Resim 1698246820"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46820" name="Resim 1698246820" descr="metin, ekran görüntüsü, yazı tipi, diyagram içeren bir resim&#10;&#10;Açıklama otomatik olarak oluşturuld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486B552E" w14:textId="5E0C6B4F" w:rsidR="00302449" w:rsidRDefault="00777616" w:rsidP="006C4A91">
      <w:pPr>
        <w:pStyle w:val="ResimYazs"/>
        <w:rPr>
          <w:rFonts w:eastAsia="Calibri"/>
          <w:lang w:eastAsia="en-US"/>
        </w:rPr>
      </w:pPr>
      <w:bookmarkStart w:id="100" w:name="_Toc154383564"/>
      <w:bookmarkStart w:id="101" w:name="_Toc167884246"/>
      <w:r>
        <w:t xml:space="preserve">Şekil </w:t>
      </w:r>
      <w:r w:rsidR="006A796A">
        <w:fldChar w:fldCharType="begin"/>
      </w:r>
      <w:r w:rsidR="006A796A">
        <w:instrText xml:space="preserve"> SEQ Şekil \* ARABIC </w:instrText>
      </w:r>
      <w:r w:rsidR="006A796A">
        <w:fldChar w:fldCharType="separate"/>
      </w:r>
      <w:r w:rsidR="00916046">
        <w:rPr>
          <w:noProof/>
        </w:rPr>
        <w:t>10</w:t>
      </w:r>
      <w:r w:rsidR="006A796A">
        <w:rPr>
          <w:noProof/>
        </w:rPr>
        <w:fldChar w:fldCharType="end"/>
      </w:r>
      <w:r>
        <w:t xml:space="preserve">. </w:t>
      </w:r>
      <w:r>
        <w:rPr>
          <w:rFonts w:eastAsia="Calibri"/>
          <w:lang w:eastAsia="en-US"/>
        </w:rPr>
        <w:t>Öğretmenler arasında ayrım yapılmamaktadır</w:t>
      </w:r>
      <w:r w:rsidRPr="00193AAC">
        <w:rPr>
          <w:rFonts w:eastAsia="Calibri"/>
          <w:lang w:eastAsia="en-US"/>
        </w:rPr>
        <w:t>.</w:t>
      </w:r>
      <w:bookmarkEnd w:id="100"/>
      <w:bookmarkEnd w:id="101"/>
    </w:p>
    <w:p w14:paraId="134E797C" w14:textId="24754191" w:rsidR="00B01012" w:rsidRPr="00B01012" w:rsidRDefault="00B01012" w:rsidP="007E0D9A">
      <w:pPr>
        <w:ind w:firstLine="708"/>
        <w:jc w:val="left"/>
        <w:rPr>
          <w:b/>
          <w:i/>
        </w:rPr>
      </w:pPr>
      <w:r w:rsidRPr="00B01012">
        <w:rPr>
          <w:rFonts w:eastAsia="Calibri"/>
          <w:lang w:eastAsia="en-US"/>
        </w:rPr>
        <w:t>Paydaşların Müdürlüğümüz “</w:t>
      </w:r>
      <w:r w:rsidR="00302449">
        <w:rPr>
          <w:rFonts w:eastAsia="Calibri"/>
          <w:lang w:eastAsia="en-US"/>
        </w:rPr>
        <w:t>Okulumuzda yerelde ve toplum üzerinde olumlu etki bırakacak çalışmalar yapılmaktadır.</w:t>
      </w:r>
      <w:r w:rsidRPr="00B01012">
        <w:rPr>
          <w:rFonts w:eastAsia="Calibri"/>
          <w:lang w:eastAsia="en-US"/>
        </w:rPr>
        <w:t xml:space="preserve">” memnuniyet düzeyine ilişkin elde edilen bilgilere Şekil </w:t>
      </w:r>
      <w:r>
        <w:rPr>
          <w:rFonts w:eastAsia="Calibri"/>
          <w:lang w:eastAsia="en-US"/>
        </w:rPr>
        <w:t>11’de yer verilmiştir. Şekil 11</w:t>
      </w:r>
      <w:r w:rsidRPr="00B01012">
        <w:rPr>
          <w:rFonts w:eastAsia="Calibri"/>
          <w:lang w:eastAsia="en-US"/>
        </w:rPr>
        <w:t xml:space="preserve">’deki veriler incelendiğinde 100 puan üzerinden yapılan değerlendirmede paydaşların </w:t>
      </w:r>
      <w:r w:rsidR="00966023">
        <w:rPr>
          <w:rFonts w:eastAsia="Calibri"/>
          <w:lang w:eastAsia="en-US"/>
        </w:rPr>
        <w:t xml:space="preserve">75 </w:t>
      </w:r>
      <w:r w:rsidRPr="00B01012">
        <w:rPr>
          <w:rFonts w:eastAsia="Calibri"/>
          <w:lang w:eastAsia="en-US"/>
        </w:rPr>
        <w:t>oranında memnun olduğu anlaşılmaktadır.</w:t>
      </w:r>
    </w:p>
    <w:p w14:paraId="44975247" w14:textId="79237982" w:rsidR="00B01012" w:rsidRDefault="002511FB" w:rsidP="00CC7D33">
      <w:pPr>
        <w:jc w:val="left"/>
        <w:rPr>
          <w:rFonts w:asciiTheme="minorHAnsi" w:eastAsia="Calibri" w:hAnsiTheme="minorHAnsi" w:cstheme="minorHAnsi"/>
          <w:b/>
          <w:lang w:eastAsia="en-US"/>
        </w:rPr>
      </w:pPr>
      <w:r>
        <w:rPr>
          <w:noProof/>
        </w:rPr>
        <w:drawing>
          <wp:inline distT="0" distB="0" distL="0" distR="0" wp14:anchorId="60F9571A" wp14:editId="588F696B">
            <wp:extent cx="5760720" cy="2423795"/>
            <wp:effectExtent l="0" t="0" r="0" b="0"/>
            <wp:docPr id="2066745793" name="Resim 2066745793"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45793" name="Resim 2066745793" descr="metin, ekran görüntüsü, yazı tipi, diyagram içeren bir resim&#10;&#10;Açıklama otomatik olarak oluşturuld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0B7A480F" w14:textId="171A87AE" w:rsidR="00777616" w:rsidRPr="002D4226" w:rsidRDefault="00777616" w:rsidP="002D4226">
      <w:pPr>
        <w:jc w:val="left"/>
        <w:rPr>
          <w:rFonts w:asciiTheme="minorHAnsi" w:eastAsia="Calibri" w:hAnsiTheme="minorHAnsi" w:cstheme="minorHAnsi"/>
          <w:b/>
          <w:lang w:eastAsia="en-US"/>
        </w:rPr>
      </w:pPr>
      <w:bookmarkStart w:id="102" w:name="_Toc154383565"/>
      <w:bookmarkStart w:id="103" w:name="_Toc167884247"/>
      <w:r>
        <w:t xml:space="preserve">Şekil </w:t>
      </w:r>
      <w:r w:rsidR="006A796A">
        <w:fldChar w:fldCharType="begin"/>
      </w:r>
      <w:r w:rsidR="006A796A">
        <w:instrText xml:space="preserve"> SEQ Şekil \* ARABIC </w:instrText>
      </w:r>
      <w:r w:rsidR="006A796A">
        <w:fldChar w:fldCharType="separate"/>
      </w:r>
      <w:r w:rsidR="00916046">
        <w:rPr>
          <w:noProof/>
        </w:rPr>
        <w:t>11</w:t>
      </w:r>
      <w:r w:rsidR="006A796A">
        <w:rPr>
          <w:noProof/>
        </w:rPr>
        <w:fldChar w:fldCharType="end"/>
      </w:r>
      <w:r>
        <w:t xml:space="preserve">. </w:t>
      </w:r>
      <w:r>
        <w:rPr>
          <w:rFonts w:eastAsia="Calibri"/>
          <w:lang w:eastAsia="en-US"/>
        </w:rPr>
        <w:t>Okulumuzda yerelde ve toplum üzerinde olumlu etki bırakacak çalışmalar yapılmaktadır.</w:t>
      </w:r>
      <w:bookmarkEnd w:id="102"/>
      <w:bookmarkEnd w:id="103"/>
    </w:p>
    <w:p w14:paraId="302A5CCD" w14:textId="2ACBE1F4" w:rsidR="00B01012" w:rsidRPr="007E0D9A" w:rsidRDefault="00B01012" w:rsidP="007E0D9A">
      <w:pPr>
        <w:ind w:firstLine="708"/>
        <w:jc w:val="left"/>
        <w:rPr>
          <w:b/>
        </w:rPr>
      </w:pPr>
      <w:r w:rsidRPr="00833664">
        <w:rPr>
          <w:rFonts w:eastAsia="Calibri"/>
          <w:lang w:eastAsia="en-US"/>
        </w:rPr>
        <w:t>Paydaşların</w:t>
      </w:r>
      <w:r w:rsidR="00D84D63">
        <w:rPr>
          <w:rFonts w:eastAsia="Calibri"/>
          <w:lang w:eastAsia="en-US"/>
        </w:rPr>
        <w:t xml:space="preserve"> </w:t>
      </w:r>
      <w:r w:rsidRPr="00833664">
        <w:rPr>
          <w:rFonts w:eastAsia="Calibri"/>
          <w:lang w:eastAsia="en-US"/>
        </w:rPr>
        <w:t xml:space="preserve">Müdürlüğümüz </w:t>
      </w:r>
      <w:r>
        <w:rPr>
          <w:rFonts w:eastAsia="Calibri"/>
          <w:lang w:eastAsia="en-US"/>
        </w:rPr>
        <w:t>“</w:t>
      </w:r>
      <w:r w:rsidR="00D56786">
        <w:rPr>
          <w:rFonts w:eastAsia="Calibri"/>
          <w:lang w:eastAsia="en-US"/>
        </w:rPr>
        <w:t>Yöneticilerimiz yaratıcı ve yenilikçi düşüncelerin üretilmesini teşvik etmektedir.</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12’de yer verilmiştir. Şekil 12</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w:t>
      </w:r>
      <w:proofErr w:type="gramStart"/>
      <w:r>
        <w:rPr>
          <w:rFonts w:eastAsia="Calibri"/>
          <w:lang w:eastAsia="en-US"/>
        </w:rPr>
        <w:t xml:space="preserve">paydaşların </w:t>
      </w:r>
      <w:r w:rsidR="00966023">
        <w:rPr>
          <w:rFonts w:eastAsia="Calibri"/>
          <w:lang w:eastAsia="en-US"/>
        </w:rPr>
        <w:t xml:space="preserve"> 75</w:t>
      </w:r>
      <w:proofErr w:type="gramEnd"/>
      <w:r>
        <w:rPr>
          <w:rFonts w:eastAsia="Calibri"/>
          <w:lang w:eastAsia="en-US"/>
        </w:rPr>
        <w:t xml:space="preserve"> oranında</w:t>
      </w:r>
      <w:r w:rsidR="00D56786">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14:paraId="6436E788" w14:textId="2F0FABEA" w:rsidR="00470965" w:rsidRDefault="002511FB" w:rsidP="00CC7D33">
      <w:pPr>
        <w:jc w:val="left"/>
        <w:rPr>
          <w:rFonts w:asciiTheme="minorHAnsi" w:eastAsia="Calibri" w:hAnsiTheme="minorHAnsi" w:cstheme="minorHAnsi"/>
          <w:b/>
          <w:lang w:eastAsia="en-US"/>
        </w:rPr>
      </w:pPr>
      <w:r>
        <w:rPr>
          <w:noProof/>
        </w:rPr>
        <w:drawing>
          <wp:inline distT="0" distB="0" distL="0" distR="0" wp14:anchorId="07430701" wp14:editId="3170606B">
            <wp:extent cx="5760720" cy="2423795"/>
            <wp:effectExtent l="0" t="0" r="0" b="0"/>
            <wp:docPr id="28" name="Resim 28" descr="metin, ekran görüntüsü,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logo içeren bir resim&#10;&#10;Açıklama otomatik olarak oluşturuld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7EFC1330" w14:textId="20BEBC76" w:rsidR="00D56786" w:rsidRDefault="00777616" w:rsidP="00777616">
      <w:pPr>
        <w:pStyle w:val="ResimYazs"/>
        <w:rPr>
          <w:rFonts w:eastAsia="Calibri"/>
          <w:lang w:eastAsia="en-US"/>
        </w:rPr>
      </w:pPr>
      <w:bookmarkStart w:id="104" w:name="_Toc154383566"/>
      <w:bookmarkStart w:id="105" w:name="_Toc167884248"/>
      <w:r>
        <w:t xml:space="preserve">Şekil </w:t>
      </w:r>
      <w:r w:rsidR="006A796A">
        <w:fldChar w:fldCharType="begin"/>
      </w:r>
      <w:r w:rsidR="006A796A">
        <w:instrText xml:space="preserve"> SEQ Şekil \* ARABIC </w:instrText>
      </w:r>
      <w:r w:rsidR="006A796A">
        <w:fldChar w:fldCharType="separate"/>
      </w:r>
      <w:r w:rsidR="00916046">
        <w:rPr>
          <w:noProof/>
        </w:rPr>
        <w:t>12</w:t>
      </w:r>
      <w:r w:rsidR="006A796A">
        <w:rPr>
          <w:noProof/>
        </w:rPr>
        <w:fldChar w:fldCharType="end"/>
      </w:r>
      <w:r>
        <w:t xml:space="preserve">. </w:t>
      </w:r>
      <w:r>
        <w:rPr>
          <w:rFonts w:eastAsia="Calibri"/>
          <w:lang w:eastAsia="en-US"/>
        </w:rPr>
        <w:t>Yöneticilerimiz yaratıcı ve yenilikçi düşüncelerin üretilmesini teşvik etmektedir.</w:t>
      </w:r>
      <w:bookmarkEnd w:id="104"/>
      <w:bookmarkEnd w:id="105"/>
    </w:p>
    <w:p w14:paraId="03D00A00" w14:textId="77777777" w:rsidR="00D56786" w:rsidRDefault="00D56786" w:rsidP="00CC7D33">
      <w:pPr>
        <w:jc w:val="left"/>
        <w:rPr>
          <w:rFonts w:asciiTheme="minorHAnsi" w:eastAsia="Calibri" w:hAnsiTheme="minorHAnsi" w:cstheme="minorHAnsi"/>
          <w:b/>
          <w:lang w:eastAsia="en-US"/>
        </w:rPr>
      </w:pPr>
    </w:p>
    <w:p w14:paraId="78D58AEC" w14:textId="09296F54" w:rsidR="00470965" w:rsidRPr="000A019E" w:rsidRDefault="00470965" w:rsidP="007E0D9A">
      <w:pPr>
        <w:ind w:firstLine="708"/>
        <w:jc w:val="left"/>
        <w:rPr>
          <w:b/>
          <w:i/>
        </w:rPr>
      </w:pPr>
      <w:r w:rsidRPr="00833664">
        <w:rPr>
          <w:rFonts w:eastAsia="Calibri"/>
          <w:lang w:eastAsia="en-US"/>
        </w:rPr>
        <w:t>Paydaşların</w:t>
      </w:r>
      <w:r w:rsidR="00D56786">
        <w:rPr>
          <w:rFonts w:eastAsia="Calibri"/>
          <w:lang w:eastAsia="en-US"/>
        </w:rPr>
        <w:t xml:space="preserve"> </w:t>
      </w:r>
      <w:r w:rsidRPr="00833664">
        <w:rPr>
          <w:rFonts w:eastAsia="Calibri"/>
          <w:lang w:eastAsia="en-US"/>
        </w:rPr>
        <w:t xml:space="preserve">Müdürlüğümüz </w:t>
      </w:r>
      <w:r>
        <w:rPr>
          <w:rFonts w:eastAsia="Calibri"/>
          <w:lang w:eastAsia="en-US"/>
        </w:rPr>
        <w:t>“</w:t>
      </w:r>
      <w:r w:rsidR="00D56786">
        <w:rPr>
          <w:rFonts w:eastAsia="Calibri"/>
          <w:lang w:eastAsia="en-US"/>
        </w:rPr>
        <w:t>Yöneticiler okulun vizyonunu stratejilerini iyileştirmeye açık alanlarını vs. çalışanlarla paylaşır</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13’te yer verilmiştir. Şekil 13</w:t>
      </w:r>
      <w:r w:rsidRPr="00833664">
        <w:rPr>
          <w:rFonts w:eastAsia="Calibri"/>
          <w:lang w:eastAsia="en-US"/>
        </w:rPr>
        <w:t>’</w:t>
      </w:r>
      <w:r>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00D56786">
        <w:rPr>
          <w:rFonts w:eastAsia="Calibri"/>
          <w:lang w:eastAsia="en-US"/>
        </w:rPr>
        <w:t>8</w:t>
      </w:r>
      <w:r w:rsidR="00966023">
        <w:rPr>
          <w:rFonts w:eastAsia="Calibri"/>
          <w:lang w:eastAsia="en-US"/>
        </w:rPr>
        <w:t>7,5</w:t>
      </w:r>
      <w:r>
        <w:rPr>
          <w:rFonts w:eastAsia="Calibri"/>
          <w:lang w:eastAsia="en-US"/>
        </w:rPr>
        <w:t xml:space="preserve"> oranında</w:t>
      </w:r>
      <w:r w:rsidR="00D56786">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14:paraId="333F7586" w14:textId="2529F195" w:rsidR="00470965" w:rsidRDefault="002511FB" w:rsidP="00CC7D33">
      <w:pPr>
        <w:jc w:val="left"/>
        <w:rPr>
          <w:rFonts w:asciiTheme="minorHAnsi" w:eastAsia="Calibri" w:hAnsiTheme="minorHAnsi" w:cstheme="minorHAnsi"/>
          <w:b/>
          <w:lang w:eastAsia="en-US"/>
        </w:rPr>
      </w:pPr>
      <w:r>
        <w:rPr>
          <w:noProof/>
        </w:rPr>
        <w:drawing>
          <wp:inline distT="0" distB="0" distL="0" distR="0" wp14:anchorId="5525A191" wp14:editId="1FB4199C">
            <wp:extent cx="5760720" cy="2423795"/>
            <wp:effectExtent l="0" t="0" r="0" b="0"/>
            <wp:docPr id="29" name="Resim 29"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ekran görüntüsü, yazı tipi, diyagram içeren bir resim&#10;&#10;Açıklama otomatik olarak oluşturuld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0383200B" w14:textId="1CCC77DF" w:rsidR="00D56786" w:rsidRDefault="00777616" w:rsidP="00A374B6">
      <w:pPr>
        <w:pStyle w:val="ResimYazs"/>
        <w:rPr>
          <w:rFonts w:eastAsia="Calibri"/>
          <w:lang w:eastAsia="en-US"/>
        </w:rPr>
      </w:pPr>
      <w:bookmarkStart w:id="106" w:name="_Toc154383567"/>
      <w:bookmarkStart w:id="107" w:name="_Toc167884249"/>
      <w:r>
        <w:t xml:space="preserve">Şekil </w:t>
      </w:r>
      <w:r w:rsidR="006A796A">
        <w:fldChar w:fldCharType="begin"/>
      </w:r>
      <w:r w:rsidR="006A796A">
        <w:instrText xml:space="preserve"> SEQ Şekil \* ARABIC </w:instrText>
      </w:r>
      <w:r w:rsidR="006A796A">
        <w:fldChar w:fldCharType="separate"/>
      </w:r>
      <w:r w:rsidR="00916046">
        <w:rPr>
          <w:noProof/>
        </w:rPr>
        <w:t>13</w:t>
      </w:r>
      <w:r w:rsidR="006A796A">
        <w:rPr>
          <w:noProof/>
        </w:rPr>
        <w:fldChar w:fldCharType="end"/>
      </w:r>
      <w:r>
        <w:t xml:space="preserve">. </w:t>
      </w:r>
      <w:r>
        <w:rPr>
          <w:rFonts w:eastAsia="Calibri"/>
          <w:lang w:eastAsia="en-US"/>
        </w:rPr>
        <w:t xml:space="preserve">Yöneticiler okulun </w:t>
      </w:r>
      <w:proofErr w:type="gramStart"/>
      <w:r>
        <w:rPr>
          <w:rFonts w:eastAsia="Calibri"/>
          <w:lang w:eastAsia="en-US"/>
        </w:rPr>
        <w:t>vizyonunu</w:t>
      </w:r>
      <w:proofErr w:type="gramEnd"/>
      <w:r>
        <w:rPr>
          <w:rFonts w:eastAsia="Calibri"/>
          <w:lang w:eastAsia="en-US"/>
        </w:rPr>
        <w:t xml:space="preserve"> stratejilerini iyileştirmeye açık alanlarını vs. çalışanlarla paylaşır.</w:t>
      </w:r>
      <w:bookmarkEnd w:id="106"/>
      <w:bookmarkEnd w:id="107"/>
    </w:p>
    <w:p w14:paraId="196F4B8F" w14:textId="5DB260F3" w:rsidR="002511FB" w:rsidRPr="002511FB" w:rsidRDefault="002511FB" w:rsidP="002511FB">
      <w:pPr>
        <w:rPr>
          <w:rFonts w:eastAsia="Calibri"/>
          <w:lang w:eastAsia="en-US"/>
        </w:rPr>
      </w:pPr>
      <w:r>
        <w:rPr>
          <w:noProof/>
        </w:rPr>
        <w:drawing>
          <wp:inline distT="0" distB="0" distL="0" distR="0" wp14:anchorId="1F3E265E" wp14:editId="2E52A0B1">
            <wp:extent cx="5760720" cy="2423795"/>
            <wp:effectExtent l="0" t="0" r="0" b="0"/>
            <wp:docPr id="33" name="Resim 33"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ekran görüntüsü, diyagram, yazı tipi içeren bir resim&#10;&#10;Açıklama otomatik olarak oluşturuld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37F8B183" w14:textId="42430B64" w:rsidR="00470965" w:rsidRPr="00107C7B" w:rsidRDefault="00470965" w:rsidP="0063316E">
      <w:pPr>
        <w:ind w:firstLine="708"/>
        <w:jc w:val="left"/>
        <w:rPr>
          <w:b/>
          <w:i/>
        </w:rPr>
      </w:pPr>
      <w:proofErr w:type="spellStart"/>
      <w:r w:rsidRPr="00833664">
        <w:rPr>
          <w:rFonts w:eastAsia="Calibri"/>
          <w:lang w:eastAsia="en-US"/>
        </w:rPr>
        <w:t>PaydaşlarınMüdürlüğümüz</w:t>
      </w:r>
      <w:proofErr w:type="spellEnd"/>
      <w:r w:rsidRPr="00833664">
        <w:rPr>
          <w:rFonts w:eastAsia="Calibri"/>
          <w:lang w:eastAsia="en-US"/>
        </w:rPr>
        <w:t xml:space="preserve"> </w:t>
      </w:r>
      <w:r>
        <w:rPr>
          <w:rFonts w:eastAsia="Calibri"/>
          <w:lang w:eastAsia="en-US"/>
        </w:rPr>
        <w:t>“</w:t>
      </w:r>
      <w:r w:rsidR="00D56786">
        <w:rPr>
          <w:rFonts w:eastAsia="Calibri"/>
          <w:lang w:eastAsia="en-US"/>
        </w:rPr>
        <w:t>okulumuzda sadece öğretmenlerin kullanımına tahsis edilmiş yerler yeterlidir.</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14’te yer verilmiştir. Şekil 14</w:t>
      </w:r>
      <w:r w:rsidRPr="00833664">
        <w:rPr>
          <w:rFonts w:eastAsia="Calibri"/>
          <w:lang w:eastAsia="en-US"/>
        </w:rPr>
        <w:t>’</w:t>
      </w:r>
      <w:r>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00D56786">
        <w:rPr>
          <w:rFonts w:eastAsia="Calibri"/>
          <w:lang w:eastAsia="en-US"/>
        </w:rPr>
        <w:t>54,5</w:t>
      </w:r>
      <w:r>
        <w:rPr>
          <w:rFonts w:eastAsia="Calibri"/>
          <w:lang w:eastAsia="en-US"/>
        </w:rPr>
        <w:t xml:space="preserve"> oranında</w:t>
      </w:r>
      <w:r w:rsidR="00D56786">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14:paraId="5ABEAF1A" w14:textId="207E15FB" w:rsidR="00470965" w:rsidRDefault="00470965" w:rsidP="00CC7D33">
      <w:pPr>
        <w:jc w:val="left"/>
        <w:rPr>
          <w:rFonts w:asciiTheme="minorHAnsi" w:eastAsia="Calibri" w:hAnsiTheme="minorHAnsi" w:cstheme="minorHAnsi"/>
          <w:b/>
          <w:lang w:eastAsia="en-US"/>
        </w:rPr>
      </w:pPr>
    </w:p>
    <w:p w14:paraId="286DF9DC" w14:textId="34A3D3C5" w:rsidR="007E651F" w:rsidRDefault="00777616" w:rsidP="00A374B6">
      <w:pPr>
        <w:pStyle w:val="ResimYazs"/>
        <w:rPr>
          <w:rFonts w:eastAsia="Calibri"/>
          <w:lang w:eastAsia="en-US"/>
        </w:rPr>
      </w:pPr>
      <w:bookmarkStart w:id="108" w:name="_Toc154383568"/>
      <w:bookmarkStart w:id="109" w:name="_Toc167884250"/>
      <w:r>
        <w:t xml:space="preserve">Şekil </w:t>
      </w:r>
      <w:r w:rsidR="006A796A">
        <w:fldChar w:fldCharType="begin"/>
      </w:r>
      <w:r w:rsidR="006A796A">
        <w:instrText xml:space="preserve"> SEQ Şekil \* ARABIC </w:instrText>
      </w:r>
      <w:r w:rsidR="006A796A">
        <w:fldChar w:fldCharType="separate"/>
      </w:r>
      <w:r w:rsidR="00916046">
        <w:rPr>
          <w:noProof/>
        </w:rPr>
        <w:t>14</w:t>
      </w:r>
      <w:r w:rsidR="006A796A">
        <w:rPr>
          <w:noProof/>
        </w:rPr>
        <w:fldChar w:fldCharType="end"/>
      </w:r>
      <w:r>
        <w:t xml:space="preserve">. </w:t>
      </w:r>
      <w:proofErr w:type="gramStart"/>
      <w:r>
        <w:rPr>
          <w:rFonts w:eastAsia="Calibri"/>
          <w:lang w:eastAsia="en-US"/>
        </w:rPr>
        <w:t>okulumuzda</w:t>
      </w:r>
      <w:proofErr w:type="gramEnd"/>
      <w:r>
        <w:rPr>
          <w:rFonts w:eastAsia="Calibri"/>
          <w:lang w:eastAsia="en-US"/>
        </w:rPr>
        <w:t xml:space="preserve"> sadece öğretmenlerin kullanımına tahsis edilmiş yerler yeterlidir.</w:t>
      </w:r>
      <w:bookmarkEnd w:id="108"/>
      <w:bookmarkEnd w:id="109"/>
    </w:p>
    <w:p w14:paraId="06B35233" w14:textId="4835FC0B" w:rsidR="00470965" w:rsidRPr="000A019E" w:rsidRDefault="00470965" w:rsidP="00107C7B">
      <w:pPr>
        <w:ind w:firstLine="708"/>
        <w:jc w:val="left"/>
        <w:rPr>
          <w:b/>
        </w:rPr>
      </w:pPr>
      <w:r w:rsidRPr="00833664">
        <w:rPr>
          <w:rFonts w:eastAsia="Calibri"/>
          <w:lang w:eastAsia="en-US"/>
        </w:rPr>
        <w:t>Paydaşların</w:t>
      </w:r>
      <w:r w:rsidR="007E651F">
        <w:rPr>
          <w:rFonts w:eastAsia="Calibri"/>
          <w:lang w:eastAsia="en-US"/>
        </w:rPr>
        <w:t xml:space="preserve"> </w:t>
      </w:r>
      <w:r w:rsidRPr="00833664">
        <w:rPr>
          <w:rFonts w:eastAsia="Calibri"/>
          <w:lang w:eastAsia="en-US"/>
        </w:rPr>
        <w:t xml:space="preserve">Müdürlüğümüz </w:t>
      </w:r>
      <w:r>
        <w:rPr>
          <w:rFonts w:eastAsia="Calibri"/>
          <w:lang w:eastAsia="en-US"/>
        </w:rPr>
        <w:t>“</w:t>
      </w:r>
      <w:r w:rsidR="007E651F">
        <w:rPr>
          <w:rFonts w:eastAsia="Calibri"/>
          <w:lang w:eastAsia="en-US"/>
        </w:rPr>
        <w:t>Alanıma ilişkin yenilik ve gelişmeleri takip eder ve kendimi güncellerim</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15’te yer verilmiştir. Şekil 15</w:t>
      </w:r>
      <w:r w:rsidRPr="00833664">
        <w:rPr>
          <w:rFonts w:eastAsia="Calibri"/>
          <w:lang w:eastAsia="en-US"/>
        </w:rPr>
        <w:t>’</w:t>
      </w:r>
      <w:r>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00966023">
        <w:rPr>
          <w:rFonts w:eastAsia="Calibri"/>
          <w:lang w:eastAsia="en-US"/>
        </w:rPr>
        <w:t xml:space="preserve">72,5 </w:t>
      </w:r>
      <w:r>
        <w:rPr>
          <w:rFonts w:eastAsia="Calibri"/>
          <w:lang w:eastAsia="en-US"/>
        </w:rPr>
        <w:t>oranında</w:t>
      </w:r>
      <w:r w:rsidR="007E651F">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14:paraId="28653137" w14:textId="6FAF83D6" w:rsidR="00F476A9" w:rsidRDefault="007E651F" w:rsidP="00CC7D33">
      <w:pPr>
        <w:jc w:val="left"/>
        <w:rPr>
          <w:rFonts w:asciiTheme="minorHAnsi" w:eastAsia="Calibri" w:hAnsiTheme="minorHAnsi" w:cstheme="minorHAnsi"/>
          <w:b/>
          <w:lang w:eastAsia="en-US"/>
        </w:rPr>
      </w:pPr>
      <w:r>
        <w:rPr>
          <w:rFonts w:asciiTheme="minorHAnsi" w:eastAsia="Calibri" w:hAnsiTheme="minorHAnsi" w:cstheme="minorHAnsi"/>
          <w:b/>
          <w:noProof/>
        </w:rPr>
        <w:drawing>
          <wp:inline distT="0" distB="0" distL="0" distR="0" wp14:anchorId="30ED7252" wp14:editId="1044EECE">
            <wp:extent cx="4916384" cy="2070336"/>
            <wp:effectExtent l="0" t="0" r="0" b="635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35211" cy="2078264"/>
                    </a:xfrm>
                    <a:prstGeom prst="rect">
                      <a:avLst/>
                    </a:prstGeom>
                    <a:noFill/>
                    <a:ln>
                      <a:noFill/>
                    </a:ln>
                  </pic:spPr>
                </pic:pic>
              </a:graphicData>
            </a:graphic>
          </wp:inline>
        </w:drawing>
      </w:r>
    </w:p>
    <w:p w14:paraId="4D1DD7C8" w14:textId="7F31D3A5" w:rsidR="00F476A9" w:rsidRDefault="00777616" w:rsidP="00777616">
      <w:pPr>
        <w:pStyle w:val="ResimYazs"/>
        <w:rPr>
          <w:rFonts w:eastAsia="Calibri" w:cstheme="minorHAnsi"/>
          <w:b/>
          <w:lang w:eastAsia="en-US"/>
        </w:rPr>
      </w:pPr>
      <w:bookmarkStart w:id="110" w:name="_Toc154383569"/>
      <w:bookmarkStart w:id="111" w:name="_Toc167884251"/>
      <w:r>
        <w:t xml:space="preserve">Şekil </w:t>
      </w:r>
      <w:r w:rsidR="006A796A">
        <w:fldChar w:fldCharType="begin"/>
      </w:r>
      <w:r w:rsidR="006A796A">
        <w:instrText xml:space="preserve"> SEQ Şekil \* ARABIC </w:instrText>
      </w:r>
      <w:r w:rsidR="006A796A">
        <w:fldChar w:fldCharType="separate"/>
      </w:r>
      <w:r w:rsidR="00916046">
        <w:rPr>
          <w:noProof/>
        </w:rPr>
        <w:t>15</w:t>
      </w:r>
      <w:r w:rsidR="006A796A">
        <w:rPr>
          <w:noProof/>
        </w:rPr>
        <w:fldChar w:fldCharType="end"/>
      </w:r>
      <w:r>
        <w:t xml:space="preserve">. </w:t>
      </w:r>
      <w:r>
        <w:rPr>
          <w:rFonts w:eastAsia="Calibri"/>
          <w:lang w:eastAsia="en-US"/>
        </w:rPr>
        <w:t>Alanıma ilişkin yenilik ve gelişmeleri takip eder ve kendimi güncellerim.</w:t>
      </w:r>
      <w:bookmarkEnd w:id="110"/>
      <w:bookmarkEnd w:id="111"/>
    </w:p>
    <w:p w14:paraId="213EB990" w14:textId="77777777" w:rsidR="00D90A0E" w:rsidRDefault="00D90A0E" w:rsidP="00CC7D33">
      <w:pPr>
        <w:ind w:firstLine="708"/>
        <w:jc w:val="left"/>
        <w:rPr>
          <w:rFonts w:eastAsia="Calibri"/>
          <w:lang w:eastAsia="en-US"/>
        </w:rPr>
      </w:pPr>
    </w:p>
    <w:p w14:paraId="6963656B" w14:textId="3F413B9C" w:rsidR="00D90A0E" w:rsidRDefault="00DF74C6" w:rsidP="00D90A0E">
      <w:pPr>
        <w:ind w:firstLine="708"/>
        <w:jc w:val="left"/>
        <w:rPr>
          <w:rFonts w:eastAsia="Calibri"/>
          <w:lang w:eastAsia="en-US"/>
        </w:rPr>
      </w:pPr>
      <w:r>
        <w:rPr>
          <w:rFonts w:eastAsia="Calibri"/>
          <w:lang w:eastAsia="en-US"/>
        </w:rPr>
        <w:t>Dış p</w:t>
      </w:r>
      <w:r w:rsidRPr="00833664">
        <w:rPr>
          <w:rFonts w:eastAsia="Calibri"/>
          <w:lang w:eastAsia="en-US"/>
        </w:rPr>
        <w:t xml:space="preserve">aydaş anketini yanıtlayan paydaşların </w:t>
      </w:r>
      <w:r w:rsidR="00D90A0E" w:rsidRPr="00833664">
        <w:rPr>
          <w:rFonts w:eastAsia="Calibri"/>
          <w:lang w:eastAsia="en-US"/>
        </w:rPr>
        <w:t xml:space="preserve">Müdürlüğümüz </w:t>
      </w:r>
      <w:r w:rsidR="00D90A0E">
        <w:rPr>
          <w:rFonts w:eastAsia="Calibri"/>
          <w:lang w:eastAsia="en-US"/>
        </w:rPr>
        <w:t>“İhtiyaç duyduğumda okul çalışa</w:t>
      </w:r>
      <w:r w:rsidR="00D84D63">
        <w:rPr>
          <w:rFonts w:eastAsia="Calibri"/>
          <w:lang w:eastAsia="en-US"/>
        </w:rPr>
        <w:t>n</w:t>
      </w:r>
      <w:r w:rsidR="00D90A0E">
        <w:rPr>
          <w:rFonts w:eastAsia="Calibri"/>
          <w:lang w:eastAsia="en-US"/>
        </w:rPr>
        <w:t xml:space="preserve">larıyla rahatlıkla görüşebiliyorum.” </w:t>
      </w:r>
      <w:r w:rsidR="00D90A0E" w:rsidRPr="00833664">
        <w:rPr>
          <w:rFonts w:eastAsia="Calibri"/>
          <w:lang w:eastAsia="en-US"/>
        </w:rPr>
        <w:t>memnuniyet düzeyine ilişkin elde edilen bi</w:t>
      </w:r>
      <w:r w:rsidR="00D90A0E">
        <w:rPr>
          <w:rFonts w:eastAsia="Calibri"/>
          <w:lang w:eastAsia="en-US"/>
        </w:rPr>
        <w:t xml:space="preserve">lgilere Şekil </w:t>
      </w:r>
      <w:r w:rsidR="002A50ED">
        <w:rPr>
          <w:rFonts w:eastAsia="Calibri"/>
          <w:lang w:eastAsia="en-US"/>
        </w:rPr>
        <w:t>16</w:t>
      </w:r>
      <w:r w:rsidR="00D90A0E">
        <w:rPr>
          <w:rFonts w:eastAsia="Calibri"/>
          <w:lang w:eastAsia="en-US"/>
        </w:rPr>
        <w:t xml:space="preserve">’te yer verilmiştir. </w:t>
      </w:r>
    </w:p>
    <w:p w14:paraId="64703903" w14:textId="147C52D3" w:rsidR="00D90A0E" w:rsidRPr="00107C7B" w:rsidRDefault="00D90A0E" w:rsidP="00D90A0E">
      <w:pPr>
        <w:ind w:firstLine="708"/>
        <w:jc w:val="left"/>
        <w:rPr>
          <w:b/>
          <w:i/>
        </w:rPr>
      </w:pPr>
      <w:r>
        <w:rPr>
          <w:rFonts w:eastAsia="Calibri"/>
          <w:lang w:eastAsia="en-US"/>
        </w:rPr>
        <w:t xml:space="preserve">Şekil </w:t>
      </w:r>
      <w:r w:rsidR="002A50ED">
        <w:rPr>
          <w:rFonts w:eastAsia="Calibri"/>
          <w:lang w:eastAsia="en-US"/>
        </w:rPr>
        <w:t>16</w:t>
      </w:r>
      <w:r w:rsidRPr="00833664">
        <w:rPr>
          <w:rFonts w:eastAsia="Calibri"/>
          <w:lang w:eastAsia="en-US"/>
        </w:rPr>
        <w:t>’</w:t>
      </w:r>
      <w:r>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w:t>
      </w:r>
      <w:proofErr w:type="gramStart"/>
      <w:r>
        <w:rPr>
          <w:rFonts w:eastAsia="Calibri"/>
          <w:lang w:eastAsia="en-US"/>
        </w:rPr>
        <w:t xml:space="preserve">paydaşların </w:t>
      </w:r>
      <w:r w:rsidR="00966023">
        <w:rPr>
          <w:rFonts w:eastAsia="Calibri"/>
          <w:lang w:eastAsia="en-US"/>
        </w:rPr>
        <w:t xml:space="preserve"> 85</w:t>
      </w:r>
      <w:proofErr w:type="gramEnd"/>
      <w:r w:rsidR="00966023">
        <w:rPr>
          <w:rFonts w:eastAsia="Calibri"/>
          <w:lang w:eastAsia="en-US"/>
        </w:rPr>
        <w:t xml:space="preserve">,7 </w:t>
      </w:r>
      <w:r>
        <w:rPr>
          <w:rFonts w:eastAsia="Calibri"/>
          <w:lang w:eastAsia="en-US"/>
        </w:rPr>
        <w:t xml:space="preserve"> oranında memnun</w:t>
      </w:r>
      <w:r w:rsidRPr="00833664">
        <w:rPr>
          <w:rFonts w:eastAsia="Calibri"/>
          <w:lang w:eastAsia="en-US"/>
        </w:rPr>
        <w:t xml:space="preserve"> olduğu anlaşılmaktadır.</w:t>
      </w:r>
    </w:p>
    <w:p w14:paraId="3D3B20D8" w14:textId="0A2FA493" w:rsidR="00BB07AA" w:rsidRDefault="003306CB" w:rsidP="00CC7D33">
      <w:pPr>
        <w:jc w:val="left"/>
        <w:rPr>
          <w:rFonts w:asciiTheme="minorHAnsi" w:eastAsia="Calibri" w:hAnsiTheme="minorHAnsi" w:cstheme="minorHAnsi"/>
          <w:lang w:eastAsia="en-US"/>
        </w:rPr>
      </w:pPr>
      <w:r>
        <w:rPr>
          <w:noProof/>
        </w:rPr>
        <w:drawing>
          <wp:inline distT="0" distB="0" distL="0" distR="0" wp14:anchorId="60C942E3" wp14:editId="2417F41B">
            <wp:extent cx="5760720" cy="2423795"/>
            <wp:effectExtent l="0" t="0" r="0" b="0"/>
            <wp:docPr id="984097766" name="Resim 984097766"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97766" name="Resim 984097766" descr="metin, ekran görüntüsü, yazı tipi, diyagram içeren bir resim&#10;&#10;Açıklama otomatik olarak oluşturuld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2E077F33" w14:textId="0E569E31" w:rsidR="002A50ED" w:rsidRPr="00A374B6" w:rsidRDefault="00777616" w:rsidP="00A374B6">
      <w:pPr>
        <w:pStyle w:val="ResimYazs"/>
        <w:rPr>
          <w:rFonts w:eastAsia="Calibri" w:cstheme="minorHAnsi"/>
          <w:lang w:eastAsia="en-US"/>
        </w:rPr>
      </w:pPr>
      <w:bookmarkStart w:id="112" w:name="_Toc154383570"/>
      <w:bookmarkStart w:id="113" w:name="_Toc167884252"/>
      <w:r>
        <w:t xml:space="preserve">Şekil </w:t>
      </w:r>
      <w:r w:rsidR="006A796A">
        <w:fldChar w:fldCharType="begin"/>
      </w:r>
      <w:r w:rsidR="006A796A">
        <w:instrText xml:space="preserve"> SEQ Şekil \* ARABIC </w:instrText>
      </w:r>
      <w:r w:rsidR="006A796A">
        <w:fldChar w:fldCharType="separate"/>
      </w:r>
      <w:r w:rsidR="00916046">
        <w:rPr>
          <w:noProof/>
        </w:rPr>
        <w:t>16</w:t>
      </w:r>
      <w:r w:rsidR="006A796A">
        <w:rPr>
          <w:noProof/>
        </w:rPr>
        <w:fldChar w:fldCharType="end"/>
      </w:r>
      <w:r>
        <w:t>.</w:t>
      </w:r>
      <w:r w:rsidRPr="00777616">
        <w:rPr>
          <w:rFonts w:eastAsia="Calibri"/>
          <w:lang w:eastAsia="en-US"/>
        </w:rPr>
        <w:t xml:space="preserve"> </w:t>
      </w:r>
      <w:r>
        <w:rPr>
          <w:rFonts w:eastAsia="Calibri"/>
          <w:lang w:eastAsia="en-US"/>
        </w:rPr>
        <w:t>İhtiyaç duyduğumda okul çalışanlarıyla rahatlıkla görüşebiliyorum.</w:t>
      </w:r>
      <w:bookmarkEnd w:id="112"/>
      <w:bookmarkEnd w:id="113"/>
    </w:p>
    <w:p w14:paraId="6BA8487F" w14:textId="2D7B2156" w:rsidR="00BB07AA" w:rsidRPr="00A374B6" w:rsidRDefault="002A50ED" w:rsidP="00A374B6">
      <w:pPr>
        <w:ind w:firstLine="708"/>
        <w:jc w:val="left"/>
        <w:rPr>
          <w:rFonts w:eastAsia="Calibri"/>
          <w:lang w:eastAsia="en-US"/>
        </w:rPr>
      </w:pPr>
      <w:r>
        <w:rPr>
          <w:rFonts w:eastAsia="Calibri"/>
          <w:lang w:eastAsia="en-US"/>
        </w:rPr>
        <w:t>Dış p</w:t>
      </w:r>
      <w:r w:rsidRPr="00833664">
        <w:rPr>
          <w:rFonts w:eastAsia="Calibri"/>
          <w:lang w:eastAsia="en-US"/>
        </w:rPr>
        <w:t xml:space="preserve">aydaş anketini yanıtlayan paydaşların Müdürlüğümüz </w:t>
      </w:r>
      <w:r>
        <w:rPr>
          <w:rFonts w:eastAsia="Calibri"/>
          <w:lang w:eastAsia="en-US"/>
        </w:rPr>
        <w:t xml:space="preserve">“Bizi ilgilendiren okul duyurularını zamanında öğreniyorum.” </w:t>
      </w:r>
      <w:r w:rsidRPr="00833664">
        <w:rPr>
          <w:rFonts w:eastAsia="Calibri"/>
          <w:lang w:eastAsia="en-US"/>
        </w:rPr>
        <w:t>memnuniyet düzeyine ilişkin elde edilen bi</w:t>
      </w:r>
      <w:r>
        <w:rPr>
          <w:rFonts w:eastAsia="Calibri"/>
          <w:lang w:eastAsia="en-US"/>
        </w:rPr>
        <w:t>lgilere Şekil 17’te yer verilmiştir. Şekil 17</w:t>
      </w:r>
      <w:r w:rsidRPr="00833664">
        <w:rPr>
          <w:rFonts w:eastAsia="Calibri"/>
          <w:lang w:eastAsia="en-US"/>
        </w:rPr>
        <w:t>’</w:t>
      </w:r>
      <w:r>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966023">
        <w:rPr>
          <w:rFonts w:eastAsia="Calibri"/>
          <w:lang w:eastAsia="en-US"/>
        </w:rPr>
        <w:t xml:space="preserve"> paydaşların </w:t>
      </w:r>
      <w:r w:rsidR="00BF64BB">
        <w:rPr>
          <w:rFonts w:eastAsia="Calibri"/>
          <w:lang w:eastAsia="en-US"/>
        </w:rPr>
        <w:t>88,1</w:t>
      </w:r>
      <w:r>
        <w:rPr>
          <w:rFonts w:eastAsia="Calibri"/>
          <w:lang w:eastAsia="en-US"/>
        </w:rPr>
        <w:t xml:space="preserve"> oranında memnun</w:t>
      </w:r>
      <w:r w:rsidRPr="00833664">
        <w:rPr>
          <w:rFonts w:eastAsia="Calibri"/>
          <w:lang w:eastAsia="en-US"/>
        </w:rPr>
        <w:t xml:space="preserve"> olduğu anlaşılmaktadır</w:t>
      </w:r>
      <w:r>
        <w:rPr>
          <w:rFonts w:eastAsia="Calibri"/>
          <w:lang w:eastAsia="en-US"/>
        </w:rPr>
        <w:t>.</w:t>
      </w:r>
    </w:p>
    <w:p w14:paraId="31F21E95" w14:textId="1BA8E87B" w:rsidR="00BB07AA" w:rsidRDefault="003306CB" w:rsidP="00CC7D33">
      <w:pPr>
        <w:jc w:val="left"/>
        <w:rPr>
          <w:rFonts w:asciiTheme="minorHAnsi" w:eastAsia="Calibri" w:hAnsiTheme="minorHAnsi" w:cstheme="minorHAnsi"/>
          <w:lang w:eastAsia="en-US"/>
        </w:rPr>
      </w:pPr>
      <w:r>
        <w:rPr>
          <w:noProof/>
        </w:rPr>
        <w:drawing>
          <wp:inline distT="0" distB="0" distL="0" distR="0" wp14:anchorId="39EB7BD8" wp14:editId="19FADA0C">
            <wp:extent cx="5760720" cy="2423795"/>
            <wp:effectExtent l="0" t="0" r="0" b="0"/>
            <wp:docPr id="867435092" name="Resim 867435092"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35092" name="Resim 867435092" descr="metin, ekran görüntüsü, yazı tipi, diyagram içeren bir resim&#10;&#10;Açıklama otomatik olarak oluşturuld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308C0A14" w14:textId="66EA1CE8" w:rsidR="00BB07AA" w:rsidRDefault="00777616" w:rsidP="00777616">
      <w:pPr>
        <w:pStyle w:val="ResimYazs"/>
        <w:rPr>
          <w:rFonts w:eastAsia="Calibri" w:cstheme="minorHAnsi"/>
          <w:lang w:eastAsia="en-US"/>
        </w:rPr>
      </w:pPr>
      <w:bookmarkStart w:id="114" w:name="_Toc154383571"/>
      <w:bookmarkStart w:id="115" w:name="_Toc167884253"/>
      <w:r>
        <w:t xml:space="preserve">Şekil </w:t>
      </w:r>
      <w:r w:rsidR="006A796A">
        <w:fldChar w:fldCharType="begin"/>
      </w:r>
      <w:r w:rsidR="006A796A">
        <w:instrText xml:space="preserve"> SEQ Şekil \* ARABIC </w:instrText>
      </w:r>
      <w:r w:rsidR="006A796A">
        <w:fldChar w:fldCharType="separate"/>
      </w:r>
      <w:r w:rsidR="00916046">
        <w:rPr>
          <w:noProof/>
        </w:rPr>
        <w:t>17</w:t>
      </w:r>
      <w:r w:rsidR="006A796A">
        <w:rPr>
          <w:noProof/>
        </w:rPr>
        <w:fldChar w:fldCharType="end"/>
      </w:r>
      <w:r>
        <w:t xml:space="preserve">. </w:t>
      </w:r>
      <w:r>
        <w:rPr>
          <w:rFonts w:eastAsia="Calibri"/>
          <w:lang w:eastAsia="en-US"/>
        </w:rPr>
        <w:t>Bizi ilgilendiren okul duyurularını zamanında öğreniyorum.</w:t>
      </w:r>
      <w:bookmarkEnd w:id="114"/>
      <w:bookmarkEnd w:id="115"/>
    </w:p>
    <w:p w14:paraId="076B73D7" w14:textId="6251E9EE" w:rsidR="00BB07AA" w:rsidRPr="00A374B6" w:rsidRDefault="002A50ED" w:rsidP="00A374B6">
      <w:pPr>
        <w:ind w:firstLine="708"/>
        <w:jc w:val="left"/>
        <w:rPr>
          <w:rFonts w:eastAsia="Calibri"/>
          <w:lang w:eastAsia="en-US"/>
        </w:rPr>
      </w:pPr>
      <w:r>
        <w:rPr>
          <w:rFonts w:eastAsia="Calibri"/>
          <w:lang w:eastAsia="en-US"/>
        </w:rPr>
        <w:t>Dış p</w:t>
      </w:r>
      <w:r w:rsidRPr="00833664">
        <w:rPr>
          <w:rFonts w:eastAsia="Calibri"/>
          <w:lang w:eastAsia="en-US"/>
        </w:rPr>
        <w:t xml:space="preserve">aydaş anketini yanıtlayan paydaşların Müdürlüğümüz </w:t>
      </w:r>
      <w:r>
        <w:rPr>
          <w:rFonts w:eastAsia="Calibri"/>
          <w:lang w:eastAsia="en-US"/>
        </w:rPr>
        <w:t xml:space="preserve">“Öğrencimle ilgili konularda okulda rehberlik hizmeti alabiliyorum.” </w:t>
      </w:r>
      <w:r w:rsidRPr="00833664">
        <w:rPr>
          <w:rFonts w:eastAsia="Calibri"/>
          <w:lang w:eastAsia="en-US"/>
        </w:rPr>
        <w:t>memnuniyet düzeyine ilişkin elde edilen bi</w:t>
      </w:r>
      <w:r>
        <w:rPr>
          <w:rFonts w:eastAsia="Calibri"/>
          <w:lang w:eastAsia="en-US"/>
        </w:rPr>
        <w:t>lgilere Şekil 18’te yer verilmiştir. Şekil 18</w:t>
      </w:r>
      <w:r w:rsidRPr="00833664">
        <w:rPr>
          <w:rFonts w:eastAsia="Calibri"/>
          <w:lang w:eastAsia="en-US"/>
        </w:rPr>
        <w:t>’</w:t>
      </w:r>
      <w:r>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BF64BB">
        <w:rPr>
          <w:rFonts w:eastAsia="Calibri"/>
          <w:lang w:eastAsia="en-US"/>
        </w:rPr>
        <w:t xml:space="preserve"> paydaşların 83,3</w:t>
      </w:r>
      <w:r>
        <w:rPr>
          <w:rFonts w:eastAsia="Calibri"/>
          <w:lang w:eastAsia="en-US"/>
        </w:rPr>
        <w:t xml:space="preserve"> oranında memnun</w:t>
      </w:r>
      <w:r w:rsidRPr="00833664">
        <w:rPr>
          <w:rFonts w:eastAsia="Calibri"/>
          <w:lang w:eastAsia="en-US"/>
        </w:rPr>
        <w:t xml:space="preserve"> olduğu anlaşılmaktadır</w:t>
      </w:r>
      <w:r>
        <w:rPr>
          <w:rFonts w:eastAsia="Calibri"/>
          <w:lang w:eastAsia="en-US"/>
        </w:rPr>
        <w:t>.</w:t>
      </w:r>
    </w:p>
    <w:p w14:paraId="4047B906" w14:textId="6367E6E1" w:rsidR="00BB07AA" w:rsidRDefault="003306CB" w:rsidP="00CC7D33">
      <w:pPr>
        <w:jc w:val="left"/>
        <w:rPr>
          <w:rFonts w:asciiTheme="minorHAnsi" w:eastAsia="Calibri" w:hAnsiTheme="minorHAnsi" w:cstheme="minorHAnsi"/>
          <w:lang w:eastAsia="en-US"/>
        </w:rPr>
      </w:pPr>
      <w:r>
        <w:rPr>
          <w:noProof/>
        </w:rPr>
        <w:drawing>
          <wp:inline distT="0" distB="0" distL="0" distR="0" wp14:anchorId="241138FB" wp14:editId="43C3B699">
            <wp:extent cx="5760720" cy="2423795"/>
            <wp:effectExtent l="0" t="0" r="0" b="0"/>
            <wp:docPr id="1281374645" name="Resim 128137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113BEBF2" w14:textId="3DFBD9C6" w:rsidR="002A50ED" w:rsidRDefault="00777616" w:rsidP="00A374B6">
      <w:pPr>
        <w:pStyle w:val="ResimYazs"/>
        <w:rPr>
          <w:rFonts w:eastAsia="Calibri"/>
          <w:lang w:eastAsia="en-US"/>
        </w:rPr>
      </w:pPr>
      <w:bookmarkStart w:id="116" w:name="_Toc154383572"/>
      <w:bookmarkStart w:id="117" w:name="_Toc167884254"/>
      <w:r>
        <w:t xml:space="preserve">Şekil </w:t>
      </w:r>
      <w:r w:rsidR="006A796A">
        <w:fldChar w:fldCharType="begin"/>
      </w:r>
      <w:r w:rsidR="006A796A">
        <w:instrText xml:space="preserve"> SEQ Şekil \* ARABIC </w:instrText>
      </w:r>
      <w:r w:rsidR="006A796A">
        <w:fldChar w:fldCharType="separate"/>
      </w:r>
      <w:r w:rsidR="00916046">
        <w:rPr>
          <w:noProof/>
        </w:rPr>
        <w:t>18</w:t>
      </w:r>
      <w:r w:rsidR="006A796A">
        <w:rPr>
          <w:noProof/>
        </w:rPr>
        <w:fldChar w:fldCharType="end"/>
      </w:r>
      <w:r>
        <w:t xml:space="preserve">. </w:t>
      </w:r>
      <w:r>
        <w:rPr>
          <w:rFonts w:eastAsia="Calibri" w:cstheme="minorHAnsi"/>
          <w:lang w:eastAsia="en-US"/>
        </w:rPr>
        <w:t>Öğrencimle ilgili konularda okulda rehberlik hizmeti alabiliyorum.</w:t>
      </w:r>
      <w:bookmarkEnd w:id="116"/>
      <w:bookmarkEnd w:id="117"/>
    </w:p>
    <w:p w14:paraId="4A8ACB4C" w14:textId="471A1AC1" w:rsidR="002A50ED" w:rsidRPr="000A019E" w:rsidRDefault="002A50ED" w:rsidP="002A50ED">
      <w:pPr>
        <w:ind w:firstLine="708"/>
        <w:jc w:val="left"/>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“okula ilettiğim istek ve şikayetlerim dikkate alınıyor”</w:t>
      </w:r>
      <w:r w:rsidRPr="00833664">
        <w:rPr>
          <w:rFonts w:eastAsia="Calibri"/>
          <w:lang w:eastAsia="en-US"/>
        </w:rPr>
        <w:t xml:space="preserve"> memnuniyet düzeyine ilişkin elde edilen bi</w:t>
      </w:r>
      <w:r>
        <w:rPr>
          <w:rFonts w:eastAsia="Calibri"/>
          <w:lang w:eastAsia="en-US"/>
        </w:rPr>
        <w:t>lgilere</w:t>
      </w:r>
      <w:r w:rsidRPr="00833664">
        <w:rPr>
          <w:rFonts w:eastAsia="Calibri"/>
          <w:lang w:eastAsia="en-US"/>
        </w:rPr>
        <w:t xml:space="preserve"> Şekil </w:t>
      </w:r>
      <w:r w:rsidR="006A2CD1">
        <w:rPr>
          <w:rFonts w:eastAsia="Calibri"/>
          <w:lang w:eastAsia="en-US"/>
        </w:rPr>
        <w:t>19</w:t>
      </w:r>
      <w:r w:rsidRPr="00833664">
        <w:rPr>
          <w:rFonts w:eastAsia="Calibri"/>
          <w:lang w:eastAsia="en-US"/>
        </w:rPr>
        <w:t>’</w:t>
      </w:r>
      <w:r>
        <w:rPr>
          <w:rFonts w:eastAsia="Calibri"/>
          <w:lang w:eastAsia="en-US"/>
        </w:rPr>
        <w:t>de</w:t>
      </w:r>
      <w:r w:rsidRPr="00833664">
        <w:rPr>
          <w:rFonts w:eastAsia="Calibri"/>
          <w:lang w:eastAsia="en-US"/>
        </w:rPr>
        <w:t xml:space="preserve"> yer verilmiştir. Şekil</w:t>
      </w:r>
      <w:r>
        <w:rPr>
          <w:rFonts w:eastAsia="Calibri"/>
          <w:lang w:eastAsia="en-US"/>
        </w:rPr>
        <w:t xml:space="preserve"> </w:t>
      </w:r>
      <w:r w:rsidR="006A2CD1">
        <w:rPr>
          <w:rFonts w:eastAsia="Calibri"/>
          <w:lang w:eastAsia="en-US"/>
        </w:rPr>
        <w:t>19</w:t>
      </w:r>
      <w:r>
        <w:rPr>
          <w:rFonts w:eastAsia="Calibri"/>
          <w:lang w:eastAsia="en-US"/>
        </w:rPr>
        <w:t xml:space="preserve">’deki </w:t>
      </w:r>
      <w:r w:rsidRPr="00833664">
        <w:rPr>
          <w:rFonts w:eastAsia="Calibri"/>
          <w:lang w:eastAsia="en-US"/>
        </w:rPr>
        <w:t>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BF64BB">
        <w:rPr>
          <w:rFonts w:ascii="Arial" w:hAnsi="Arial" w:cs="Arial"/>
          <w:color w:val="000000"/>
          <w:sz w:val="20"/>
          <w:szCs w:val="20"/>
        </w:rPr>
        <w:t>68,</w:t>
      </w:r>
      <w:proofErr w:type="gramStart"/>
      <w:r w:rsidR="00BF64BB">
        <w:rPr>
          <w:rFonts w:ascii="Arial" w:hAnsi="Arial" w:cs="Arial"/>
          <w:color w:val="000000"/>
          <w:sz w:val="20"/>
          <w:szCs w:val="20"/>
        </w:rPr>
        <w:t xml:space="preserve">3 </w:t>
      </w:r>
      <w:r w:rsidR="006A2CD1">
        <w:rPr>
          <w:rFonts w:ascii="Arial" w:hAnsi="Arial" w:cs="Arial"/>
          <w:color w:val="000000"/>
          <w:sz w:val="20"/>
          <w:szCs w:val="20"/>
        </w:rPr>
        <w:t xml:space="preserve"> </w:t>
      </w:r>
      <w:r>
        <w:rPr>
          <w:rFonts w:eastAsia="Calibri"/>
          <w:lang w:eastAsia="en-US"/>
        </w:rPr>
        <w:t>oranında</w:t>
      </w:r>
      <w:proofErr w:type="gramEnd"/>
      <w:r w:rsidR="00777616">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14:paraId="638A11F2" w14:textId="38ECCE0B" w:rsidR="00BB07AA" w:rsidRDefault="003306CB" w:rsidP="00CC7D33">
      <w:pPr>
        <w:jc w:val="left"/>
        <w:rPr>
          <w:rFonts w:asciiTheme="minorHAnsi" w:eastAsia="Calibri" w:hAnsiTheme="minorHAnsi" w:cstheme="minorHAnsi"/>
          <w:lang w:eastAsia="en-US"/>
        </w:rPr>
      </w:pPr>
      <w:r>
        <w:rPr>
          <w:noProof/>
        </w:rPr>
        <w:drawing>
          <wp:inline distT="0" distB="0" distL="0" distR="0" wp14:anchorId="6FA9450C" wp14:editId="4BCAE162">
            <wp:extent cx="5760720" cy="2423795"/>
            <wp:effectExtent l="0" t="0" r="0" b="0"/>
            <wp:docPr id="1144346547" name="Resim 114434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15E85568" w14:textId="6DE0E6C7" w:rsidR="00777616" w:rsidRPr="00A374B6" w:rsidRDefault="00777616" w:rsidP="00A374B6">
      <w:pPr>
        <w:pStyle w:val="ResimYazs"/>
        <w:rPr>
          <w:rFonts w:eastAsia="Calibri"/>
          <w:lang w:eastAsia="en-US"/>
        </w:rPr>
      </w:pPr>
      <w:bookmarkStart w:id="118" w:name="_Toc154383573"/>
      <w:bookmarkStart w:id="119" w:name="_Toc167884255"/>
      <w:r>
        <w:t xml:space="preserve">Şekil </w:t>
      </w:r>
      <w:r w:rsidR="006A796A">
        <w:fldChar w:fldCharType="begin"/>
      </w:r>
      <w:r w:rsidR="006A796A">
        <w:instrText xml:space="preserve"> SEQ Şekil \* ARABIC </w:instrText>
      </w:r>
      <w:r w:rsidR="006A796A">
        <w:fldChar w:fldCharType="separate"/>
      </w:r>
      <w:r w:rsidR="00916046">
        <w:rPr>
          <w:noProof/>
        </w:rPr>
        <w:t>19</w:t>
      </w:r>
      <w:r w:rsidR="006A796A">
        <w:rPr>
          <w:noProof/>
        </w:rPr>
        <w:fldChar w:fldCharType="end"/>
      </w:r>
      <w:r>
        <w:t xml:space="preserve">. </w:t>
      </w:r>
      <w:r>
        <w:rPr>
          <w:rFonts w:eastAsia="Calibri"/>
          <w:lang w:eastAsia="en-US"/>
        </w:rPr>
        <w:t>Okula ilettiğim istek ve şikayetlerim dikkate alınıyor.</w:t>
      </w:r>
      <w:bookmarkEnd w:id="118"/>
      <w:bookmarkEnd w:id="119"/>
    </w:p>
    <w:p w14:paraId="0F87EEA5" w14:textId="71B3C9BE" w:rsidR="00BB07AA" w:rsidRPr="000A019E" w:rsidRDefault="00BB07AA" w:rsidP="0063316E">
      <w:pPr>
        <w:ind w:firstLine="708"/>
        <w:jc w:val="left"/>
        <w:rPr>
          <w:b/>
          <w:i/>
        </w:rPr>
      </w:pPr>
      <w:r w:rsidRPr="00CB66CA">
        <w:rPr>
          <w:rFonts w:eastAsia="Calibri"/>
          <w:lang w:eastAsia="en-US"/>
        </w:rPr>
        <w:t>Paydaşların</w:t>
      </w:r>
      <w:r w:rsidR="002A50ED" w:rsidRPr="00CB66CA">
        <w:rPr>
          <w:rFonts w:eastAsia="Calibri"/>
          <w:lang w:eastAsia="en-US"/>
        </w:rPr>
        <w:t xml:space="preserve"> </w:t>
      </w:r>
      <w:r w:rsidRPr="00CB66CA">
        <w:rPr>
          <w:rFonts w:eastAsia="Calibri"/>
          <w:lang w:eastAsia="en-US"/>
        </w:rPr>
        <w:t>Müdürlüğümüz “</w:t>
      </w:r>
      <w:r w:rsidR="00CB66CA" w:rsidRPr="00CB66CA">
        <w:rPr>
          <w:b/>
          <w:bCs/>
          <w:color w:val="202124"/>
          <w:spacing w:val="3"/>
          <w:shd w:val="clear" w:color="auto" w:fill="FFFFFF"/>
        </w:rPr>
        <w:t>Öğretmenler yeniliğe açık olarak derslerin işlenişinde çeşitli yöntemler kullanmaktadır.</w:t>
      </w:r>
      <w:r w:rsidRPr="00CB66CA">
        <w:rPr>
          <w:rFonts w:eastAsia="Calibri"/>
          <w:lang w:eastAsia="en-US"/>
        </w:rPr>
        <w:t xml:space="preserve">” memnuniyet düzeyine ilişkin elde edilen bilgilere Şekil </w:t>
      </w:r>
      <w:r w:rsidR="00CB66CA" w:rsidRPr="00CB66CA">
        <w:rPr>
          <w:rFonts w:eastAsia="Calibri"/>
          <w:lang w:eastAsia="en-US"/>
        </w:rPr>
        <w:t>20</w:t>
      </w:r>
      <w:r w:rsidRPr="00CB66CA">
        <w:rPr>
          <w:rFonts w:eastAsia="Calibri"/>
          <w:lang w:eastAsia="en-US"/>
        </w:rPr>
        <w:t>’de yer verilmiştir. Şekil 2</w:t>
      </w:r>
      <w:r w:rsidR="00CB66CA" w:rsidRPr="00CB66CA">
        <w:rPr>
          <w:rFonts w:eastAsia="Calibri"/>
          <w:lang w:eastAsia="en-US"/>
        </w:rPr>
        <w:t>0</w:t>
      </w:r>
      <w:r w:rsidRPr="00CB66CA">
        <w:rPr>
          <w:rFonts w:eastAsia="Calibri"/>
          <w:lang w:eastAsia="en-US"/>
        </w:rPr>
        <w:t xml:space="preserve">’deki veriler incelendiğinde 100 puan üzerinden yapılan değerlendirmede paydaşların yüzde </w:t>
      </w:r>
      <w:r w:rsidR="00BF64BB">
        <w:rPr>
          <w:rFonts w:eastAsia="Calibri"/>
          <w:lang w:eastAsia="en-US"/>
        </w:rPr>
        <w:t>68,3</w:t>
      </w:r>
      <w:r w:rsidR="00CB66CA" w:rsidRPr="00CB66CA">
        <w:rPr>
          <w:color w:val="000000"/>
          <w:sz w:val="20"/>
          <w:szCs w:val="20"/>
        </w:rPr>
        <w:t xml:space="preserve"> </w:t>
      </w:r>
      <w:r w:rsidRPr="00CB66CA">
        <w:rPr>
          <w:rFonts w:eastAsia="Calibri"/>
          <w:lang w:eastAsia="en-US"/>
        </w:rPr>
        <w:t>oranında</w:t>
      </w:r>
      <w:r w:rsidR="00CB66CA" w:rsidRPr="00CB66CA">
        <w:rPr>
          <w:rFonts w:eastAsia="Calibri"/>
          <w:lang w:eastAsia="en-US"/>
        </w:rPr>
        <w:t xml:space="preserve"> </w:t>
      </w:r>
      <w:r w:rsidRPr="00CB66CA">
        <w:rPr>
          <w:rFonts w:eastAsia="Calibri"/>
          <w:lang w:eastAsia="en-US"/>
        </w:rPr>
        <w:t>memnun olduğu anlaşılmaktadır</w:t>
      </w:r>
      <w:r w:rsidRPr="00833664">
        <w:rPr>
          <w:rFonts w:eastAsia="Calibri"/>
          <w:lang w:eastAsia="en-US"/>
        </w:rPr>
        <w:t>.</w:t>
      </w:r>
    </w:p>
    <w:p w14:paraId="6CDAE9DC" w14:textId="6E3F9D79" w:rsidR="00BB07AA" w:rsidRDefault="003306CB" w:rsidP="00CC7D33">
      <w:pPr>
        <w:jc w:val="left"/>
        <w:rPr>
          <w:rFonts w:asciiTheme="minorHAnsi" w:eastAsia="Calibri" w:hAnsiTheme="minorHAnsi" w:cstheme="minorHAnsi"/>
          <w:lang w:eastAsia="en-US"/>
        </w:rPr>
      </w:pPr>
      <w:r>
        <w:rPr>
          <w:noProof/>
        </w:rPr>
        <w:drawing>
          <wp:inline distT="0" distB="0" distL="0" distR="0" wp14:anchorId="1989276A" wp14:editId="3DB9DC1C">
            <wp:extent cx="5760720" cy="2423795"/>
            <wp:effectExtent l="0" t="0" r="0" b="0"/>
            <wp:docPr id="880440490" name="Resim 88044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6D191238" w14:textId="5CC79C80" w:rsidR="00CB66CA" w:rsidRPr="00A374B6" w:rsidRDefault="00777616" w:rsidP="00A374B6">
      <w:pPr>
        <w:pStyle w:val="ResimYazs"/>
        <w:rPr>
          <w:rFonts w:eastAsia="Calibri" w:cstheme="minorHAnsi"/>
          <w:lang w:eastAsia="en-US"/>
        </w:rPr>
      </w:pPr>
      <w:bookmarkStart w:id="120" w:name="_Toc154383574"/>
      <w:bookmarkStart w:id="121" w:name="_Toc167884256"/>
      <w:r>
        <w:t xml:space="preserve">Şekil </w:t>
      </w:r>
      <w:r w:rsidR="006A796A">
        <w:fldChar w:fldCharType="begin"/>
      </w:r>
      <w:r w:rsidR="006A796A">
        <w:instrText xml:space="preserve"> SEQ Şekil \* ARABIC </w:instrText>
      </w:r>
      <w:r w:rsidR="006A796A">
        <w:fldChar w:fldCharType="separate"/>
      </w:r>
      <w:r w:rsidR="00916046">
        <w:rPr>
          <w:noProof/>
        </w:rPr>
        <w:t>20</w:t>
      </w:r>
      <w:r w:rsidR="006A796A">
        <w:rPr>
          <w:noProof/>
        </w:rPr>
        <w:fldChar w:fldCharType="end"/>
      </w:r>
      <w:r>
        <w:t xml:space="preserve">. </w:t>
      </w:r>
      <w:r w:rsidRPr="00E62776">
        <w:rPr>
          <w:color w:val="202124"/>
          <w:spacing w:val="3"/>
          <w:shd w:val="clear" w:color="auto" w:fill="FFFFFF"/>
        </w:rPr>
        <w:t>Öğretmenler yeniliğe açık olarak derslerin işlenişinde çeşitli yöntemler kullanmaktadır.</w:t>
      </w:r>
      <w:bookmarkEnd w:id="120"/>
      <w:bookmarkEnd w:id="121"/>
    </w:p>
    <w:p w14:paraId="3713AD7C" w14:textId="5DA7BBB7" w:rsidR="00BB07AA" w:rsidRPr="00DD0B98" w:rsidRDefault="00CB66CA" w:rsidP="00A374B6">
      <w:pPr>
        <w:ind w:firstLine="708"/>
        <w:jc w:val="left"/>
        <w:rPr>
          <w:b/>
          <w:i/>
        </w:rPr>
      </w:pPr>
      <w:r w:rsidRPr="00CB66CA">
        <w:rPr>
          <w:rFonts w:eastAsia="Calibri"/>
          <w:lang w:eastAsia="en-US"/>
        </w:rPr>
        <w:t>Paydaşların Müdürlüğümüz “</w:t>
      </w:r>
      <w:r>
        <w:rPr>
          <w:b/>
          <w:bCs/>
          <w:color w:val="202124"/>
          <w:spacing w:val="3"/>
          <w:shd w:val="clear" w:color="auto" w:fill="FFFFFF"/>
        </w:rPr>
        <w:t xml:space="preserve"> Okulda yabancı kişilere karşı güvenlik önlemleri alınmaktadır</w:t>
      </w:r>
      <w:r w:rsidRPr="00CB66CA">
        <w:rPr>
          <w:b/>
          <w:bCs/>
          <w:color w:val="202124"/>
          <w:spacing w:val="3"/>
          <w:shd w:val="clear" w:color="auto" w:fill="FFFFFF"/>
        </w:rPr>
        <w:t>.</w:t>
      </w:r>
      <w:r w:rsidRPr="00CB66CA">
        <w:rPr>
          <w:rFonts w:eastAsia="Calibri"/>
          <w:lang w:eastAsia="en-US"/>
        </w:rPr>
        <w:t>” memnuniyet düzeyine ilişkin elde edilen bilgilere Şekil 2</w:t>
      </w:r>
      <w:r>
        <w:rPr>
          <w:rFonts w:eastAsia="Calibri"/>
          <w:lang w:eastAsia="en-US"/>
        </w:rPr>
        <w:t>1</w:t>
      </w:r>
      <w:r w:rsidRPr="00CB66CA">
        <w:rPr>
          <w:rFonts w:eastAsia="Calibri"/>
          <w:lang w:eastAsia="en-US"/>
        </w:rPr>
        <w:t>’de yer verilmiştir. Şekil 2</w:t>
      </w:r>
      <w:r>
        <w:rPr>
          <w:rFonts w:eastAsia="Calibri"/>
          <w:lang w:eastAsia="en-US"/>
        </w:rPr>
        <w:t>1</w:t>
      </w:r>
      <w:r w:rsidRPr="00CB66CA">
        <w:rPr>
          <w:rFonts w:eastAsia="Calibri"/>
          <w:lang w:eastAsia="en-US"/>
        </w:rPr>
        <w:t xml:space="preserve">’deki veriler incelendiğinde 100 puan üzerinden yapılan değerlendirmede paydaşların yüzde </w:t>
      </w:r>
      <w:r w:rsidR="00BF64BB">
        <w:rPr>
          <w:color w:val="000000"/>
          <w:sz w:val="20"/>
          <w:szCs w:val="20"/>
        </w:rPr>
        <w:t>90,5</w:t>
      </w:r>
      <w:r w:rsidRPr="00CB66CA">
        <w:rPr>
          <w:color w:val="000000"/>
          <w:sz w:val="20"/>
          <w:szCs w:val="20"/>
        </w:rPr>
        <w:t xml:space="preserve"> </w:t>
      </w:r>
      <w:r w:rsidRPr="00CB66CA">
        <w:rPr>
          <w:rFonts w:eastAsia="Calibri"/>
          <w:lang w:eastAsia="en-US"/>
        </w:rPr>
        <w:t>oranında memnun olduğu anlaşılmaktadır</w:t>
      </w:r>
      <w:r w:rsidRPr="00833664">
        <w:rPr>
          <w:rFonts w:eastAsia="Calibri"/>
          <w:lang w:eastAsia="en-US"/>
        </w:rPr>
        <w:t>.</w:t>
      </w:r>
    </w:p>
    <w:p w14:paraId="08F33622" w14:textId="3AE54C51" w:rsidR="008D1B0A" w:rsidRDefault="003306CB" w:rsidP="00CC7D33">
      <w:pPr>
        <w:jc w:val="left"/>
        <w:rPr>
          <w:rFonts w:asciiTheme="minorHAnsi" w:eastAsia="Calibri" w:hAnsiTheme="minorHAnsi" w:cstheme="minorHAnsi"/>
          <w:lang w:eastAsia="en-US"/>
        </w:rPr>
      </w:pPr>
      <w:r>
        <w:rPr>
          <w:noProof/>
        </w:rPr>
        <w:drawing>
          <wp:inline distT="0" distB="0" distL="0" distR="0" wp14:anchorId="09AD9599" wp14:editId="6350BDB6">
            <wp:extent cx="5760720" cy="2423795"/>
            <wp:effectExtent l="0" t="0" r="0" b="0"/>
            <wp:docPr id="230076861" name="Resim 23007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47712301" w14:textId="4403D59C" w:rsidR="00CB66CA" w:rsidRPr="00A374B6" w:rsidRDefault="00E62776" w:rsidP="00A374B6">
      <w:pPr>
        <w:pStyle w:val="ResimYazs"/>
        <w:rPr>
          <w:b/>
          <w:bCs/>
          <w:color w:val="202124"/>
          <w:spacing w:val="3"/>
          <w:shd w:val="clear" w:color="auto" w:fill="FFFFFF"/>
        </w:rPr>
      </w:pPr>
      <w:bookmarkStart w:id="122" w:name="_Toc154383575"/>
      <w:bookmarkStart w:id="123" w:name="_Toc167884257"/>
      <w:r>
        <w:t xml:space="preserve">Şekil </w:t>
      </w:r>
      <w:r w:rsidR="006A796A">
        <w:fldChar w:fldCharType="begin"/>
      </w:r>
      <w:r w:rsidR="006A796A">
        <w:instrText xml:space="preserve"> SEQ Şekil \* ARABIC </w:instrText>
      </w:r>
      <w:r w:rsidR="006A796A">
        <w:fldChar w:fldCharType="separate"/>
      </w:r>
      <w:r w:rsidR="00916046">
        <w:rPr>
          <w:noProof/>
        </w:rPr>
        <w:t>21</w:t>
      </w:r>
      <w:r w:rsidR="006A796A">
        <w:rPr>
          <w:noProof/>
        </w:rPr>
        <w:fldChar w:fldCharType="end"/>
      </w:r>
      <w:r>
        <w:t xml:space="preserve">. </w:t>
      </w:r>
      <w:r w:rsidRPr="00E62776">
        <w:rPr>
          <w:color w:val="202124"/>
          <w:spacing w:val="3"/>
          <w:shd w:val="clear" w:color="auto" w:fill="FFFFFF"/>
        </w:rPr>
        <w:t>Okulda yabancı kişilere karşı güvenlik önlemleri alınmaktadır</w:t>
      </w:r>
      <w:bookmarkEnd w:id="122"/>
      <w:bookmarkEnd w:id="123"/>
    </w:p>
    <w:p w14:paraId="1B433503" w14:textId="77777777" w:rsidR="005B4B40" w:rsidRDefault="005B4B40" w:rsidP="00CC7D33">
      <w:pPr>
        <w:jc w:val="left"/>
        <w:rPr>
          <w:rFonts w:eastAsia="Calibri"/>
          <w:lang w:eastAsia="en-US"/>
        </w:rPr>
      </w:pPr>
    </w:p>
    <w:p w14:paraId="325F752C" w14:textId="2EF297C4" w:rsidR="00C05809" w:rsidRPr="00EC08B5" w:rsidRDefault="00C05809" w:rsidP="00CC7D33">
      <w:pPr>
        <w:pStyle w:val="Balk2"/>
        <w:rPr>
          <w:rFonts w:asciiTheme="minorHAnsi" w:hAnsiTheme="minorHAnsi" w:cstheme="minorHAnsi"/>
          <w:sz w:val="24"/>
          <w:szCs w:val="24"/>
        </w:rPr>
      </w:pPr>
      <w:bookmarkStart w:id="124" w:name="_Toc530061509"/>
      <w:bookmarkStart w:id="125" w:name="_Toc531853194"/>
      <w:bookmarkStart w:id="126" w:name="_Toc532154566"/>
      <w:bookmarkStart w:id="127" w:name="_Toc167887547"/>
      <w:bookmarkEnd w:id="85"/>
      <w:r w:rsidRPr="00EC08B5">
        <w:rPr>
          <w:rFonts w:asciiTheme="minorHAnsi" w:hAnsiTheme="minorHAnsi" w:cstheme="minorHAnsi"/>
          <w:sz w:val="24"/>
          <w:szCs w:val="24"/>
        </w:rPr>
        <w:t>Kuruluş İçi Analiz</w:t>
      </w:r>
      <w:bookmarkEnd w:id="124"/>
      <w:bookmarkEnd w:id="125"/>
      <w:bookmarkEnd w:id="126"/>
      <w:bookmarkEnd w:id="127"/>
    </w:p>
    <w:p w14:paraId="131EDB4D" w14:textId="410D84B1" w:rsidR="00F62363" w:rsidRPr="00EC08B5" w:rsidRDefault="008861E1" w:rsidP="00CA7EB6">
      <w:pPr>
        <w:pStyle w:val="Balk3"/>
      </w:pPr>
      <w:bookmarkStart w:id="128" w:name="_Toc531853195"/>
      <w:bookmarkStart w:id="129" w:name="_Toc532154567"/>
      <w:bookmarkStart w:id="130" w:name="_Toc167887548"/>
      <w:r>
        <w:t>1.</w:t>
      </w:r>
      <w:r w:rsidR="00C05809" w:rsidRPr="00EC08B5">
        <w:t>Kurum Kültürü Analizi</w:t>
      </w:r>
      <w:bookmarkEnd w:id="128"/>
      <w:bookmarkEnd w:id="129"/>
      <w:bookmarkEnd w:id="130"/>
    </w:p>
    <w:p w14:paraId="21CFC2EF" w14:textId="24F1184E" w:rsidR="00F62363" w:rsidRPr="00EC08B5" w:rsidRDefault="00F62363" w:rsidP="00CC7D33">
      <w:pPr>
        <w:tabs>
          <w:tab w:val="left" w:pos="1080"/>
        </w:tabs>
        <w:ind w:firstLine="709"/>
        <w:jc w:val="left"/>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w:t>
      </w:r>
      <w:r w:rsidR="000D5100" w:rsidRPr="00EC08B5">
        <w:rPr>
          <w:rFonts w:asciiTheme="minorHAnsi" w:hAnsiTheme="minorHAnsi" w:cstheme="minorHAnsi"/>
        </w:rPr>
        <w:t>hizmet içi</w:t>
      </w:r>
      <w:r w:rsidRPr="00EC08B5">
        <w:rPr>
          <w:rFonts w:asciiTheme="minorHAnsi" w:hAnsiTheme="minorHAnsi" w:cstheme="minorHAnsi"/>
        </w:rPr>
        <w:t xml:space="preserve"> eğitimlere, ilgi ve yeteneklerine göre belirlenmektedir</w:t>
      </w:r>
      <w:r w:rsidR="0088721E">
        <w:rPr>
          <w:rFonts w:asciiTheme="minorHAnsi" w:hAnsiTheme="minorHAnsi" w:cstheme="minorHAnsi"/>
        </w:rPr>
        <w:t xml:space="preserve">. </w:t>
      </w:r>
      <w:r w:rsidRPr="00EC08B5">
        <w:rPr>
          <w:rFonts w:asciiTheme="minorHAnsi" w:hAnsiTheme="minorHAnsi" w:cstheme="minorHAnsi"/>
        </w:rPr>
        <w:t xml:space="preserve">Her çalışanın fikirlerini rahatlıkla ifade edebileceği şekilde koordinasyon mekanizması oluşturulmuştur. Yönetici ve personelimizin mesleki yetkinliklerinin geliştirilmesi için </w:t>
      </w:r>
      <w:r w:rsidR="000D5100" w:rsidRPr="00EC08B5">
        <w:rPr>
          <w:rFonts w:asciiTheme="minorHAnsi" w:hAnsiTheme="minorHAnsi" w:cstheme="minorHAnsi"/>
        </w:rPr>
        <w:t>hizmet içi</w:t>
      </w:r>
      <w:r w:rsidRPr="00EC08B5">
        <w:rPr>
          <w:rFonts w:asciiTheme="minorHAnsi" w:hAnsiTheme="minorHAnsi" w:cstheme="minorHAnsi"/>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3A7619E0" w14:textId="34FFE711" w:rsidR="00F62363" w:rsidRPr="00EC08B5" w:rsidRDefault="00F62363" w:rsidP="00CC7D33">
      <w:pPr>
        <w:ind w:firstLine="709"/>
        <w:jc w:val="left"/>
        <w:rPr>
          <w:rFonts w:asciiTheme="minorHAnsi" w:hAnsiTheme="minorHAnsi" w:cstheme="minorHAnsi"/>
        </w:rPr>
      </w:pPr>
      <w:r w:rsidRPr="00EC08B5">
        <w:rPr>
          <w:rFonts w:asciiTheme="minorHAnsi" w:hAnsiTheme="minorHAnsi" w:cstheme="minorHAnsi"/>
        </w:rPr>
        <w:t xml:space="preserve">Stratejik plan hazırlanması çalışmaları kapsamında yapılan tüm faaliyetler </w:t>
      </w:r>
      <w:r w:rsidR="0088721E">
        <w:rPr>
          <w:rFonts w:asciiTheme="minorHAnsi" w:hAnsiTheme="minorHAnsi" w:cstheme="minorHAnsi"/>
        </w:rPr>
        <w:t>Okul</w:t>
      </w:r>
      <w:r w:rsidRPr="00EC08B5">
        <w:rPr>
          <w:rFonts w:asciiTheme="minorHAnsi" w:hAnsiTheme="minorHAnsi" w:cstheme="minorHAnsi"/>
        </w:rPr>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w:t>
      </w:r>
      <w:r w:rsidR="00621584" w:rsidRPr="00EC08B5">
        <w:rPr>
          <w:rFonts w:asciiTheme="minorHAnsi" w:hAnsiTheme="minorHAnsi" w:cstheme="minorHAnsi"/>
        </w:rPr>
        <w:t xml:space="preserve">alanda çalışan personelin yerinin değiştirilmesi ve </w:t>
      </w:r>
      <w:r w:rsidRPr="00EC08B5">
        <w:rPr>
          <w:rFonts w:asciiTheme="minorHAnsi" w:hAnsiTheme="minorHAnsi" w:cstheme="minorHAnsi"/>
        </w:rPr>
        <w:t>konudaki ihtiyacın giderilmesi zorunluluğunu ortaya koymaktadır.</w:t>
      </w:r>
    </w:p>
    <w:p w14:paraId="5FCB720D" w14:textId="77777777"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20</w:t>
      </w:r>
      <w:r w:rsidR="0079146C" w:rsidRPr="00EC08B5">
        <w:rPr>
          <w:rFonts w:asciiTheme="minorHAnsi" w:eastAsia="Calibri" w:hAnsiTheme="minorHAnsi" w:cstheme="minorHAnsi"/>
        </w:rPr>
        <w:t>24</w:t>
      </w:r>
      <w:r w:rsidRPr="00EC08B5">
        <w:rPr>
          <w:rFonts w:asciiTheme="minorHAnsi" w:eastAsia="Calibri" w:hAnsiTheme="minorHAnsi" w:cstheme="minorHAnsi"/>
        </w:rPr>
        <w:t>-202</w:t>
      </w:r>
      <w:r w:rsidR="0079146C" w:rsidRPr="00EC08B5">
        <w:rPr>
          <w:rFonts w:asciiTheme="minorHAnsi" w:eastAsia="Calibri" w:hAnsiTheme="minorHAnsi" w:cstheme="minorHAnsi"/>
        </w:rPr>
        <w:t>8</w:t>
      </w:r>
      <w:r w:rsidRPr="00EC08B5">
        <w:rPr>
          <w:rFonts w:asciiTheme="minorHAnsi" w:eastAsia="Calibri" w:hAnsiTheme="minorHAnsi" w:cstheme="minorHAnsi"/>
        </w:rPr>
        <w:t xml:space="preserve"> Stratejik Plan hazırlık çalışmaları kapsamında analiz çalışmaları</w:t>
      </w:r>
      <w:r w:rsidR="00F62363" w:rsidRPr="00EC08B5">
        <w:rPr>
          <w:rFonts w:asciiTheme="minorHAnsi" w:eastAsia="Calibri" w:hAnsiTheme="minorHAnsi" w:cstheme="minorHAnsi"/>
        </w:rPr>
        <w:t>nda</w:t>
      </w:r>
      <w:r w:rsidRPr="00EC08B5">
        <w:rPr>
          <w:rFonts w:asciiTheme="minorHAnsi" w:eastAsia="Calibri" w:hAnsiTheme="minorHAnsi" w:cstheme="minorHAnsi"/>
        </w:rPr>
        <w:t xml:space="preserve"> elde edilen bulgu, sonuç, öneri ve değerlendirmeler aşağıda sunulmuştur. </w:t>
      </w:r>
    </w:p>
    <w:p w14:paraId="1AE34819" w14:textId="77777777" w:rsidR="00C05809" w:rsidRPr="00EC08B5" w:rsidRDefault="00C05809" w:rsidP="00CC7D33">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14:paraId="1C51A5B9" w14:textId="5D099CEE" w:rsidR="00106084" w:rsidRDefault="00106084" w:rsidP="0088721E">
      <w:pPr>
        <w:pStyle w:val="ListeParagraf"/>
        <w:numPr>
          <w:ilvl w:val="0"/>
          <w:numId w:val="43"/>
        </w:numPr>
        <w:spacing w:after="120" w:line="259" w:lineRule="auto"/>
        <w:jc w:val="left"/>
        <w:rPr>
          <w:rFonts w:cstheme="minorHAnsi"/>
          <w:color w:val="202124"/>
          <w:spacing w:val="3"/>
          <w:sz w:val="24"/>
          <w:szCs w:val="24"/>
          <w:shd w:val="clear" w:color="auto" w:fill="FFFFFF"/>
        </w:rPr>
      </w:pPr>
      <w:r w:rsidRPr="00EC08B5">
        <w:rPr>
          <w:rFonts w:cstheme="minorHAnsi"/>
          <w:color w:val="202124"/>
          <w:spacing w:val="3"/>
          <w:sz w:val="24"/>
          <w:szCs w:val="24"/>
          <w:shd w:val="clear" w:color="auto" w:fill="FFFFFF"/>
        </w:rPr>
        <w:t>Halk Eğitim Merkezleri ile iş birliği artırma</w:t>
      </w:r>
    </w:p>
    <w:p w14:paraId="034F7E5B" w14:textId="713C7497" w:rsidR="00106084" w:rsidRPr="0088721E" w:rsidRDefault="0088721E" w:rsidP="0088721E">
      <w:pPr>
        <w:pStyle w:val="ListeParagraf"/>
        <w:numPr>
          <w:ilvl w:val="0"/>
          <w:numId w:val="43"/>
        </w:numPr>
        <w:spacing w:after="120" w:line="259" w:lineRule="auto"/>
        <w:jc w:val="left"/>
        <w:rPr>
          <w:rFonts w:eastAsia="Calibri" w:cstheme="minorHAnsi"/>
          <w:color w:val="000000" w:themeColor="text1"/>
          <w:sz w:val="24"/>
          <w:szCs w:val="24"/>
        </w:rPr>
      </w:pPr>
      <w:r>
        <w:rPr>
          <w:rFonts w:eastAsia="Calibri" w:cstheme="minorHAnsi"/>
          <w:color w:val="000000" w:themeColor="text1"/>
          <w:sz w:val="24"/>
          <w:szCs w:val="24"/>
        </w:rPr>
        <w:t>Kurumumuz sosyal imkanlarını artırmak</w:t>
      </w:r>
    </w:p>
    <w:p w14:paraId="1BAF1BDD" w14:textId="77777777" w:rsidR="00106084"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14:paraId="56386B3F" w14:textId="0DE79332" w:rsidR="0088721E" w:rsidRPr="00A374B6" w:rsidRDefault="00106084" w:rsidP="00A374B6">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14:paraId="059278C0" w14:textId="77777777" w:rsidR="00C05809" w:rsidRPr="00EC08B5" w:rsidRDefault="00C05809" w:rsidP="00CC7D33">
      <w:pPr>
        <w:jc w:val="left"/>
        <w:rPr>
          <w:rFonts w:asciiTheme="minorHAnsi" w:eastAsia="Calibri" w:hAnsiTheme="minorHAnsi" w:cstheme="minorHAnsi"/>
          <w:b/>
          <w:bCs/>
          <w:color w:val="000000" w:themeColor="text1"/>
        </w:rPr>
      </w:pPr>
      <w:r w:rsidRPr="00EC08B5">
        <w:rPr>
          <w:rFonts w:asciiTheme="minorHAnsi" w:eastAsia="Calibri" w:hAnsiTheme="minorHAnsi" w:cstheme="minorHAnsi"/>
          <w:b/>
          <w:bCs/>
          <w:color w:val="000000" w:themeColor="text1"/>
        </w:rPr>
        <w:t>Gerçekleştirilen analizlere göre kurumun güçlü olduğu alanlar öncelik sırasına göre:</w:t>
      </w:r>
    </w:p>
    <w:p w14:paraId="5F2F23CE" w14:textId="77777777" w:rsidR="00C05809"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14:paraId="2E7D8FAC" w14:textId="77777777"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14:paraId="21FD7A4D" w14:textId="77777777"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14:paraId="14499406" w14:textId="77777777"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14:paraId="65C0588F" w14:textId="77777777"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14:paraId="1F125080" w14:textId="77777777"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14:paraId="1CA6FD38" w14:textId="77777777"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Kurumumuz teknolojik </w:t>
      </w:r>
      <w:r w:rsidR="005761D5" w:rsidRPr="00EC08B5">
        <w:rPr>
          <w:rFonts w:cstheme="minorHAnsi"/>
          <w:color w:val="000000" w:themeColor="text1"/>
          <w:spacing w:val="3"/>
          <w:sz w:val="24"/>
          <w:szCs w:val="24"/>
          <w:shd w:val="clear" w:color="auto" w:fill="FFFFFF"/>
        </w:rPr>
        <w:t>imkânlar</w:t>
      </w:r>
      <w:r w:rsidRPr="00EC08B5">
        <w:rPr>
          <w:rFonts w:cstheme="minorHAnsi"/>
          <w:color w:val="000000" w:themeColor="text1"/>
          <w:spacing w:val="3"/>
          <w:sz w:val="24"/>
          <w:szCs w:val="24"/>
          <w:shd w:val="clear" w:color="auto" w:fill="FFFFFF"/>
        </w:rPr>
        <w:t xml:space="preserve"> sunar.</w:t>
      </w:r>
    </w:p>
    <w:p w14:paraId="4D4D0218" w14:textId="77777777"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14:paraId="1E5627C4" w14:textId="77777777"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14:paraId="6A4043E5" w14:textId="77777777"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14:paraId="3E79A326" w14:textId="77777777"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14:paraId="29C660D4" w14:textId="4F0CBAA6" w:rsidR="00C05809" w:rsidRPr="00A374B6"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14:paraId="3A7D7F61" w14:textId="5A7CFD14" w:rsidR="00C05809" w:rsidRPr="00EC08B5" w:rsidRDefault="008861E1" w:rsidP="00CA7EB6">
      <w:pPr>
        <w:pStyle w:val="Balk3"/>
      </w:pPr>
      <w:bookmarkStart w:id="131" w:name="_Toc167887549"/>
      <w:r>
        <w:t>2.</w:t>
      </w:r>
      <w:bookmarkStart w:id="132" w:name="_Toc531853196"/>
      <w:bookmarkStart w:id="133" w:name="_Toc532154568"/>
      <w:r w:rsidR="00C05809" w:rsidRPr="00EC08B5">
        <w:t>Teşkilat Yapısı</w:t>
      </w:r>
      <w:bookmarkEnd w:id="131"/>
      <w:bookmarkEnd w:id="132"/>
      <w:bookmarkEnd w:id="133"/>
    </w:p>
    <w:p w14:paraId="7B8C8852" w14:textId="574B3A98" w:rsidR="00C05809" w:rsidRPr="00EC08B5" w:rsidRDefault="003306CB" w:rsidP="00CC7D33">
      <w:pPr>
        <w:keepNext/>
        <w:ind w:firstLine="709"/>
        <w:jc w:val="left"/>
        <w:rPr>
          <w:rFonts w:asciiTheme="minorHAnsi" w:hAnsiTheme="minorHAnsi" w:cstheme="minorHAnsi"/>
        </w:rPr>
      </w:pPr>
      <w:r>
        <w:rPr>
          <w:rFonts w:asciiTheme="minorHAnsi" w:hAnsiTheme="minorHAnsi" w:cstheme="minorHAnsi"/>
        </w:rPr>
        <w:t xml:space="preserve">Ahmet Hilmi Güçlü Anaokulu </w:t>
      </w:r>
      <w:r w:rsidR="00B17172" w:rsidRPr="00EC08B5">
        <w:rPr>
          <w:rFonts w:asciiTheme="minorHAnsi" w:hAnsiTheme="minorHAnsi" w:cstheme="minorHAnsi"/>
        </w:rPr>
        <w:t>14/09/</w:t>
      </w:r>
      <w:proofErr w:type="gramStart"/>
      <w:r w:rsidR="00B17172" w:rsidRPr="00EC08B5">
        <w:rPr>
          <w:rFonts w:asciiTheme="minorHAnsi" w:hAnsiTheme="minorHAnsi" w:cstheme="minorHAnsi"/>
        </w:rPr>
        <w:t>2011</w:t>
      </w:r>
      <w:r>
        <w:rPr>
          <w:rFonts w:asciiTheme="minorHAnsi" w:hAnsiTheme="minorHAnsi" w:cstheme="minorHAnsi"/>
        </w:rPr>
        <w:t xml:space="preserve"> </w:t>
      </w:r>
      <w:r w:rsidR="00B17172" w:rsidRPr="00EC08B5">
        <w:rPr>
          <w:rFonts w:asciiTheme="minorHAnsi" w:hAnsiTheme="minorHAnsi" w:cstheme="minorHAnsi"/>
        </w:rPr>
        <w:t xml:space="preserve"> tarih</w:t>
      </w:r>
      <w:proofErr w:type="gramEnd"/>
      <w:r w:rsidR="00B17172" w:rsidRPr="00EC08B5">
        <w:rPr>
          <w:rFonts w:asciiTheme="minorHAnsi" w:hAnsiTheme="minorHAnsi" w:cstheme="minorHAnsi"/>
        </w:rPr>
        <w:t xml:space="preserve"> ve 28054 sayılı Kanun</w:t>
      </w:r>
      <w:r w:rsidR="005E40A7" w:rsidRPr="00EC08B5">
        <w:rPr>
          <w:rFonts w:asciiTheme="minorHAnsi" w:hAnsiTheme="minorHAnsi" w:cstheme="minorHAnsi"/>
        </w:rPr>
        <w:t xml:space="preserve">un 652 sayılı </w:t>
      </w:r>
      <w:r w:rsidR="00566AAD" w:rsidRPr="00EC08B5">
        <w:rPr>
          <w:rFonts w:asciiTheme="minorHAnsi" w:hAnsiTheme="minorHAnsi" w:cstheme="minorHAnsi"/>
        </w:rPr>
        <w:t>kararname</w:t>
      </w:r>
      <w:r w:rsidR="00B17172" w:rsidRPr="00EC08B5">
        <w:rPr>
          <w:rFonts w:asciiTheme="minorHAnsi" w:hAnsiTheme="minorHAnsi" w:cstheme="minorHAnsi"/>
        </w:rPr>
        <w:t xml:space="preserve"> ile yönetim ve organizasyon yapısı belirlenmiş olup iş ve işlemlerini bu kanun </w:t>
      </w:r>
      <w:r w:rsidR="005E40A7" w:rsidRPr="00EC08B5">
        <w:rPr>
          <w:rFonts w:asciiTheme="minorHAnsi" w:hAnsiTheme="minorHAnsi" w:cstheme="minorHAnsi"/>
        </w:rPr>
        <w:t>doğrultusunda yürütmektedir.</w:t>
      </w:r>
    </w:p>
    <w:p w14:paraId="5956BB0E" w14:textId="77777777" w:rsidR="005E40A7"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 xml:space="preserve">27.06.2019 </w:t>
      </w:r>
      <w:r w:rsidR="00566AAD" w:rsidRPr="00EC08B5">
        <w:rPr>
          <w:rFonts w:asciiTheme="minorHAnsi" w:hAnsiTheme="minorHAnsi" w:cstheme="minorHAnsi"/>
        </w:rPr>
        <w:t>tarih</w:t>
      </w:r>
      <w:r w:rsidRPr="00EC08B5">
        <w:rPr>
          <w:rFonts w:asciiTheme="minorHAnsi" w:hAnsiTheme="minorHAnsi" w:cstheme="minorHAnsi"/>
        </w:rPr>
        <w:t xml:space="preserve"> ve 30814 sayılı Resmi Gazetede yayınlanan Milli Eğitim Bakanlığına bağlı Eğitim Kurumları Yönetici ve Öğretmenlerinin norm kadrolarına ilişkin yönetmelik doğrultusunda oluşturulmuştur.</w:t>
      </w:r>
    </w:p>
    <w:p w14:paraId="6F52FF4B" w14:textId="77777777" w:rsidR="005E40A7" w:rsidRPr="00EC08B5" w:rsidRDefault="00AF05AA" w:rsidP="00CC7D33">
      <w:pPr>
        <w:keepNext/>
        <w:ind w:firstLine="709"/>
        <w:jc w:val="left"/>
        <w:rPr>
          <w:rFonts w:asciiTheme="minorHAnsi" w:hAnsiTheme="minorHAnsi" w:cstheme="minorHAnsi"/>
        </w:rPr>
      </w:pPr>
      <w:r w:rsidRPr="00EC08B5">
        <w:rPr>
          <w:rFonts w:asciiTheme="minorHAnsi" w:eastAsia="Calibri" w:hAnsiTheme="minorHAnsi" w:cstheme="minorHAnsi"/>
          <w:noProof/>
        </w:rPr>
        <w:drawing>
          <wp:anchor distT="0" distB="0" distL="114300" distR="114300" simplePos="0" relativeHeight="251709440" behindDoc="0" locked="0" layoutInCell="1" allowOverlap="1" wp14:anchorId="06AA418E" wp14:editId="600580F0">
            <wp:simplePos x="0" y="0"/>
            <wp:positionH relativeFrom="margin">
              <wp:posOffset>0</wp:posOffset>
            </wp:positionH>
            <wp:positionV relativeFrom="paragraph">
              <wp:posOffset>275590</wp:posOffset>
            </wp:positionV>
            <wp:extent cx="6657975" cy="5529580"/>
            <wp:effectExtent l="0" t="0" r="0" b="139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14:paraId="5E18E012" w14:textId="77777777" w:rsidR="00B17172" w:rsidRPr="00EC08B5" w:rsidRDefault="00B17172" w:rsidP="00CC7D33">
      <w:pPr>
        <w:keepNext/>
        <w:ind w:firstLine="709"/>
        <w:jc w:val="left"/>
        <w:rPr>
          <w:rFonts w:asciiTheme="minorHAnsi" w:hAnsiTheme="minorHAnsi" w:cstheme="minorHAnsi"/>
        </w:rPr>
      </w:pPr>
    </w:p>
    <w:p w14:paraId="7B590E3E" w14:textId="38A3EB8A" w:rsidR="00C05809" w:rsidRPr="00EC08B5" w:rsidRDefault="00486D60" w:rsidP="00486D60">
      <w:pPr>
        <w:pStyle w:val="ResimYazs"/>
        <w:rPr>
          <w:rFonts w:eastAsia="Calibri" w:cstheme="minorHAnsi"/>
          <w:i w:val="0"/>
          <w:iCs w:val="0"/>
          <w:noProof/>
          <w:color w:val="auto"/>
          <w:szCs w:val="24"/>
        </w:rPr>
      </w:pPr>
      <w:bookmarkStart w:id="134" w:name="_Toc531858700"/>
      <w:bookmarkStart w:id="135" w:name="_Toc532154655"/>
      <w:bookmarkStart w:id="136" w:name="_Toc154383582"/>
      <w:bookmarkStart w:id="137" w:name="_Toc167884258"/>
      <w:r>
        <w:t xml:space="preserve">Şekil </w:t>
      </w:r>
      <w:r w:rsidR="006A796A">
        <w:fldChar w:fldCharType="begin"/>
      </w:r>
      <w:r w:rsidR="006A796A">
        <w:instrText xml:space="preserve"> SEQ Şekil \* ARABIC </w:instrText>
      </w:r>
      <w:r w:rsidR="006A796A">
        <w:fldChar w:fldCharType="separate"/>
      </w:r>
      <w:r w:rsidR="00916046">
        <w:rPr>
          <w:noProof/>
        </w:rPr>
        <w:t>28</w:t>
      </w:r>
      <w:r w:rsidR="006A796A">
        <w:rPr>
          <w:noProof/>
        </w:rPr>
        <w:fldChar w:fldCharType="end"/>
      </w:r>
      <w:r>
        <w:t xml:space="preserve">. </w:t>
      </w:r>
      <w:r w:rsidR="00C05809" w:rsidRPr="00EC08B5">
        <w:rPr>
          <w:rFonts w:eastAsia="Calibri" w:cstheme="minorHAnsi"/>
          <w:i w:val="0"/>
          <w:iCs w:val="0"/>
          <w:noProof/>
          <w:color w:val="auto"/>
          <w:szCs w:val="24"/>
        </w:rPr>
        <w:t>Teşkilat Şeması</w:t>
      </w:r>
      <w:bookmarkEnd w:id="134"/>
      <w:bookmarkEnd w:id="135"/>
      <w:bookmarkEnd w:id="136"/>
      <w:bookmarkEnd w:id="137"/>
    </w:p>
    <w:p w14:paraId="4ADBB8C3" w14:textId="7A2814C4" w:rsidR="00C05809" w:rsidRPr="00EC08B5" w:rsidRDefault="00C05809" w:rsidP="00A374B6">
      <w:pPr>
        <w:jc w:val="left"/>
      </w:pPr>
      <w:r w:rsidRPr="00EC08B5">
        <w:rPr>
          <w:rFonts w:asciiTheme="minorHAnsi" w:eastAsia="Calibri" w:hAnsiTheme="minorHAnsi" w:cstheme="minorHAnsi"/>
        </w:rPr>
        <w:br w:type="page"/>
      </w:r>
      <w:r w:rsidR="008861E1">
        <w:t>3.</w:t>
      </w:r>
      <w:bookmarkStart w:id="138" w:name="_Toc531853197"/>
      <w:bookmarkStart w:id="139" w:name="_Toc532154569"/>
      <w:r w:rsidRPr="00EC08B5">
        <w:t>İnsan Kaynakları</w:t>
      </w:r>
      <w:bookmarkEnd w:id="138"/>
      <w:bookmarkEnd w:id="139"/>
    </w:p>
    <w:p w14:paraId="6A4BFCE2" w14:textId="77777777"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 xml:space="preserve">Kurumlarda insan kaynaklarını, </w:t>
      </w:r>
      <w:proofErr w:type="spellStart"/>
      <w:r w:rsidRPr="00EC08B5">
        <w:rPr>
          <w:rFonts w:asciiTheme="minorHAnsi" w:eastAsia="Calibri" w:hAnsiTheme="minorHAnsi" w:cstheme="minorHAnsi"/>
        </w:rPr>
        <w:t>organizasyonel</w:t>
      </w:r>
      <w:proofErr w:type="spellEnd"/>
      <w:r w:rsidRPr="00EC08B5">
        <w:rPr>
          <w:rFonts w:asciiTheme="minorHAnsi" w:eastAsia="Calibri" w:hAnsiTheme="minorHAnsi"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00316776" w14:textId="14A755A0" w:rsidR="00A219A4" w:rsidRPr="00EC08B5" w:rsidRDefault="003306CB" w:rsidP="00CC7D33">
      <w:pPr>
        <w:ind w:firstLine="709"/>
        <w:jc w:val="left"/>
        <w:rPr>
          <w:rFonts w:asciiTheme="minorHAnsi" w:eastAsia="Calibri" w:hAnsiTheme="minorHAnsi" w:cstheme="minorHAnsi"/>
        </w:rPr>
      </w:pPr>
      <w:r>
        <w:rPr>
          <w:rFonts w:asciiTheme="minorHAnsi" w:hAnsiTheme="minorHAnsi" w:cstheme="minorHAnsi"/>
        </w:rPr>
        <w:t xml:space="preserve">Ahmet Hilmi Güçlü </w:t>
      </w:r>
      <w:proofErr w:type="gramStart"/>
      <w:r>
        <w:rPr>
          <w:rFonts w:asciiTheme="minorHAnsi" w:hAnsiTheme="minorHAnsi" w:cstheme="minorHAnsi"/>
        </w:rPr>
        <w:t xml:space="preserve">Anaokulu  </w:t>
      </w:r>
      <w:r w:rsidR="00C05809" w:rsidRPr="00EC08B5">
        <w:rPr>
          <w:rFonts w:asciiTheme="minorHAnsi" w:eastAsia="Calibri" w:hAnsiTheme="minorHAnsi" w:cstheme="minorHAnsi"/>
        </w:rPr>
        <w:t>teşkilatı</w:t>
      </w:r>
      <w:proofErr w:type="gramEnd"/>
      <w:r w:rsidR="00C05809" w:rsidRPr="00EC08B5">
        <w:rPr>
          <w:rFonts w:asciiTheme="minorHAnsi" w:eastAsia="Calibri" w:hAnsiTheme="minorHAnsi" w:cstheme="minorHAnsi"/>
        </w:rPr>
        <w:t xml:space="preserve"> personel dağılımları ve bilgileri aşağıda yer alan tablolarda belirtilmiştir.</w:t>
      </w:r>
    </w:p>
    <w:p w14:paraId="025AC8ED" w14:textId="326D0F8C" w:rsidR="00C05809" w:rsidRPr="00EC08B5" w:rsidRDefault="001203FF" w:rsidP="00486D60">
      <w:pPr>
        <w:pStyle w:val="ResimYazs"/>
        <w:rPr>
          <w:rFonts w:cstheme="minorHAnsi"/>
          <w:b/>
          <w:i w:val="0"/>
          <w:color w:val="auto"/>
          <w:szCs w:val="24"/>
        </w:rPr>
      </w:pPr>
      <w:bookmarkStart w:id="140" w:name="_Toc531797190"/>
      <w:bookmarkStart w:id="141" w:name="_Toc532154697"/>
      <w:r w:rsidRPr="00EC08B5">
        <w:rPr>
          <w:rFonts w:cstheme="minorHAnsi"/>
          <w:b/>
          <w:i w:val="0"/>
          <w:color w:val="auto"/>
          <w:szCs w:val="24"/>
        </w:rPr>
        <w:tab/>
      </w:r>
      <w:bookmarkStart w:id="142" w:name="_Toc154383548"/>
      <w:bookmarkEnd w:id="140"/>
      <w:bookmarkEnd w:id="141"/>
      <w:r w:rsidR="00486D60">
        <w:t xml:space="preserve">Tablo </w:t>
      </w:r>
      <w:r w:rsidR="006A796A">
        <w:fldChar w:fldCharType="begin"/>
      </w:r>
      <w:r w:rsidR="006A796A">
        <w:instrText xml:space="preserve"> SEQ Tablo \* ARABIC </w:instrText>
      </w:r>
      <w:r w:rsidR="006A796A">
        <w:fldChar w:fldCharType="separate"/>
      </w:r>
      <w:r w:rsidR="00934C9A">
        <w:rPr>
          <w:noProof/>
        </w:rPr>
        <w:t>5</w:t>
      </w:r>
      <w:r w:rsidR="006A796A">
        <w:rPr>
          <w:noProof/>
        </w:rPr>
        <w:fldChar w:fldCharType="end"/>
      </w:r>
      <w:r w:rsidR="00486D60">
        <w:t xml:space="preserve">. </w:t>
      </w:r>
      <w:r w:rsidR="007F088C" w:rsidRPr="00EC08B5">
        <w:rPr>
          <w:rFonts w:cstheme="minorHAnsi"/>
          <w:szCs w:val="24"/>
        </w:rPr>
        <w:t xml:space="preserve"> </w:t>
      </w:r>
      <w:r w:rsidR="003306CB">
        <w:rPr>
          <w:rFonts w:cstheme="minorHAnsi"/>
        </w:rPr>
        <w:t xml:space="preserve">Ahmet Hilmi Güçlü Anaokulu </w:t>
      </w:r>
      <w:proofErr w:type="spellStart"/>
      <w:r w:rsidR="0088721E" w:rsidRPr="00D30292">
        <w:rPr>
          <w:rFonts w:eastAsia="Calibri" w:cstheme="minorHAnsi"/>
          <w:szCs w:val="24"/>
        </w:rPr>
        <w:t>Anaokulu</w:t>
      </w:r>
      <w:proofErr w:type="spellEnd"/>
      <w:r w:rsidR="007F088C" w:rsidRPr="00EC08B5">
        <w:rPr>
          <w:rFonts w:cstheme="minorHAnsi"/>
          <w:szCs w:val="24"/>
        </w:rPr>
        <w:t xml:space="preserve"> Personel Yapısı</w:t>
      </w:r>
      <w:bookmarkEnd w:id="142"/>
    </w:p>
    <w:tbl>
      <w:tblPr>
        <w:tblStyle w:val="OrtaKlavuz1-Vurgu61"/>
        <w:tblW w:w="4521" w:type="pct"/>
        <w:tblLayout w:type="fixed"/>
        <w:tblLook w:val="04A0" w:firstRow="1" w:lastRow="0" w:firstColumn="1" w:lastColumn="0" w:noHBand="0" w:noVBand="1"/>
      </w:tblPr>
      <w:tblGrid>
        <w:gridCol w:w="4261"/>
        <w:gridCol w:w="1294"/>
        <w:gridCol w:w="839"/>
        <w:gridCol w:w="1215"/>
        <w:gridCol w:w="1245"/>
      </w:tblGrid>
      <w:tr w:rsidR="00857DEF" w:rsidRPr="00EC08B5" w14:paraId="3B2765CB" w14:textId="77777777" w:rsidTr="00C319D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6FDAE245" w14:textId="77777777" w:rsidR="00857DEF" w:rsidRPr="00EC08B5"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143"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14:paraId="75FB0646" w14:textId="77777777" w:rsidTr="00C319D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7178F695" w14:textId="77777777" w:rsidR="00857DEF" w:rsidRPr="00EC08B5" w:rsidRDefault="00857DEF" w:rsidP="00CC7D33">
            <w:pPr>
              <w:shd w:val="clear" w:color="auto" w:fill="C9F296"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BCFC8" w:themeFill="accent6" w:themeFillTint="3F"/>
            <w:hideMark/>
          </w:tcPr>
          <w:p w14:paraId="4898AA2A"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474" w:type="pct"/>
            <w:shd w:val="clear" w:color="auto" w:fill="FBCFC8" w:themeFill="accent6" w:themeFillTint="3F"/>
            <w:hideMark/>
          </w:tcPr>
          <w:p w14:paraId="23C4E6CD"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686" w:type="pct"/>
            <w:shd w:val="clear" w:color="auto" w:fill="FBCFC8" w:themeFill="accent6" w:themeFillTint="3F"/>
            <w:hideMark/>
          </w:tcPr>
          <w:p w14:paraId="53D6FC45"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VEKİL </w:t>
            </w:r>
          </w:p>
        </w:tc>
        <w:tc>
          <w:tcPr>
            <w:tcW w:w="704" w:type="pct"/>
            <w:shd w:val="clear" w:color="auto" w:fill="FBCFC8" w:themeFill="accent6" w:themeFillTint="3F"/>
            <w:hideMark/>
          </w:tcPr>
          <w:p w14:paraId="7998CCF0"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857DEF" w:rsidRPr="00EC08B5" w14:paraId="577EA959" w14:textId="77777777" w:rsidTr="00C319DC">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3A2CABA2" w14:textId="197CC6E6" w:rsidR="00857DEF" w:rsidRPr="00EC08B5" w:rsidRDefault="0088721E"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OKUL</w:t>
            </w:r>
            <w:r w:rsidR="00857DEF" w:rsidRPr="00EC08B5">
              <w:rPr>
                <w:rFonts w:asciiTheme="minorHAnsi" w:hAnsiTheme="minorHAnsi" w:cstheme="minorHAnsi"/>
                <w:bCs w:val="0"/>
                <w:color w:val="000000"/>
                <w:kern w:val="24"/>
              </w:rPr>
              <w:t xml:space="preserve"> MÜDÜRÜ </w:t>
            </w:r>
          </w:p>
        </w:tc>
        <w:tc>
          <w:tcPr>
            <w:tcW w:w="731" w:type="pct"/>
          </w:tcPr>
          <w:p w14:paraId="5EC13799"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474" w:type="pct"/>
          </w:tcPr>
          <w:p w14:paraId="357EC8F1"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686" w:type="pct"/>
          </w:tcPr>
          <w:p w14:paraId="5BEF8FA7"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704" w:type="pct"/>
          </w:tcPr>
          <w:p w14:paraId="1066EC29"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14:paraId="77C9E0C5" w14:textId="77777777" w:rsidTr="00C319D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3133ADF9" w14:textId="30B36D6D" w:rsidR="00857DEF" w:rsidRPr="00EC08B5" w:rsidRDefault="0088721E"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MÜDÜR YARDIMCISI</w:t>
            </w:r>
          </w:p>
        </w:tc>
        <w:tc>
          <w:tcPr>
            <w:tcW w:w="731" w:type="pct"/>
            <w:shd w:val="clear" w:color="auto" w:fill="FBCFC8" w:themeFill="accent6" w:themeFillTint="3F"/>
          </w:tcPr>
          <w:p w14:paraId="26A5FFDA" w14:textId="46612E45" w:rsidR="00857DEF" w:rsidRPr="00EC08B5" w:rsidRDefault="003306CB"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c>
          <w:tcPr>
            <w:tcW w:w="474" w:type="pct"/>
            <w:shd w:val="clear" w:color="auto" w:fill="FBCFC8" w:themeFill="accent6" w:themeFillTint="3F"/>
          </w:tcPr>
          <w:p w14:paraId="4955123B" w14:textId="1E0337B3" w:rsidR="00857DEF" w:rsidRPr="00EC08B5" w:rsidRDefault="003306CB"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686" w:type="pct"/>
            <w:shd w:val="clear" w:color="auto" w:fill="FBCFC8" w:themeFill="accent6" w:themeFillTint="3F"/>
          </w:tcPr>
          <w:p w14:paraId="5FA93893"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704" w:type="pct"/>
            <w:shd w:val="clear" w:color="auto" w:fill="FBCFC8" w:themeFill="accent6" w:themeFillTint="3F"/>
          </w:tcPr>
          <w:p w14:paraId="79EC42C1"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14:paraId="40D57A7D" w14:textId="77777777" w:rsidTr="00C319DC">
        <w:trPr>
          <w:trHeight w:val="357"/>
        </w:trPr>
        <w:tc>
          <w:tcPr>
            <w:cnfStyle w:val="001000000000" w:firstRow="0" w:lastRow="0" w:firstColumn="1" w:lastColumn="0" w:oddVBand="0" w:evenVBand="0" w:oddHBand="0" w:evenHBand="0" w:firstRowFirstColumn="0" w:firstRowLastColumn="0" w:lastRowFirstColumn="0" w:lastRowLastColumn="0"/>
            <w:tcW w:w="2406" w:type="pct"/>
            <w:vMerge w:val="restart"/>
            <w:hideMark/>
          </w:tcPr>
          <w:p w14:paraId="16C0CCBF" w14:textId="59F8AA67" w:rsidR="00857DEF" w:rsidRPr="00EC08B5" w:rsidRDefault="00857DEF" w:rsidP="00CC7D33">
            <w:pPr>
              <w:spacing w:line="275" w:lineRule="atLeast"/>
              <w:jc w:val="left"/>
              <w:textAlignment w:val="center"/>
              <w:rPr>
                <w:rFonts w:asciiTheme="minorHAnsi" w:hAnsiTheme="minorHAnsi" w:cstheme="minorHAnsi"/>
                <w:bCs w:val="0"/>
              </w:rPr>
            </w:pPr>
          </w:p>
        </w:tc>
        <w:tc>
          <w:tcPr>
            <w:tcW w:w="1205" w:type="pct"/>
            <w:gridSpan w:val="2"/>
            <w:vMerge w:val="restart"/>
            <w:hideMark/>
          </w:tcPr>
          <w:p w14:paraId="7D7B7381" w14:textId="77777777" w:rsidR="00857DEF" w:rsidRPr="00EC08B5" w:rsidRDefault="00857DEF" w:rsidP="00CC7D33">
            <w:pPr>
              <w:spacing w:line="275" w:lineRule="atLeast"/>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OLMASI GEREKEN NORM</w:t>
            </w:r>
          </w:p>
        </w:tc>
        <w:tc>
          <w:tcPr>
            <w:tcW w:w="686" w:type="pct"/>
            <w:hideMark/>
          </w:tcPr>
          <w:p w14:paraId="040B1DF1" w14:textId="77777777" w:rsidR="00857DEF" w:rsidRPr="00EC08B5" w:rsidRDefault="00857DEF" w:rsidP="00CC7D33">
            <w:pPr>
              <w:spacing w:line="275" w:lineRule="atLeast"/>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MEVCUT </w:t>
            </w:r>
          </w:p>
        </w:tc>
        <w:tc>
          <w:tcPr>
            <w:tcW w:w="704" w:type="pct"/>
            <w:hideMark/>
          </w:tcPr>
          <w:p w14:paraId="3988669D" w14:textId="77777777" w:rsidR="00857DEF" w:rsidRPr="00EC08B5" w:rsidRDefault="00857DEF" w:rsidP="00CC7D33">
            <w:pPr>
              <w:spacing w:line="275" w:lineRule="atLeast"/>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857DEF" w:rsidRPr="00EC08B5" w14:paraId="328A9CE1" w14:textId="77777777" w:rsidTr="00C319DC">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406" w:type="pct"/>
            <w:vMerge/>
            <w:shd w:val="clear" w:color="auto" w:fill="FBCFC8" w:themeFill="accent6" w:themeFillTint="3F"/>
            <w:hideMark/>
          </w:tcPr>
          <w:p w14:paraId="58C8E500" w14:textId="77777777" w:rsidR="00857DEF" w:rsidRPr="00EC08B5" w:rsidRDefault="00857DEF" w:rsidP="00CC7D33">
            <w:pPr>
              <w:jc w:val="left"/>
              <w:rPr>
                <w:rFonts w:asciiTheme="minorHAnsi" w:hAnsiTheme="minorHAnsi" w:cstheme="minorHAnsi"/>
                <w:bCs w:val="0"/>
              </w:rPr>
            </w:pPr>
          </w:p>
        </w:tc>
        <w:tc>
          <w:tcPr>
            <w:tcW w:w="1205" w:type="pct"/>
            <w:gridSpan w:val="2"/>
            <w:vMerge/>
            <w:shd w:val="clear" w:color="auto" w:fill="FBCFC8" w:themeFill="accent6" w:themeFillTint="3F"/>
            <w:hideMark/>
          </w:tcPr>
          <w:p w14:paraId="2E0617CE" w14:textId="77777777" w:rsidR="00857DEF" w:rsidRPr="00EC08B5" w:rsidRDefault="00857DEF" w:rsidP="00CC7D3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86" w:type="pct"/>
            <w:shd w:val="clear" w:color="auto" w:fill="FBCFC8" w:themeFill="accent6" w:themeFillTint="3F"/>
            <w:hideMark/>
          </w:tcPr>
          <w:p w14:paraId="3ACBF568" w14:textId="77777777" w:rsidR="00857DEF" w:rsidRPr="00EC08B5" w:rsidRDefault="00857DEF" w:rsidP="00CC7D33">
            <w:pPr>
              <w:spacing w:line="275" w:lineRule="atLeast"/>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ASİL</w:t>
            </w:r>
          </w:p>
        </w:tc>
        <w:tc>
          <w:tcPr>
            <w:tcW w:w="704" w:type="pct"/>
            <w:shd w:val="clear" w:color="auto" w:fill="FBCFC8" w:themeFill="accent6" w:themeFillTint="3F"/>
            <w:hideMark/>
          </w:tcPr>
          <w:p w14:paraId="3D9259C5" w14:textId="77777777" w:rsidR="00857DEF" w:rsidRPr="00EC08B5" w:rsidRDefault="00857DEF" w:rsidP="00CC7D3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VEKİL</w:t>
            </w:r>
          </w:p>
        </w:tc>
      </w:tr>
      <w:tr w:rsidR="00857DEF" w:rsidRPr="00EC08B5" w14:paraId="3D8348AA" w14:textId="77777777" w:rsidTr="00C319DC">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0AB13411" w14:textId="24EADF16" w:rsidR="00857DEF" w:rsidRPr="00EC08B5" w:rsidRDefault="00857DEF"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M</w:t>
            </w:r>
            <w:r w:rsidR="0088721E">
              <w:rPr>
                <w:rFonts w:asciiTheme="minorHAnsi" w:hAnsiTheme="minorHAnsi" w:cstheme="minorHAnsi"/>
                <w:bCs w:val="0"/>
                <w:color w:val="000000"/>
                <w:kern w:val="24"/>
              </w:rPr>
              <w:t>EMUR</w:t>
            </w:r>
            <w:r w:rsidRPr="00EC08B5">
              <w:rPr>
                <w:rFonts w:asciiTheme="minorHAnsi" w:hAnsiTheme="minorHAnsi" w:cstheme="minorHAnsi"/>
                <w:bCs w:val="0"/>
                <w:color w:val="000000"/>
                <w:kern w:val="24"/>
              </w:rPr>
              <w:t xml:space="preserve"> </w:t>
            </w:r>
          </w:p>
        </w:tc>
        <w:tc>
          <w:tcPr>
            <w:tcW w:w="1205" w:type="pct"/>
            <w:gridSpan w:val="2"/>
          </w:tcPr>
          <w:p w14:paraId="4B2718DD" w14:textId="57AF83CA" w:rsidR="00857DEF" w:rsidRPr="00EC08B5" w:rsidRDefault="003306CB"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c>
          <w:tcPr>
            <w:tcW w:w="686" w:type="pct"/>
          </w:tcPr>
          <w:p w14:paraId="35F1A1F7" w14:textId="75AD1FE8" w:rsidR="00857DEF" w:rsidRPr="00EC08B5" w:rsidRDefault="003306CB" w:rsidP="00CC7D33">
            <w:pPr>
              <w:tabs>
                <w:tab w:val="left" w:pos="330"/>
                <w:tab w:val="center" w:pos="525"/>
              </w:tabs>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c>
          <w:tcPr>
            <w:tcW w:w="704" w:type="pct"/>
          </w:tcPr>
          <w:p w14:paraId="11DF45BE" w14:textId="0A825303" w:rsidR="00857DEF" w:rsidRPr="00EC08B5" w:rsidRDefault="003306CB"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857DEF" w:rsidRPr="00EC08B5" w14:paraId="7E17A958" w14:textId="77777777" w:rsidTr="00C319D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708775E6" w14:textId="4BDC599B" w:rsidR="00857DEF" w:rsidRPr="00EC08B5" w:rsidRDefault="0088721E"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YARDIMCI PERSONEL</w:t>
            </w:r>
          </w:p>
        </w:tc>
        <w:tc>
          <w:tcPr>
            <w:tcW w:w="1205" w:type="pct"/>
            <w:gridSpan w:val="2"/>
            <w:shd w:val="clear" w:color="auto" w:fill="FBCFC8" w:themeFill="accent6" w:themeFillTint="3F"/>
          </w:tcPr>
          <w:p w14:paraId="17C2F816" w14:textId="2171382C" w:rsidR="00857DEF" w:rsidRPr="00EC08B5" w:rsidRDefault="00D30292"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686" w:type="pct"/>
            <w:shd w:val="clear" w:color="auto" w:fill="FBCFC8" w:themeFill="accent6" w:themeFillTint="3F"/>
          </w:tcPr>
          <w:p w14:paraId="2DB41D77" w14:textId="3AA8C784" w:rsidR="00857DEF" w:rsidRPr="00EC08B5" w:rsidRDefault="00D30292"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704" w:type="pct"/>
            <w:shd w:val="clear" w:color="auto" w:fill="FBCFC8" w:themeFill="accent6" w:themeFillTint="3F"/>
          </w:tcPr>
          <w:p w14:paraId="71DB1DEB" w14:textId="6F0208EF" w:rsidR="00857DEF" w:rsidRPr="00EC08B5" w:rsidRDefault="00D30292"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857DEF" w:rsidRPr="00EC08B5" w14:paraId="0E0DBD90" w14:textId="77777777" w:rsidTr="00C319DC">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6CC8813D" w14:textId="07E7381E" w:rsidR="00857DEF" w:rsidRPr="00EC08B5" w:rsidRDefault="00D30292"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OKUL ÖNCESİ ÖĞRETMENİ</w:t>
            </w:r>
          </w:p>
        </w:tc>
        <w:tc>
          <w:tcPr>
            <w:tcW w:w="1205" w:type="pct"/>
            <w:gridSpan w:val="2"/>
          </w:tcPr>
          <w:p w14:paraId="6312ED21" w14:textId="5E87714E" w:rsidR="00857DEF" w:rsidRPr="00EC08B5" w:rsidRDefault="003306CB"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w:t>
            </w:r>
          </w:p>
        </w:tc>
        <w:tc>
          <w:tcPr>
            <w:tcW w:w="686" w:type="pct"/>
          </w:tcPr>
          <w:p w14:paraId="68200173" w14:textId="057ED11B" w:rsidR="00857DEF" w:rsidRPr="00EC08B5" w:rsidRDefault="003306CB"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w:t>
            </w:r>
          </w:p>
        </w:tc>
        <w:tc>
          <w:tcPr>
            <w:tcW w:w="704" w:type="pct"/>
          </w:tcPr>
          <w:p w14:paraId="2EE47949" w14:textId="00DC24A5" w:rsidR="00857DEF" w:rsidRPr="00EC08B5" w:rsidRDefault="00D30292"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857DEF" w:rsidRPr="00EC08B5" w14:paraId="1B8F676D" w14:textId="77777777" w:rsidTr="00D302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402E0133" w14:textId="23502849" w:rsidR="00857DEF" w:rsidRPr="00EC08B5" w:rsidRDefault="00D30292" w:rsidP="00CC7D33">
            <w:pPr>
              <w:jc w:val="left"/>
              <w:textAlignment w:val="center"/>
              <w:rPr>
                <w:rFonts w:asciiTheme="minorHAnsi" w:hAnsiTheme="minorHAnsi" w:cstheme="minorHAnsi"/>
                <w:bCs w:val="0"/>
              </w:rPr>
            </w:pPr>
            <w:r>
              <w:rPr>
                <w:rFonts w:asciiTheme="minorHAnsi" w:hAnsiTheme="minorHAnsi" w:cstheme="minorHAnsi"/>
                <w:bCs w:val="0"/>
              </w:rPr>
              <w:t>REHBER ÖĞRETMEN</w:t>
            </w:r>
          </w:p>
        </w:tc>
        <w:tc>
          <w:tcPr>
            <w:tcW w:w="1205" w:type="pct"/>
            <w:gridSpan w:val="2"/>
            <w:shd w:val="clear" w:color="auto" w:fill="FBCFC8" w:themeFill="accent6" w:themeFillTint="3F"/>
          </w:tcPr>
          <w:p w14:paraId="3FF0CABC" w14:textId="7A5E3D98" w:rsidR="00857DEF" w:rsidRPr="00EC08B5" w:rsidRDefault="00D30292"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686" w:type="pct"/>
            <w:shd w:val="clear" w:color="auto" w:fill="FBCFC8" w:themeFill="accent6" w:themeFillTint="3F"/>
          </w:tcPr>
          <w:p w14:paraId="139E5389" w14:textId="274F56F2" w:rsidR="00857DEF" w:rsidRPr="00EC08B5" w:rsidRDefault="00D30292"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704" w:type="pct"/>
            <w:shd w:val="clear" w:color="auto" w:fill="FBCFC8" w:themeFill="accent6" w:themeFillTint="3F"/>
          </w:tcPr>
          <w:p w14:paraId="3BF75BF4" w14:textId="29C73CE2" w:rsidR="00857DEF" w:rsidRPr="00EC08B5" w:rsidRDefault="00D30292"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857DEF" w:rsidRPr="00EC08B5" w14:paraId="31E7F009" w14:textId="77777777" w:rsidTr="00C319DC">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677F7485" w14:textId="4C609B9B" w:rsidR="00857DEF" w:rsidRPr="00EC08B5" w:rsidRDefault="00857DEF" w:rsidP="00CC7D33">
            <w:pPr>
              <w:jc w:val="left"/>
              <w:textAlignment w:val="center"/>
              <w:rPr>
                <w:rFonts w:asciiTheme="minorHAnsi" w:hAnsiTheme="minorHAnsi" w:cstheme="minorHAnsi"/>
                <w:bCs w:val="0"/>
              </w:rPr>
            </w:pPr>
          </w:p>
        </w:tc>
        <w:tc>
          <w:tcPr>
            <w:tcW w:w="1205" w:type="pct"/>
            <w:gridSpan w:val="2"/>
          </w:tcPr>
          <w:p w14:paraId="1FA60DCD" w14:textId="0C71873F" w:rsidR="00857DEF" w:rsidRPr="00EC08B5" w:rsidRDefault="00857DEF" w:rsidP="00CC7D33">
            <w:pPr>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86" w:type="pct"/>
          </w:tcPr>
          <w:p w14:paraId="11CC3931" w14:textId="4D8F45B1" w:rsidR="00857DEF" w:rsidRPr="00EC08B5" w:rsidRDefault="00857DEF" w:rsidP="00CC7D33">
            <w:pPr>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04" w:type="pct"/>
          </w:tcPr>
          <w:p w14:paraId="62BAC36C" w14:textId="5321AA4E" w:rsidR="00857DEF" w:rsidRPr="00EC08B5" w:rsidRDefault="00857DEF" w:rsidP="00CC7D33">
            <w:pPr>
              <w:keepNext/>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48EB2F29" w14:textId="08FA2023" w:rsidR="00C05809" w:rsidRPr="00EC08B5" w:rsidRDefault="00486D60" w:rsidP="00486D60">
      <w:pPr>
        <w:pStyle w:val="ResimYazs"/>
        <w:rPr>
          <w:rFonts w:eastAsia="Calibri" w:cstheme="minorHAnsi"/>
          <w:i w:val="0"/>
          <w:iCs w:val="0"/>
          <w:color w:val="auto"/>
          <w:szCs w:val="24"/>
          <w:lang w:eastAsia="en-US"/>
        </w:rPr>
      </w:pPr>
      <w:bookmarkStart w:id="144" w:name="_Toc531797193"/>
      <w:bookmarkStart w:id="145" w:name="_Toc532154700"/>
      <w:bookmarkStart w:id="146" w:name="_Toc154383549"/>
      <w:bookmarkEnd w:id="143"/>
      <w:r>
        <w:t xml:space="preserve">Tablo </w:t>
      </w:r>
      <w:r w:rsidR="006A796A">
        <w:fldChar w:fldCharType="begin"/>
      </w:r>
      <w:r w:rsidR="006A796A">
        <w:instrText xml:space="preserve"> SEQ Tablo \* ARABIC </w:instrText>
      </w:r>
      <w:r w:rsidR="006A796A">
        <w:fldChar w:fldCharType="separate"/>
      </w:r>
      <w:r w:rsidR="00934C9A">
        <w:rPr>
          <w:noProof/>
        </w:rPr>
        <w:t>6</w:t>
      </w:r>
      <w:r w:rsidR="006A796A">
        <w:rPr>
          <w:noProof/>
        </w:rPr>
        <w:fldChar w:fldCharType="end"/>
      </w:r>
      <w:r>
        <w:t xml:space="preserve">. </w:t>
      </w:r>
      <w:r w:rsidR="003971CB" w:rsidRPr="00EC08B5">
        <w:rPr>
          <w:rFonts w:eastAsia="Calibri" w:cstheme="minorHAnsi"/>
          <w:i w:val="0"/>
          <w:iCs w:val="0"/>
          <w:color w:val="auto"/>
          <w:szCs w:val="24"/>
          <w:lang w:eastAsia="en-US"/>
        </w:rPr>
        <w:t>Genel İdare, Teknik, Sağlık Ve Yardımcı Hizmetler Sınıfındaki Personel Durum</w:t>
      </w:r>
      <w:bookmarkEnd w:id="144"/>
      <w:bookmarkEnd w:id="145"/>
      <w:r w:rsidR="003971CB" w:rsidRPr="00EC08B5">
        <w:rPr>
          <w:rFonts w:eastAsia="Calibri" w:cstheme="minorHAnsi"/>
          <w:i w:val="0"/>
          <w:iCs w:val="0"/>
          <w:color w:val="auto"/>
          <w:szCs w:val="24"/>
          <w:lang w:eastAsia="en-US"/>
        </w:rPr>
        <w:t>u</w:t>
      </w:r>
      <w:bookmarkEnd w:id="146"/>
    </w:p>
    <w:tbl>
      <w:tblPr>
        <w:tblW w:w="7088" w:type="dxa"/>
        <w:jc w:val="center"/>
        <w:tblBorders>
          <w:top w:val="single" w:sz="4" w:space="0" w:color="auto"/>
          <w:bottom w:val="single" w:sz="4" w:space="0" w:color="auto"/>
        </w:tblBorders>
        <w:tblLook w:val="04A0" w:firstRow="1" w:lastRow="0" w:firstColumn="1" w:lastColumn="0" w:noHBand="0" w:noVBand="1"/>
      </w:tblPr>
      <w:tblGrid>
        <w:gridCol w:w="3061"/>
        <w:gridCol w:w="1560"/>
        <w:gridCol w:w="1128"/>
        <w:gridCol w:w="1339"/>
      </w:tblGrid>
      <w:tr w:rsidR="00857DEF" w:rsidRPr="00EC08B5" w14:paraId="36941CAC" w14:textId="77777777" w:rsidTr="00C319DC">
        <w:trPr>
          <w:trHeight w:val="531"/>
          <w:jc w:val="center"/>
        </w:trPr>
        <w:tc>
          <w:tcPr>
            <w:tcW w:w="7088" w:type="dxa"/>
            <w:gridSpan w:val="4"/>
            <w:shd w:val="clear" w:color="auto" w:fill="A7EA52" w:themeFill="accent3"/>
            <w:hideMark/>
          </w:tcPr>
          <w:p w14:paraId="017D14D0" w14:textId="77777777" w:rsidR="00857DEF" w:rsidRPr="00EC08B5" w:rsidRDefault="00857DEF" w:rsidP="00CC7D33">
            <w:pPr>
              <w:spacing w:after="0" w:line="240" w:lineRule="auto"/>
              <w:jc w:val="left"/>
              <w:textAlignment w:val="center"/>
              <w:rPr>
                <w:rFonts w:asciiTheme="minorHAnsi" w:hAnsiTheme="minorHAnsi" w:cstheme="minorHAnsi"/>
                <w:b/>
                <w:bCs/>
              </w:rPr>
            </w:pPr>
            <w:bookmarkStart w:id="147" w:name="_Toc531853198"/>
            <w:bookmarkStart w:id="148" w:name="_Toc532154570"/>
            <w:bookmarkStart w:id="149" w:name="_Toc435534368"/>
            <w:r w:rsidRPr="00EC08B5">
              <w:rPr>
                <w:rFonts w:asciiTheme="minorHAnsi" w:hAnsiTheme="minorHAnsi" w:cstheme="minorHAnsi"/>
                <w:b/>
                <w:bCs/>
                <w:color w:val="000000"/>
                <w:kern w:val="24"/>
              </w:rPr>
              <w:t>EĞİTİM ÖĞRETİM DIŞI PERSONEL DURUMU</w:t>
            </w:r>
          </w:p>
        </w:tc>
      </w:tr>
      <w:tr w:rsidR="00857DEF" w:rsidRPr="00EC08B5" w14:paraId="65F5DF20" w14:textId="77777777" w:rsidTr="00C319DC">
        <w:trPr>
          <w:trHeight w:val="531"/>
          <w:jc w:val="center"/>
        </w:trPr>
        <w:tc>
          <w:tcPr>
            <w:tcW w:w="3061" w:type="dxa"/>
            <w:shd w:val="clear" w:color="auto" w:fill="A7EA52" w:themeFill="accent3"/>
            <w:hideMark/>
          </w:tcPr>
          <w:p w14:paraId="6B1CB34C"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PERSONEL GÖREV VE ÜNVANI </w:t>
            </w:r>
          </w:p>
        </w:tc>
        <w:tc>
          <w:tcPr>
            <w:tcW w:w="1560" w:type="dxa"/>
            <w:shd w:val="clear" w:color="auto" w:fill="A7EA52" w:themeFill="accent3"/>
            <w:hideMark/>
          </w:tcPr>
          <w:p w14:paraId="4717547C"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OLMASI GEREKLİ NORM </w:t>
            </w:r>
          </w:p>
        </w:tc>
        <w:tc>
          <w:tcPr>
            <w:tcW w:w="0" w:type="auto"/>
            <w:shd w:val="clear" w:color="auto" w:fill="A7EA52" w:themeFill="accent3"/>
            <w:hideMark/>
          </w:tcPr>
          <w:p w14:paraId="6510E5D9"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MEVCUT DURUM </w:t>
            </w:r>
          </w:p>
        </w:tc>
        <w:tc>
          <w:tcPr>
            <w:tcW w:w="1339" w:type="dxa"/>
            <w:shd w:val="clear" w:color="auto" w:fill="A7EA52" w:themeFill="accent3"/>
            <w:hideMark/>
          </w:tcPr>
          <w:p w14:paraId="544E96A3"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857DEF" w:rsidRPr="00EC08B5" w14:paraId="27209E69" w14:textId="77777777" w:rsidTr="00C319DC">
        <w:trPr>
          <w:trHeight w:val="477"/>
          <w:jc w:val="center"/>
        </w:trPr>
        <w:tc>
          <w:tcPr>
            <w:tcW w:w="3061" w:type="dxa"/>
            <w:shd w:val="clear" w:color="auto" w:fill="D0DBF0"/>
            <w:hideMark/>
          </w:tcPr>
          <w:p w14:paraId="247DCEC1"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GENEL İDARE HİZMETLERİ </w:t>
            </w:r>
          </w:p>
        </w:tc>
        <w:tc>
          <w:tcPr>
            <w:tcW w:w="1560" w:type="dxa"/>
            <w:shd w:val="clear" w:color="auto" w:fill="D0DBF0"/>
          </w:tcPr>
          <w:p w14:paraId="09718CD2" w14:textId="783EA60B"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shd w:val="clear" w:color="auto" w:fill="D0DBF0"/>
          </w:tcPr>
          <w:p w14:paraId="64340B6F" w14:textId="0B9F9034"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c>
          <w:tcPr>
            <w:tcW w:w="1339" w:type="dxa"/>
            <w:shd w:val="clear" w:color="auto" w:fill="D0DBF0"/>
          </w:tcPr>
          <w:p w14:paraId="3BA7958A" w14:textId="2213D999"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r>
      <w:tr w:rsidR="00857DEF" w:rsidRPr="00EC08B5" w14:paraId="449A65B7" w14:textId="77777777" w:rsidTr="00C319DC">
        <w:trPr>
          <w:trHeight w:val="477"/>
          <w:jc w:val="center"/>
        </w:trPr>
        <w:tc>
          <w:tcPr>
            <w:tcW w:w="3061" w:type="dxa"/>
            <w:shd w:val="clear" w:color="auto" w:fill="FFFFFF" w:themeFill="background1"/>
            <w:hideMark/>
          </w:tcPr>
          <w:p w14:paraId="2969DC5E"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TEKNİK HİZMETLER SINIFI </w:t>
            </w:r>
          </w:p>
        </w:tc>
        <w:tc>
          <w:tcPr>
            <w:tcW w:w="1560" w:type="dxa"/>
            <w:shd w:val="clear" w:color="auto" w:fill="FFFFFF" w:themeFill="background1"/>
          </w:tcPr>
          <w:p w14:paraId="5D37BACB" w14:textId="20AB92A4"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c>
          <w:tcPr>
            <w:tcW w:w="0" w:type="auto"/>
            <w:shd w:val="clear" w:color="auto" w:fill="FFFFFF" w:themeFill="background1"/>
          </w:tcPr>
          <w:p w14:paraId="3E05E3E0" w14:textId="31F7BC78"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c>
          <w:tcPr>
            <w:tcW w:w="1339" w:type="dxa"/>
            <w:shd w:val="clear" w:color="auto" w:fill="FFFFFF" w:themeFill="background1"/>
          </w:tcPr>
          <w:p w14:paraId="0303D1F5" w14:textId="16203088"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r>
      <w:tr w:rsidR="00857DEF" w:rsidRPr="00EC08B5" w14:paraId="760DF021" w14:textId="77777777" w:rsidTr="00C319DC">
        <w:trPr>
          <w:trHeight w:val="477"/>
          <w:jc w:val="center"/>
        </w:trPr>
        <w:tc>
          <w:tcPr>
            <w:tcW w:w="3061" w:type="dxa"/>
            <w:shd w:val="clear" w:color="auto" w:fill="D0DBF0"/>
            <w:hideMark/>
          </w:tcPr>
          <w:p w14:paraId="723D02C8"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SAĞLIK HİZMETLERİ SINIFI </w:t>
            </w:r>
          </w:p>
        </w:tc>
        <w:tc>
          <w:tcPr>
            <w:tcW w:w="1560" w:type="dxa"/>
            <w:shd w:val="clear" w:color="auto" w:fill="D0DBF0"/>
          </w:tcPr>
          <w:p w14:paraId="29A0B9AE" w14:textId="3FA357C2"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c>
          <w:tcPr>
            <w:tcW w:w="0" w:type="auto"/>
            <w:shd w:val="clear" w:color="auto" w:fill="D0DBF0"/>
          </w:tcPr>
          <w:p w14:paraId="160007FA" w14:textId="29CA809E"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c>
          <w:tcPr>
            <w:tcW w:w="1339" w:type="dxa"/>
            <w:shd w:val="clear" w:color="auto" w:fill="D0DBF0"/>
          </w:tcPr>
          <w:p w14:paraId="1A3ECB67" w14:textId="3090A71D"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r>
      <w:tr w:rsidR="00857DEF" w:rsidRPr="00EC08B5" w14:paraId="44A5EA3B" w14:textId="77777777" w:rsidTr="00C319DC">
        <w:trPr>
          <w:trHeight w:val="477"/>
          <w:jc w:val="center"/>
        </w:trPr>
        <w:tc>
          <w:tcPr>
            <w:tcW w:w="3061" w:type="dxa"/>
            <w:hideMark/>
          </w:tcPr>
          <w:p w14:paraId="0FC2074B"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YARDIMCI HİZMETLER SINIFI </w:t>
            </w:r>
          </w:p>
        </w:tc>
        <w:tc>
          <w:tcPr>
            <w:tcW w:w="1560" w:type="dxa"/>
          </w:tcPr>
          <w:p w14:paraId="219E91E7" w14:textId="2A640609"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tcPr>
          <w:p w14:paraId="5B501399" w14:textId="727D8DA4"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rPr>
              <w:t xml:space="preserve"> </w:t>
            </w:r>
            <w:r w:rsidR="00D30292">
              <w:rPr>
                <w:rFonts w:asciiTheme="minorHAnsi" w:hAnsiTheme="minorHAnsi" w:cstheme="minorHAnsi"/>
              </w:rPr>
              <w:t>1</w:t>
            </w:r>
          </w:p>
        </w:tc>
        <w:tc>
          <w:tcPr>
            <w:tcW w:w="1339" w:type="dxa"/>
          </w:tcPr>
          <w:p w14:paraId="2A0CB5C4" w14:textId="762FBD46"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r>
      <w:tr w:rsidR="00857DEF" w:rsidRPr="00EC08B5" w14:paraId="60D55FED" w14:textId="77777777" w:rsidTr="00D30292">
        <w:trPr>
          <w:trHeight w:val="95"/>
          <w:jc w:val="center"/>
        </w:trPr>
        <w:tc>
          <w:tcPr>
            <w:tcW w:w="3061" w:type="dxa"/>
            <w:shd w:val="clear" w:color="auto" w:fill="D0DBF0"/>
            <w:hideMark/>
          </w:tcPr>
          <w:p w14:paraId="2C17C4F5"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TOPLAM </w:t>
            </w:r>
          </w:p>
        </w:tc>
        <w:tc>
          <w:tcPr>
            <w:tcW w:w="1560" w:type="dxa"/>
            <w:shd w:val="clear" w:color="auto" w:fill="D0DBF0"/>
          </w:tcPr>
          <w:p w14:paraId="26EBB795" w14:textId="2632C518"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2</w:t>
            </w:r>
          </w:p>
        </w:tc>
        <w:tc>
          <w:tcPr>
            <w:tcW w:w="0" w:type="auto"/>
            <w:shd w:val="clear" w:color="auto" w:fill="D0DBF0"/>
          </w:tcPr>
          <w:p w14:paraId="3BEE9B08" w14:textId="040B1D9E"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1339" w:type="dxa"/>
            <w:shd w:val="clear" w:color="auto" w:fill="D0DBF0"/>
          </w:tcPr>
          <w:p w14:paraId="4BBE5BD2" w14:textId="4010DA88" w:rsidR="00857DEF" w:rsidRPr="00EC08B5" w:rsidRDefault="00D30292"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r>
      <w:tr w:rsidR="00857DEF" w:rsidRPr="00EC08B5" w14:paraId="0B06B4C2" w14:textId="77777777" w:rsidTr="00C319DC">
        <w:trPr>
          <w:trHeight w:val="341"/>
          <w:jc w:val="center"/>
        </w:trPr>
        <w:tc>
          <w:tcPr>
            <w:tcW w:w="7088" w:type="dxa"/>
            <w:gridSpan w:val="4"/>
            <w:shd w:val="clear" w:color="auto" w:fill="A7EA52" w:themeFill="accent3"/>
            <w:hideMark/>
          </w:tcPr>
          <w:p w14:paraId="405153C0"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DİĞER STATÜLER</w:t>
            </w:r>
          </w:p>
        </w:tc>
      </w:tr>
      <w:tr w:rsidR="00857DEF" w:rsidRPr="00EC08B5" w14:paraId="09F7844B" w14:textId="77777777" w:rsidTr="00C319DC">
        <w:trPr>
          <w:trHeight w:val="336"/>
          <w:jc w:val="center"/>
        </w:trPr>
        <w:tc>
          <w:tcPr>
            <w:tcW w:w="3061" w:type="dxa"/>
            <w:shd w:val="clear" w:color="auto" w:fill="A7EA52" w:themeFill="accent3"/>
            <w:hideMark/>
          </w:tcPr>
          <w:p w14:paraId="1B513F4F"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TÜRÜ</w:t>
            </w:r>
          </w:p>
        </w:tc>
        <w:tc>
          <w:tcPr>
            <w:tcW w:w="4027" w:type="dxa"/>
            <w:gridSpan w:val="3"/>
            <w:shd w:val="clear" w:color="auto" w:fill="A7EA52" w:themeFill="accent3"/>
            <w:hideMark/>
          </w:tcPr>
          <w:p w14:paraId="16F68275"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MEVCUT</w:t>
            </w:r>
          </w:p>
        </w:tc>
      </w:tr>
      <w:tr w:rsidR="00857DEF" w:rsidRPr="00EC08B5" w14:paraId="53FF783B" w14:textId="77777777" w:rsidTr="00C319DC">
        <w:trPr>
          <w:trHeight w:val="326"/>
          <w:jc w:val="center"/>
        </w:trPr>
        <w:tc>
          <w:tcPr>
            <w:tcW w:w="3061" w:type="dxa"/>
            <w:shd w:val="clear" w:color="auto" w:fill="D0DBF0"/>
            <w:hideMark/>
          </w:tcPr>
          <w:p w14:paraId="779AF727"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GEÇİCİ PERSONEL (SÖZLEŞMELİ) </w:t>
            </w:r>
          </w:p>
        </w:tc>
        <w:tc>
          <w:tcPr>
            <w:tcW w:w="4027" w:type="dxa"/>
            <w:gridSpan w:val="3"/>
            <w:shd w:val="clear" w:color="auto" w:fill="D0DBF0"/>
          </w:tcPr>
          <w:p w14:paraId="0F087F11" w14:textId="65C73E80" w:rsidR="00857DEF" w:rsidRPr="00EC08B5" w:rsidRDefault="00857DEF" w:rsidP="00CC7D33">
            <w:pPr>
              <w:spacing w:after="0" w:line="240" w:lineRule="auto"/>
              <w:jc w:val="left"/>
              <w:textAlignment w:val="center"/>
              <w:rPr>
                <w:rFonts w:asciiTheme="minorHAnsi" w:hAnsiTheme="minorHAnsi" w:cstheme="minorHAnsi"/>
              </w:rPr>
            </w:pPr>
          </w:p>
        </w:tc>
      </w:tr>
      <w:tr w:rsidR="00857DEF" w:rsidRPr="00EC08B5" w14:paraId="58BBDB42" w14:textId="77777777" w:rsidTr="00C319DC">
        <w:trPr>
          <w:trHeight w:val="249"/>
          <w:jc w:val="center"/>
        </w:trPr>
        <w:tc>
          <w:tcPr>
            <w:tcW w:w="3061" w:type="dxa"/>
            <w:shd w:val="clear" w:color="auto" w:fill="FFFFFF" w:themeFill="background1"/>
            <w:hideMark/>
          </w:tcPr>
          <w:p w14:paraId="0AB44D19"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SÜREKLİ İŞÇİ </w:t>
            </w:r>
          </w:p>
        </w:tc>
        <w:tc>
          <w:tcPr>
            <w:tcW w:w="4027" w:type="dxa"/>
            <w:gridSpan w:val="3"/>
            <w:shd w:val="clear" w:color="auto" w:fill="FFFFFF" w:themeFill="background1"/>
          </w:tcPr>
          <w:p w14:paraId="41FE6D82"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rPr>
              <w:t>--</w:t>
            </w:r>
          </w:p>
        </w:tc>
      </w:tr>
      <w:tr w:rsidR="00857DEF" w:rsidRPr="00EC08B5" w14:paraId="2A763D3A" w14:textId="77777777" w:rsidTr="00C319DC">
        <w:trPr>
          <w:trHeight w:val="357"/>
          <w:jc w:val="center"/>
        </w:trPr>
        <w:tc>
          <w:tcPr>
            <w:tcW w:w="3061" w:type="dxa"/>
            <w:vMerge w:val="restart"/>
            <w:shd w:val="clear" w:color="auto" w:fill="D0DBF0"/>
            <w:hideMark/>
          </w:tcPr>
          <w:p w14:paraId="39D7544F"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HİZMET SATIN </w:t>
            </w:r>
            <w:r w:rsidR="00836E6E" w:rsidRPr="00EC08B5">
              <w:rPr>
                <w:rFonts w:asciiTheme="minorHAnsi" w:hAnsiTheme="minorHAnsi" w:cstheme="minorHAnsi"/>
                <w:b/>
                <w:bCs/>
                <w:color w:val="000000"/>
                <w:kern w:val="24"/>
              </w:rPr>
              <w:t>ALIMI YOLUYLA</w:t>
            </w:r>
            <w:r w:rsidRPr="00EC08B5">
              <w:rPr>
                <w:rFonts w:asciiTheme="minorHAnsi" w:hAnsiTheme="minorHAnsi" w:cstheme="minorHAnsi"/>
                <w:b/>
                <w:bCs/>
                <w:color w:val="000000"/>
                <w:kern w:val="24"/>
              </w:rPr>
              <w:t xml:space="preserve"> ÇALIŞTIRILAN PERSONEL SAYISI </w:t>
            </w:r>
          </w:p>
        </w:tc>
        <w:tc>
          <w:tcPr>
            <w:tcW w:w="1560" w:type="dxa"/>
            <w:shd w:val="clear" w:color="auto" w:fill="D0DBF0"/>
            <w:hideMark/>
          </w:tcPr>
          <w:p w14:paraId="14CA32AB"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TEMİZLİK</w:t>
            </w:r>
          </w:p>
        </w:tc>
        <w:tc>
          <w:tcPr>
            <w:tcW w:w="0" w:type="auto"/>
            <w:shd w:val="clear" w:color="auto" w:fill="D0DBF0"/>
            <w:hideMark/>
          </w:tcPr>
          <w:p w14:paraId="2C06870A"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ŞOFÖR</w:t>
            </w:r>
          </w:p>
        </w:tc>
        <w:tc>
          <w:tcPr>
            <w:tcW w:w="1339" w:type="dxa"/>
            <w:shd w:val="clear" w:color="auto" w:fill="D0DBF0"/>
            <w:hideMark/>
          </w:tcPr>
          <w:p w14:paraId="117757F6"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GÜVENLİK</w:t>
            </w:r>
          </w:p>
        </w:tc>
      </w:tr>
      <w:tr w:rsidR="00857DEF" w:rsidRPr="00EC08B5" w14:paraId="3671CE45" w14:textId="77777777" w:rsidTr="00C319DC">
        <w:trPr>
          <w:trHeight w:val="215"/>
          <w:jc w:val="center"/>
        </w:trPr>
        <w:tc>
          <w:tcPr>
            <w:tcW w:w="3061" w:type="dxa"/>
            <w:vMerge/>
            <w:shd w:val="clear" w:color="auto" w:fill="D0DBF0"/>
            <w:hideMark/>
          </w:tcPr>
          <w:p w14:paraId="1517B124" w14:textId="77777777" w:rsidR="00857DEF" w:rsidRPr="00EC08B5" w:rsidRDefault="00857DEF" w:rsidP="00CC7D33">
            <w:pPr>
              <w:spacing w:after="0" w:line="240" w:lineRule="auto"/>
              <w:jc w:val="left"/>
              <w:rPr>
                <w:rFonts w:asciiTheme="minorHAnsi" w:hAnsiTheme="minorHAnsi" w:cstheme="minorHAnsi"/>
                <w:b/>
                <w:bCs/>
              </w:rPr>
            </w:pPr>
          </w:p>
        </w:tc>
        <w:tc>
          <w:tcPr>
            <w:tcW w:w="1560" w:type="dxa"/>
            <w:shd w:val="clear" w:color="auto" w:fill="FFFFFF" w:themeFill="background1"/>
            <w:hideMark/>
          </w:tcPr>
          <w:p w14:paraId="48F3681A"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color w:val="000000"/>
                <w:kern w:val="24"/>
              </w:rPr>
              <w:t xml:space="preserve">- </w:t>
            </w:r>
          </w:p>
        </w:tc>
        <w:tc>
          <w:tcPr>
            <w:tcW w:w="0" w:type="auto"/>
            <w:shd w:val="clear" w:color="auto" w:fill="FFFFFF" w:themeFill="background1"/>
            <w:hideMark/>
          </w:tcPr>
          <w:p w14:paraId="3CED85DC"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color w:val="000000"/>
                <w:kern w:val="24"/>
              </w:rPr>
              <w:t xml:space="preserve">- </w:t>
            </w:r>
          </w:p>
        </w:tc>
        <w:tc>
          <w:tcPr>
            <w:tcW w:w="1339" w:type="dxa"/>
            <w:shd w:val="clear" w:color="auto" w:fill="FFFFFF" w:themeFill="background1"/>
            <w:hideMark/>
          </w:tcPr>
          <w:p w14:paraId="7F352FA5"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color w:val="000000"/>
                <w:kern w:val="24"/>
              </w:rPr>
              <w:t xml:space="preserve">- </w:t>
            </w:r>
          </w:p>
        </w:tc>
      </w:tr>
      <w:tr w:rsidR="00857DEF" w:rsidRPr="00EC08B5" w14:paraId="75EBEBD8" w14:textId="77777777" w:rsidTr="00C319DC">
        <w:trPr>
          <w:trHeight w:val="531"/>
          <w:jc w:val="center"/>
        </w:trPr>
        <w:tc>
          <w:tcPr>
            <w:tcW w:w="3061" w:type="dxa"/>
            <w:shd w:val="clear" w:color="auto" w:fill="auto"/>
            <w:hideMark/>
          </w:tcPr>
          <w:p w14:paraId="4702F453"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DERS KARŞILIĞI ÜCRETLİ ÖĞRETMEN </w:t>
            </w:r>
          </w:p>
        </w:tc>
        <w:tc>
          <w:tcPr>
            <w:tcW w:w="4027" w:type="dxa"/>
            <w:gridSpan w:val="3"/>
            <w:shd w:val="clear" w:color="auto" w:fill="auto"/>
            <w:hideMark/>
          </w:tcPr>
          <w:p w14:paraId="5763E406" w14:textId="77777777" w:rsidR="00857DEF" w:rsidRPr="00EC08B5" w:rsidRDefault="00857DEF" w:rsidP="00CC7D33">
            <w:pPr>
              <w:keepNext/>
              <w:spacing w:after="0" w:line="240" w:lineRule="auto"/>
              <w:jc w:val="left"/>
              <w:textAlignment w:val="center"/>
              <w:rPr>
                <w:rFonts w:asciiTheme="minorHAnsi" w:hAnsiTheme="minorHAnsi" w:cstheme="minorHAnsi"/>
              </w:rPr>
            </w:pPr>
          </w:p>
          <w:p w14:paraId="2E2FAC26" w14:textId="14DD2068" w:rsidR="00857DEF" w:rsidRPr="00EC08B5" w:rsidRDefault="003306CB" w:rsidP="00CC7D33">
            <w:pPr>
              <w:keepNext/>
              <w:spacing w:after="0" w:line="240" w:lineRule="auto"/>
              <w:jc w:val="left"/>
              <w:textAlignment w:val="center"/>
              <w:rPr>
                <w:rFonts w:asciiTheme="minorHAnsi" w:hAnsiTheme="minorHAnsi" w:cstheme="minorHAnsi"/>
              </w:rPr>
            </w:pPr>
            <w:r>
              <w:rPr>
                <w:rFonts w:asciiTheme="minorHAnsi" w:hAnsiTheme="minorHAnsi" w:cstheme="minorHAnsi"/>
              </w:rPr>
              <w:t>2</w:t>
            </w:r>
          </w:p>
        </w:tc>
      </w:tr>
    </w:tbl>
    <w:p w14:paraId="76C3A697" w14:textId="77777777" w:rsidR="00BC7156" w:rsidRPr="00EC08B5" w:rsidRDefault="00BC7156" w:rsidP="00CC7D33">
      <w:pPr>
        <w:pStyle w:val="AraBalk"/>
        <w:jc w:val="left"/>
        <w:rPr>
          <w:rFonts w:asciiTheme="minorHAnsi" w:hAnsiTheme="minorHAnsi" w:cstheme="minorHAnsi"/>
          <w:szCs w:val="24"/>
        </w:rPr>
      </w:pPr>
    </w:p>
    <w:p w14:paraId="4ADAE910" w14:textId="40DC9E2B" w:rsidR="00C05809" w:rsidRPr="00EC08B5" w:rsidRDefault="008861E1" w:rsidP="00CA7EB6">
      <w:pPr>
        <w:pStyle w:val="Balk3"/>
      </w:pPr>
      <w:bookmarkStart w:id="150" w:name="_Toc167887550"/>
      <w:r>
        <w:t>4.</w:t>
      </w:r>
      <w:r w:rsidR="00C05809" w:rsidRPr="00EC08B5">
        <w:t>Teknolojik Kaynaklar</w:t>
      </w:r>
      <w:bookmarkEnd w:id="147"/>
      <w:bookmarkEnd w:id="148"/>
      <w:bookmarkEnd w:id="150"/>
    </w:p>
    <w:p w14:paraId="4B2BEE8B" w14:textId="77777777" w:rsidR="003971CB" w:rsidRPr="00EC08B5" w:rsidRDefault="00005700" w:rsidP="00CC7D33">
      <w:pPr>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Müdürlüğümüz ve diğer kurumlar arasında DYS aracılığıyla yazışmalar yapılmaktadır. </w:t>
      </w:r>
    </w:p>
    <w:p w14:paraId="6F6B1B44" w14:textId="77777777" w:rsidR="003971CB" w:rsidRPr="00EC08B5"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w:t>
      </w:r>
      <w:r w:rsidR="00301F46" w:rsidRPr="00EC08B5">
        <w:rPr>
          <w:rFonts w:asciiTheme="minorHAnsi" w:eastAsia="Calibri" w:hAnsiTheme="minorHAnsi" w:cstheme="minorHAnsi"/>
          <w:lang w:eastAsia="en-US"/>
        </w:rPr>
        <w:t>Modülü, Sınav, Sosyal</w:t>
      </w:r>
      <w:r w:rsidRPr="00EC08B5">
        <w:rPr>
          <w:rFonts w:asciiTheme="minorHAnsi" w:eastAsia="Calibri" w:hAnsiTheme="minorHAnsi" w:cstheme="minorHAnsi"/>
          <w:lang w:eastAsia="en-US"/>
        </w:rPr>
        <w:t xml:space="preserve">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e-Muhtar</w:t>
      </w:r>
      <w:r w:rsidR="00301F46" w:rsidRPr="00EC08B5">
        <w:rPr>
          <w:rFonts w:asciiTheme="minorHAnsi" w:eastAsia="Calibri" w:hAnsiTheme="minorHAnsi" w:cstheme="minorHAnsi"/>
          <w:lang w:eastAsia="en-US"/>
        </w:rPr>
        <w:t>(açık kapı)</w:t>
      </w:r>
      <w:r w:rsidRPr="00EC08B5">
        <w:rPr>
          <w:rFonts w:asciiTheme="minorHAnsi" w:eastAsia="Calibri" w:hAnsiTheme="minorHAnsi" w:cstheme="minorHAnsi"/>
          <w:lang w:eastAsia="en-US"/>
        </w:rPr>
        <w:t>” gibi servisler aracılığıyla birey ve kurumlara talep, görüş, öneri, şikâyet ve ihbar başlıklarıyla hızlı ve etkin bir biçimde hizmet sağlanmaktadır.</w:t>
      </w:r>
    </w:p>
    <w:p w14:paraId="7B01F88F" w14:textId="27950AA7" w:rsidR="00BC7156"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1BC666DC" w14:textId="2564D69F" w:rsidR="002D4226" w:rsidRDefault="002D4226" w:rsidP="00CC7D33">
      <w:pPr>
        <w:adjustRightInd w:val="0"/>
        <w:ind w:firstLine="709"/>
        <w:contextualSpacing/>
        <w:jc w:val="left"/>
        <w:rPr>
          <w:rFonts w:asciiTheme="minorHAnsi" w:eastAsia="Calibri" w:hAnsiTheme="minorHAnsi" w:cstheme="minorHAnsi"/>
          <w:lang w:eastAsia="en-US"/>
        </w:rPr>
      </w:pPr>
    </w:p>
    <w:p w14:paraId="288A5D4B" w14:textId="5F29BD51" w:rsidR="002D4226" w:rsidRDefault="002D4226" w:rsidP="00CC7D33">
      <w:pPr>
        <w:adjustRightInd w:val="0"/>
        <w:ind w:firstLine="709"/>
        <w:contextualSpacing/>
        <w:jc w:val="left"/>
        <w:rPr>
          <w:rFonts w:asciiTheme="minorHAnsi" w:eastAsia="Calibri" w:hAnsiTheme="minorHAnsi" w:cstheme="minorHAnsi"/>
          <w:lang w:eastAsia="en-US"/>
        </w:rPr>
      </w:pPr>
    </w:p>
    <w:p w14:paraId="5F50B9AB" w14:textId="36EFCEE1" w:rsidR="002D4226" w:rsidRDefault="002D4226" w:rsidP="00CC7D33">
      <w:pPr>
        <w:adjustRightInd w:val="0"/>
        <w:ind w:firstLine="709"/>
        <w:contextualSpacing/>
        <w:jc w:val="left"/>
        <w:rPr>
          <w:rFonts w:asciiTheme="minorHAnsi" w:eastAsia="Calibri" w:hAnsiTheme="minorHAnsi" w:cstheme="minorHAnsi"/>
          <w:lang w:eastAsia="en-US"/>
        </w:rPr>
      </w:pPr>
    </w:p>
    <w:p w14:paraId="28E06DF3" w14:textId="44E6BF72" w:rsidR="002D4226" w:rsidRDefault="002D4226" w:rsidP="00CC7D33">
      <w:pPr>
        <w:adjustRightInd w:val="0"/>
        <w:ind w:firstLine="709"/>
        <w:contextualSpacing/>
        <w:jc w:val="left"/>
        <w:rPr>
          <w:rFonts w:asciiTheme="minorHAnsi" w:eastAsia="Calibri" w:hAnsiTheme="minorHAnsi" w:cstheme="minorHAnsi"/>
          <w:lang w:eastAsia="en-US"/>
        </w:rPr>
      </w:pPr>
    </w:p>
    <w:p w14:paraId="634B4CC8" w14:textId="5ACD82B9" w:rsidR="002D4226" w:rsidRDefault="002D4226" w:rsidP="00CC7D33">
      <w:pPr>
        <w:adjustRightInd w:val="0"/>
        <w:ind w:firstLine="709"/>
        <w:contextualSpacing/>
        <w:jc w:val="left"/>
        <w:rPr>
          <w:rFonts w:asciiTheme="minorHAnsi" w:eastAsia="Calibri" w:hAnsiTheme="minorHAnsi" w:cstheme="minorHAnsi"/>
          <w:lang w:eastAsia="en-US"/>
        </w:rPr>
      </w:pPr>
    </w:p>
    <w:p w14:paraId="191CECE5" w14:textId="05B8C012" w:rsidR="002D4226" w:rsidRDefault="002D4226" w:rsidP="00CC7D33">
      <w:pPr>
        <w:adjustRightInd w:val="0"/>
        <w:ind w:firstLine="709"/>
        <w:contextualSpacing/>
        <w:jc w:val="left"/>
        <w:rPr>
          <w:rFonts w:asciiTheme="minorHAnsi" w:eastAsia="Calibri" w:hAnsiTheme="minorHAnsi" w:cstheme="minorHAnsi"/>
          <w:lang w:eastAsia="en-US"/>
        </w:rPr>
      </w:pPr>
    </w:p>
    <w:p w14:paraId="1BAD32D5" w14:textId="5E83C302" w:rsidR="002D4226" w:rsidRDefault="002D4226" w:rsidP="00CC7D33">
      <w:pPr>
        <w:adjustRightInd w:val="0"/>
        <w:ind w:firstLine="709"/>
        <w:contextualSpacing/>
        <w:jc w:val="left"/>
        <w:rPr>
          <w:rFonts w:asciiTheme="minorHAnsi" w:eastAsia="Calibri" w:hAnsiTheme="minorHAnsi" w:cstheme="minorHAnsi"/>
          <w:lang w:eastAsia="en-US"/>
        </w:rPr>
      </w:pPr>
    </w:p>
    <w:p w14:paraId="7FDD1550" w14:textId="5F87AC5A" w:rsidR="002D4226" w:rsidRDefault="002D4226" w:rsidP="00CC7D33">
      <w:pPr>
        <w:adjustRightInd w:val="0"/>
        <w:ind w:firstLine="709"/>
        <w:contextualSpacing/>
        <w:jc w:val="left"/>
        <w:rPr>
          <w:rFonts w:asciiTheme="minorHAnsi" w:eastAsia="Calibri" w:hAnsiTheme="minorHAnsi" w:cstheme="minorHAnsi"/>
          <w:lang w:eastAsia="en-US"/>
        </w:rPr>
      </w:pPr>
    </w:p>
    <w:p w14:paraId="72EBD022" w14:textId="5B9CA794" w:rsidR="002D4226" w:rsidRDefault="002D4226" w:rsidP="00CC7D33">
      <w:pPr>
        <w:adjustRightInd w:val="0"/>
        <w:ind w:firstLine="709"/>
        <w:contextualSpacing/>
        <w:jc w:val="left"/>
        <w:rPr>
          <w:rFonts w:asciiTheme="minorHAnsi" w:eastAsia="Calibri" w:hAnsiTheme="minorHAnsi" w:cstheme="minorHAnsi"/>
          <w:lang w:eastAsia="en-US"/>
        </w:rPr>
      </w:pPr>
    </w:p>
    <w:p w14:paraId="23D5C317" w14:textId="5AAA1987" w:rsidR="002D4226" w:rsidRDefault="002D4226" w:rsidP="00CC7D33">
      <w:pPr>
        <w:adjustRightInd w:val="0"/>
        <w:ind w:firstLine="709"/>
        <w:contextualSpacing/>
        <w:jc w:val="left"/>
        <w:rPr>
          <w:rFonts w:asciiTheme="minorHAnsi" w:eastAsia="Calibri" w:hAnsiTheme="minorHAnsi" w:cstheme="minorHAnsi"/>
          <w:lang w:eastAsia="en-US"/>
        </w:rPr>
      </w:pPr>
    </w:p>
    <w:p w14:paraId="4AA23785" w14:textId="4C38BD3C" w:rsidR="002D4226" w:rsidRDefault="002D4226" w:rsidP="00CC7D33">
      <w:pPr>
        <w:adjustRightInd w:val="0"/>
        <w:ind w:firstLine="709"/>
        <w:contextualSpacing/>
        <w:jc w:val="left"/>
        <w:rPr>
          <w:rFonts w:asciiTheme="minorHAnsi" w:eastAsia="Calibri" w:hAnsiTheme="minorHAnsi" w:cstheme="minorHAnsi"/>
          <w:lang w:eastAsia="en-US"/>
        </w:rPr>
      </w:pPr>
    </w:p>
    <w:p w14:paraId="37C0916C" w14:textId="7197A1EA" w:rsidR="002D4226" w:rsidRDefault="002D4226" w:rsidP="00CC7D33">
      <w:pPr>
        <w:adjustRightInd w:val="0"/>
        <w:ind w:firstLine="709"/>
        <w:contextualSpacing/>
        <w:jc w:val="left"/>
        <w:rPr>
          <w:rFonts w:asciiTheme="minorHAnsi" w:eastAsia="Calibri" w:hAnsiTheme="minorHAnsi" w:cstheme="minorHAnsi"/>
          <w:lang w:eastAsia="en-US"/>
        </w:rPr>
      </w:pPr>
    </w:p>
    <w:p w14:paraId="612B8B5C" w14:textId="5E8E4447" w:rsidR="002D4226" w:rsidRDefault="002D4226" w:rsidP="00CC7D33">
      <w:pPr>
        <w:adjustRightInd w:val="0"/>
        <w:ind w:firstLine="709"/>
        <w:contextualSpacing/>
        <w:jc w:val="left"/>
        <w:rPr>
          <w:rFonts w:asciiTheme="minorHAnsi" w:eastAsia="Calibri" w:hAnsiTheme="minorHAnsi" w:cstheme="minorHAnsi"/>
          <w:lang w:eastAsia="en-US"/>
        </w:rPr>
      </w:pPr>
    </w:p>
    <w:p w14:paraId="12DE3B4D" w14:textId="7295B4D6" w:rsidR="002D4226" w:rsidRDefault="002D4226" w:rsidP="00CC7D33">
      <w:pPr>
        <w:adjustRightInd w:val="0"/>
        <w:ind w:firstLine="709"/>
        <w:contextualSpacing/>
        <w:jc w:val="left"/>
        <w:rPr>
          <w:rFonts w:asciiTheme="minorHAnsi" w:eastAsia="Calibri" w:hAnsiTheme="minorHAnsi" w:cstheme="minorHAnsi"/>
          <w:lang w:eastAsia="en-US"/>
        </w:rPr>
      </w:pPr>
    </w:p>
    <w:p w14:paraId="74477AF6" w14:textId="75452E11" w:rsidR="002D4226" w:rsidRDefault="002D4226" w:rsidP="00CC7D33">
      <w:pPr>
        <w:adjustRightInd w:val="0"/>
        <w:ind w:firstLine="709"/>
        <w:contextualSpacing/>
        <w:jc w:val="left"/>
        <w:rPr>
          <w:rFonts w:asciiTheme="minorHAnsi" w:eastAsia="Calibri" w:hAnsiTheme="minorHAnsi" w:cstheme="minorHAnsi"/>
          <w:lang w:eastAsia="en-US"/>
        </w:rPr>
      </w:pPr>
    </w:p>
    <w:p w14:paraId="7A05485E" w14:textId="37B64AA4" w:rsidR="002D4226" w:rsidRDefault="002D4226" w:rsidP="00CC7D33">
      <w:pPr>
        <w:adjustRightInd w:val="0"/>
        <w:ind w:firstLine="709"/>
        <w:contextualSpacing/>
        <w:jc w:val="left"/>
        <w:rPr>
          <w:rFonts w:asciiTheme="minorHAnsi" w:eastAsia="Calibri" w:hAnsiTheme="minorHAnsi" w:cstheme="minorHAnsi"/>
          <w:lang w:eastAsia="en-US"/>
        </w:rPr>
      </w:pPr>
    </w:p>
    <w:p w14:paraId="675A3F3B" w14:textId="77777777" w:rsidR="002D4226" w:rsidRPr="00EC08B5" w:rsidRDefault="002D4226" w:rsidP="00CC7D33">
      <w:pPr>
        <w:adjustRightInd w:val="0"/>
        <w:ind w:firstLine="709"/>
        <w:contextualSpacing/>
        <w:jc w:val="left"/>
        <w:rPr>
          <w:rFonts w:asciiTheme="minorHAnsi" w:eastAsia="Calibri" w:hAnsiTheme="minorHAnsi" w:cstheme="minorHAnsi"/>
          <w:lang w:eastAsia="en-US"/>
        </w:rPr>
      </w:pPr>
    </w:p>
    <w:p w14:paraId="15A985B4" w14:textId="77777777" w:rsidR="00755D0B" w:rsidRPr="00EC08B5" w:rsidRDefault="00755D0B" w:rsidP="00CC7D33">
      <w:pPr>
        <w:pStyle w:val="ResimYazs"/>
        <w:spacing w:after="0"/>
        <w:jc w:val="left"/>
        <w:rPr>
          <w:rFonts w:cstheme="minorHAnsi"/>
          <w:b/>
          <w:i w:val="0"/>
          <w:color w:val="000000" w:themeColor="text1"/>
          <w:szCs w:val="24"/>
        </w:rPr>
      </w:pPr>
    </w:p>
    <w:p w14:paraId="237B18B1" w14:textId="53745FA0" w:rsidR="00C25805" w:rsidRPr="00EC08B5" w:rsidRDefault="00486D60" w:rsidP="00486D60">
      <w:pPr>
        <w:pStyle w:val="ResimYazs"/>
        <w:rPr>
          <w:rFonts w:cstheme="minorHAnsi"/>
          <w:b/>
          <w:i w:val="0"/>
          <w:color w:val="000000" w:themeColor="text1"/>
          <w:szCs w:val="24"/>
        </w:rPr>
      </w:pPr>
      <w:bookmarkStart w:id="151" w:name="_Toc154383550"/>
      <w:r>
        <w:t xml:space="preserve">Tablo </w:t>
      </w:r>
      <w:r w:rsidR="006A796A">
        <w:fldChar w:fldCharType="begin"/>
      </w:r>
      <w:r w:rsidR="006A796A">
        <w:instrText xml:space="preserve"> SEQ Tablo \* ARABIC </w:instrText>
      </w:r>
      <w:r w:rsidR="006A796A">
        <w:fldChar w:fldCharType="separate"/>
      </w:r>
      <w:r w:rsidR="00934C9A">
        <w:rPr>
          <w:noProof/>
        </w:rPr>
        <w:t>7</w:t>
      </w:r>
      <w:r w:rsidR="006A796A">
        <w:rPr>
          <w:noProof/>
        </w:rPr>
        <w:fldChar w:fldCharType="end"/>
      </w:r>
      <w:r>
        <w:t xml:space="preserve">. </w:t>
      </w:r>
      <w:r w:rsidR="00740BF5" w:rsidRPr="00EC08B5">
        <w:rPr>
          <w:rFonts w:cstheme="minorHAnsi"/>
          <w:b/>
          <w:i w:val="0"/>
          <w:color w:val="000000" w:themeColor="text1"/>
          <w:szCs w:val="24"/>
        </w:rPr>
        <w:t xml:space="preserve"> </w:t>
      </w:r>
      <w:r w:rsidR="00740BF5" w:rsidRPr="00EC08B5">
        <w:rPr>
          <w:rFonts w:cstheme="minorHAnsi"/>
          <w:i w:val="0"/>
          <w:color w:val="000000" w:themeColor="text1"/>
          <w:szCs w:val="24"/>
        </w:rPr>
        <w:t>FATİH Projesi Okullara Dağıtılan Tablet, Akıllı tahta, Projeksiyon ve Yazıcı Sayıları</w:t>
      </w:r>
      <w:bookmarkEnd w:id="151"/>
    </w:p>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
        <w:gridCol w:w="855"/>
        <w:gridCol w:w="831"/>
        <w:gridCol w:w="865"/>
        <w:gridCol w:w="1007"/>
        <w:gridCol w:w="727"/>
        <w:gridCol w:w="958"/>
        <w:gridCol w:w="236"/>
      </w:tblGrid>
      <w:tr w:rsidR="00C25805" w:rsidRPr="00EC08B5" w14:paraId="609BC986" w14:textId="77777777" w:rsidTr="00BF29CB">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14:paraId="446F1106" w14:textId="77777777"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14:paraId="73ECDB08" w14:textId="77777777" w:rsidR="00C25805" w:rsidRPr="00EC08B5"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BF29CB" w:rsidRPr="00EC08B5" w14:paraId="476B3DBB" w14:textId="77777777" w:rsidTr="00BF29CB">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A7EA52" w:themeFill="accent3"/>
            <w:vAlign w:val="center"/>
          </w:tcPr>
          <w:p w14:paraId="538F1130"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14:paraId="329353C7"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14:paraId="5901BE00" w14:textId="77777777"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14:paraId="32E2F57F"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p>
          <w:p w14:paraId="47F0C767"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14:paraId="7B1E9215"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14:paraId="5ED71D66"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14:paraId="7D8FAFF0"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14:paraId="0C5D7AE2"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14:paraId="793FEAC4"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14:paraId="241E6A06"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14:paraId="3DD635BB"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14:paraId="5DD820B2"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5805" w:rsidRPr="00EC08B5" w14:paraId="54D61532" w14:textId="77777777" w:rsidTr="00BF29CB">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14:paraId="782C0C71" w14:textId="3565CD3E" w:rsidR="00C25805" w:rsidRPr="00EC08B5" w:rsidRDefault="003306CB" w:rsidP="00CC7D33">
            <w:pPr>
              <w:rPr>
                <w:rFonts w:asciiTheme="minorHAnsi" w:hAnsiTheme="minorHAnsi" w:cstheme="minorHAnsi"/>
              </w:rPr>
            </w:pPr>
            <w:r>
              <w:rPr>
                <w:rFonts w:asciiTheme="minorHAnsi" w:hAnsiTheme="minorHAnsi" w:cstheme="minorHAnsi"/>
              </w:rPr>
              <w:t>0</w:t>
            </w:r>
          </w:p>
        </w:tc>
        <w:tc>
          <w:tcPr>
            <w:tcW w:w="666" w:type="pct"/>
            <w:tcBorders>
              <w:top w:val="single" w:sz="4" w:space="0" w:color="auto"/>
            </w:tcBorders>
            <w:vAlign w:val="center"/>
          </w:tcPr>
          <w:p w14:paraId="4CE63F44" w14:textId="5EAFB4FB" w:rsidR="00C25805" w:rsidRPr="00EC08B5" w:rsidRDefault="00D30292"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0</w:t>
            </w:r>
          </w:p>
        </w:tc>
        <w:tc>
          <w:tcPr>
            <w:tcW w:w="648" w:type="pct"/>
            <w:tcBorders>
              <w:top w:val="single" w:sz="4" w:space="0" w:color="auto"/>
            </w:tcBorders>
            <w:vAlign w:val="center"/>
          </w:tcPr>
          <w:p w14:paraId="3815E30E" w14:textId="084378C4" w:rsidR="00C25805" w:rsidRPr="00EC08B5" w:rsidRDefault="003306CB"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673" w:type="pct"/>
            <w:tcBorders>
              <w:top w:val="single" w:sz="4" w:space="0" w:color="auto"/>
            </w:tcBorders>
            <w:vAlign w:val="center"/>
          </w:tcPr>
          <w:p w14:paraId="3AB45146" w14:textId="7EB6CB7B" w:rsidR="00C25805" w:rsidRPr="00EC08B5" w:rsidRDefault="003306CB"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5</w:t>
            </w:r>
          </w:p>
        </w:tc>
        <w:tc>
          <w:tcPr>
            <w:tcW w:w="783" w:type="pct"/>
            <w:tcBorders>
              <w:top w:val="single" w:sz="4" w:space="0" w:color="auto"/>
            </w:tcBorders>
            <w:vAlign w:val="center"/>
          </w:tcPr>
          <w:p w14:paraId="329EC552"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567" w:type="pct"/>
            <w:tcBorders>
              <w:top w:val="single" w:sz="4" w:space="0" w:color="auto"/>
            </w:tcBorders>
            <w:vAlign w:val="center"/>
          </w:tcPr>
          <w:p w14:paraId="10049AEE"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745" w:type="pct"/>
            <w:tcBorders>
              <w:top w:val="single" w:sz="4" w:space="0" w:color="auto"/>
            </w:tcBorders>
            <w:vAlign w:val="center"/>
          </w:tcPr>
          <w:p w14:paraId="1BB86285"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33" w:type="pct"/>
            <w:tcBorders>
              <w:top w:val="single" w:sz="4" w:space="0" w:color="auto"/>
            </w:tcBorders>
            <w:vAlign w:val="center"/>
          </w:tcPr>
          <w:p w14:paraId="0BA85BCA" w14:textId="77777777" w:rsidR="00C25805" w:rsidRPr="00EC08B5" w:rsidRDefault="00C25805" w:rsidP="00CC7D3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14:paraId="33F7FD93" w14:textId="77777777" w:rsidR="00C25805" w:rsidRPr="00EC08B5" w:rsidRDefault="00C25805" w:rsidP="00CC7D33">
      <w:pPr>
        <w:pStyle w:val="ResimYazs"/>
        <w:jc w:val="left"/>
        <w:rPr>
          <w:rFonts w:cstheme="minorHAnsi"/>
          <w:color w:val="000000" w:themeColor="text1"/>
          <w:szCs w:val="24"/>
        </w:rPr>
      </w:pPr>
    </w:p>
    <w:p w14:paraId="4BC7C525" w14:textId="77777777" w:rsidR="00141A62" w:rsidRDefault="00141A62" w:rsidP="00CC7D33">
      <w:pPr>
        <w:pStyle w:val="ResimYazs"/>
        <w:spacing w:after="0"/>
        <w:jc w:val="left"/>
        <w:rPr>
          <w:rFonts w:cstheme="minorHAnsi"/>
          <w:b/>
          <w:i w:val="0"/>
          <w:color w:val="000000" w:themeColor="text1"/>
          <w:szCs w:val="24"/>
        </w:rPr>
      </w:pPr>
    </w:p>
    <w:p w14:paraId="49E306FD" w14:textId="77777777" w:rsidR="00141A62" w:rsidRDefault="00141A62" w:rsidP="00CC7D33">
      <w:pPr>
        <w:pStyle w:val="ResimYazs"/>
        <w:spacing w:after="0"/>
        <w:jc w:val="left"/>
        <w:rPr>
          <w:rFonts w:cstheme="minorHAnsi"/>
          <w:b/>
          <w:i w:val="0"/>
          <w:color w:val="000000" w:themeColor="text1"/>
          <w:szCs w:val="24"/>
        </w:rPr>
      </w:pPr>
    </w:p>
    <w:p w14:paraId="258FFCFE" w14:textId="77777777" w:rsidR="00141A62" w:rsidRDefault="00141A62" w:rsidP="00CC7D33">
      <w:pPr>
        <w:pStyle w:val="ResimYazs"/>
        <w:spacing w:after="0"/>
        <w:jc w:val="left"/>
        <w:rPr>
          <w:rFonts w:cstheme="minorHAnsi"/>
          <w:b/>
          <w:i w:val="0"/>
          <w:color w:val="000000" w:themeColor="text1"/>
          <w:szCs w:val="24"/>
        </w:rPr>
      </w:pPr>
    </w:p>
    <w:p w14:paraId="1FE95106" w14:textId="7D533A60" w:rsidR="00C25805" w:rsidRPr="00EC08B5" w:rsidRDefault="00486D60" w:rsidP="00486D60">
      <w:pPr>
        <w:pStyle w:val="ResimYazs"/>
        <w:rPr>
          <w:rFonts w:cstheme="minorHAnsi"/>
          <w:b/>
          <w:bCs/>
          <w:i w:val="0"/>
          <w:color w:val="000000" w:themeColor="text1"/>
          <w:szCs w:val="24"/>
        </w:rPr>
      </w:pPr>
      <w:bookmarkStart w:id="152" w:name="_Toc154383551"/>
      <w:r>
        <w:t xml:space="preserve">Tablo </w:t>
      </w:r>
      <w:r w:rsidR="006A796A">
        <w:fldChar w:fldCharType="begin"/>
      </w:r>
      <w:r w:rsidR="006A796A">
        <w:instrText xml:space="preserve"> SEQ Tablo \* ARABIC </w:instrText>
      </w:r>
      <w:r w:rsidR="006A796A">
        <w:fldChar w:fldCharType="separate"/>
      </w:r>
      <w:r w:rsidR="00934C9A">
        <w:rPr>
          <w:noProof/>
        </w:rPr>
        <w:t>8</w:t>
      </w:r>
      <w:r w:rsidR="006A796A">
        <w:rPr>
          <w:noProof/>
        </w:rPr>
        <w:fldChar w:fldCharType="end"/>
      </w:r>
      <w:r>
        <w:t xml:space="preserve">. </w:t>
      </w:r>
      <w:r w:rsidR="00C25805" w:rsidRPr="00EC08B5">
        <w:rPr>
          <w:rFonts w:cstheme="minorHAnsi"/>
          <w:i w:val="0"/>
          <w:color w:val="000000" w:themeColor="text1"/>
          <w:szCs w:val="24"/>
        </w:rPr>
        <w:t>Teknolojik Kaynaklar</w:t>
      </w:r>
      <w:bookmarkEnd w:id="152"/>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EC08B5" w14:paraId="5592F7B8"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54D62839"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14:paraId="36D1F2C4"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14:paraId="2F5B1DCC"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C25805" w:rsidRPr="00EC08B5" w14:paraId="72FB45BD" w14:textId="77777777" w:rsidTr="00C25805">
        <w:trPr>
          <w:jc w:val="center"/>
        </w:trPr>
        <w:tc>
          <w:tcPr>
            <w:tcW w:w="846" w:type="dxa"/>
            <w:tcBorders>
              <w:top w:val="single" w:sz="4" w:space="0" w:color="auto"/>
            </w:tcBorders>
          </w:tcPr>
          <w:p w14:paraId="02363B2B"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14:paraId="7588949E"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14:paraId="13BA73DB" w14:textId="59135AF8" w:rsidR="00C25805" w:rsidRPr="00EC08B5" w:rsidRDefault="003306CB"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7</w:t>
            </w:r>
          </w:p>
        </w:tc>
      </w:tr>
      <w:tr w:rsidR="00C25805" w:rsidRPr="00EC08B5" w14:paraId="287B29D5" w14:textId="77777777" w:rsidTr="00C25805">
        <w:trPr>
          <w:jc w:val="center"/>
        </w:trPr>
        <w:tc>
          <w:tcPr>
            <w:tcW w:w="846" w:type="dxa"/>
          </w:tcPr>
          <w:p w14:paraId="2CAF51CE"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14:paraId="5CE22646"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Çevre Birimleri</w:t>
            </w:r>
          </w:p>
        </w:tc>
        <w:tc>
          <w:tcPr>
            <w:tcW w:w="1194" w:type="dxa"/>
          </w:tcPr>
          <w:p w14:paraId="6AE32E7C" w14:textId="77777777" w:rsidR="00C25805" w:rsidRPr="00EC08B5" w:rsidRDefault="00C25805"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475897A7" w14:textId="77777777" w:rsidTr="00C25805">
        <w:trPr>
          <w:jc w:val="center"/>
        </w:trPr>
        <w:tc>
          <w:tcPr>
            <w:tcW w:w="846" w:type="dxa"/>
          </w:tcPr>
          <w:p w14:paraId="1800A1AE"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14:paraId="6B4746C2"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Teksir ve Çoğaltma Makinaları</w:t>
            </w:r>
          </w:p>
        </w:tc>
        <w:tc>
          <w:tcPr>
            <w:tcW w:w="1194" w:type="dxa"/>
          </w:tcPr>
          <w:p w14:paraId="2872634F"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342B4223" w14:textId="77777777" w:rsidTr="00C25805">
        <w:trPr>
          <w:jc w:val="center"/>
        </w:trPr>
        <w:tc>
          <w:tcPr>
            <w:tcW w:w="846" w:type="dxa"/>
          </w:tcPr>
          <w:p w14:paraId="2CBEC639"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14:paraId="2DC74968"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14:paraId="5157E64F" w14:textId="3697FC09" w:rsidR="00C25805" w:rsidRPr="00EC08B5" w:rsidRDefault="003306CB"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7</w:t>
            </w:r>
          </w:p>
        </w:tc>
      </w:tr>
      <w:tr w:rsidR="00C25805" w:rsidRPr="00EC08B5" w14:paraId="623724F1" w14:textId="77777777" w:rsidTr="00C25805">
        <w:trPr>
          <w:jc w:val="center"/>
        </w:trPr>
        <w:tc>
          <w:tcPr>
            <w:tcW w:w="846" w:type="dxa"/>
          </w:tcPr>
          <w:p w14:paraId="7A94FF98"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14:paraId="411E63FA"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14:paraId="45EE4E1A"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07D2A23C" w14:textId="77777777" w:rsidTr="008D6061">
        <w:trPr>
          <w:jc w:val="center"/>
        </w:trPr>
        <w:tc>
          <w:tcPr>
            <w:tcW w:w="846" w:type="dxa"/>
          </w:tcPr>
          <w:p w14:paraId="78912829"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6</w:t>
            </w:r>
          </w:p>
        </w:tc>
        <w:tc>
          <w:tcPr>
            <w:tcW w:w="4541" w:type="dxa"/>
          </w:tcPr>
          <w:p w14:paraId="73BE9B56" w14:textId="77777777" w:rsidR="00C25805" w:rsidRPr="00EC08B5" w:rsidRDefault="00755D0B" w:rsidP="00CC7D33">
            <w:pPr>
              <w:tabs>
                <w:tab w:val="left" w:pos="930"/>
              </w:tabs>
              <w:jc w:val="left"/>
              <w:rPr>
                <w:rFonts w:asciiTheme="minorHAnsi" w:hAnsiTheme="minorHAnsi" w:cstheme="minorHAnsi"/>
              </w:rPr>
            </w:pPr>
            <w:r w:rsidRPr="00EC08B5">
              <w:rPr>
                <w:rFonts w:asciiTheme="minorHAnsi" w:hAnsiTheme="minorHAnsi" w:cstheme="minorHAnsi"/>
              </w:rPr>
              <w:t>Aydınlatma Ci</w:t>
            </w:r>
            <w:r w:rsidR="00C25805" w:rsidRPr="00EC08B5">
              <w:rPr>
                <w:rFonts w:asciiTheme="minorHAnsi" w:hAnsiTheme="minorHAnsi" w:cstheme="minorHAnsi"/>
              </w:rPr>
              <w:t>hazları</w:t>
            </w:r>
          </w:p>
        </w:tc>
        <w:tc>
          <w:tcPr>
            <w:tcW w:w="1194" w:type="dxa"/>
          </w:tcPr>
          <w:p w14:paraId="725A288D"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D30292" w:rsidRPr="00EC08B5" w14:paraId="62682E75" w14:textId="77777777" w:rsidTr="008D6061">
        <w:trPr>
          <w:jc w:val="center"/>
        </w:trPr>
        <w:tc>
          <w:tcPr>
            <w:tcW w:w="846" w:type="dxa"/>
          </w:tcPr>
          <w:p w14:paraId="139E57B1" w14:textId="77777777" w:rsidR="00D30292" w:rsidRPr="00EC08B5" w:rsidRDefault="00D30292" w:rsidP="00CC7D33">
            <w:pPr>
              <w:tabs>
                <w:tab w:val="left" w:pos="930"/>
              </w:tabs>
              <w:jc w:val="left"/>
              <w:rPr>
                <w:rFonts w:asciiTheme="minorHAnsi" w:hAnsiTheme="minorHAnsi" w:cstheme="minorHAnsi"/>
              </w:rPr>
            </w:pPr>
          </w:p>
        </w:tc>
        <w:tc>
          <w:tcPr>
            <w:tcW w:w="4541" w:type="dxa"/>
          </w:tcPr>
          <w:p w14:paraId="3C96E7BC" w14:textId="77777777" w:rsidR="00D30292" w:rsidRPr="00EC08B5" w:rsidRDefault="00D30292" w:rsidP="00CC7D33">
            <w:pPr>
              <w:tabs>
                <w:tab w:val="left" w:pos="930"/>
              </w:tabs>
              <w:jc w:val="left"/>
              <w:rPr>
                <w:rFonts w:asciiTheme="minorHAnsi" w:hAnsiTheme="minorHAnsi" w:cstheme="minorHAnsi"/>
              </w:rPr>
            </w:pPr>
          </w:p>
        </w:tc>
        <w:tc>
          <w:tcPr>
            <w:tcW w:w="1194" w:type="dxa"/>
          </w:tcPr>
          <w:p w14:paraId="0444E740" w14:textId="77777777" w:rsidR="00D30292" w:rsidRPr="00EC08B5" w:rsidRDefault="00D30292" w:rsidP="00CC7D33">
            <w:pPr>
              <w:tabs>
                <w:tab w:val="left" w:pos="930"/>
              </w:tabs>
              <w:jc w:val="left"/>
              <w:rPr>
                <w:rFonts w:asciiTheme="minorHAnsi" w:hAnsiTheme="minorHAnsi" w:cstheme="minorHAnsi"/>
                <w:color w:val="000000" w:themeColor="text1"/>
              </w:rPr>
            </w:pPr>
          </w:p>
        </w:tc>
      </w:tr>
      <w:tr w:rsidR="008D6061" w:rsidRPr="00EC08B5" w14:paraId="68970877" w14:textId="77777777" w:rsidTr="00BB579E">
        <w:trPr>
          <w:jc w:val="center"/>
        </w:trPr>
        <w:tc>
          <w:tcPr>
            <w:tcW w:w="846" w:type="dxa"/>
          </w:tcPr>
          <w:p w14:paraId="36A698C3" w14:textId="77777777" w:rsidR="008D6061" w:rsidRPr="00EC08B5" w:rsidRDefault="008D6061" w:rsidP="00CC7D33">
            <w:pPr>
              <w:tabs>
                <w:tab w:val="left" w:pos="930"/>
              </w:tabs>
              <w:jc w:val="left"/>
              <w:rPr>
                <w:rFonts w:asciiTheme="minorHAnsi" w:hAnsiTheme="minorHAnsi" w:cstheme="minorHAnsi"/>
              </w:rPr>
            </w:pPr>
          </w:p>
        </w:tc>
        <w:tc>
          <w:tcPr>
            <w:tcW w:w="4541" w:type="dxa"/>
          </w:tcPr>
          <w:p w14:paraId="303F36D3" w14:textId="77777777" w:rsidR="008D6061" w:rsidRPr="00EC08B5" w:rsidRDefault="008D6061" w:rsidP="00CC7D33">
            <w:pPr>
              <w:tabs>
                <w:tab w:val="left" w:pos="930"/>
              </w:tabs>
              <w:jc w:val="left"/>
              <w:rPr>
                <w:rFonts w:asciiTheme="minorHAnsi" w:hAnsiTheme="minorHAnsi" w:cstheme="minorHAnsi"/>
              </w:rPr>
            </w:pPr>
          </w:p>
        </w:tc>
        <w:tc>
          <w:tcPr>
            <w:tcW w:w="1194" w:type="dxa"/>
          </w:tcPr>
          <w:p w14:paraId="04270928" w14:textId="77777777" w:rsidR="008D6061" w:rsidRPr="00EC08B5" w:rsidRDefault="008D6061" w:rsidP="00CC7D33">
            <w:pPr>
              <w:tabs>
                <w:tab w:val="left" w:pos="930"/>
              </w:tabs>
              <w:jc w:val="left"/>
              <w:rPr>
                <w:rFonts w:asciiTheme="minorHAnsi" w:hAnsiTheme="minorHAnsi" w:cstheme="minorHAnsi"/>
              </w:rPr>
            </w:pPr>
          </w:p>
        </w:tc>
      </w:tr>
      <w:tr w:rsidR="00BB579E" w:rsidRPr="00EC08B5" w14:paraId="061394F9" w14:textId="77777777" w:rsidTr="00C25805">
        <w:trPr>
          <w:jc w:val="center"/>
        </w:trPr>
        <w:tc>
          <w:tcPr>
            <w:tcW w:w="846" w:type="dxa"/>
            <w:tcBorders>
              <w:bottom w:val="single" w:sz="4" w:space="0" w:color="auto"/>
            </w:tcBorders>
          </w:tcPr>
          <w:p w14:paraId="0F14C621" w14:textId="77777777" w:rsidR="00BB579E" w:rsidRDefault="00BB579E" w:rsidP="00CC7D33">
            <w:pPr>
              <w:tabs>
                <w:tab w:val="left" w:pos="930"/>
              </w:tabs>
              <w:jc w:val="left"/>
              <w:rPr>
                <w:rFonts w:asciiTheme="minorHAnsi" w:hAnsiTheme="minorHAnsi" w:cstheme="minorHAnsi"/>
              </w:rPr>
            </w:pPr>
          </w:p>
          <w:p w14:paraId="75BCB6D3" w14:textId="77777777" w:rsidR="00BB579E" w:rsidRDefault="00BB579E" w:rsidP="00CC7D33">
            <w:pPr>
              <w:tabs>
                <w:tab w:val="left" w:pos="930"/>
              </w:tabs>
              <w:jc w:val="left"/>
              <w:rPr>
                <w:rFonts w:asciiTheme="minorHAnsi" w:hAnsiTheme="minorHAnsi" w:cstheme="minorHAnsi"/>
              </w:rPr>
            </w:pPr>
          </w:p>
          <w:p w14:paraId="7A17828C" w14:textId="2B018E4C" w:rsidR="00BB579E" w:rsidRPr="00EC08B5" w:rsidRDefault="00BB579E" w:rsidP="00CC7D33">
            <w:pPr>
              <w:tabs>
                <w:tab w:val="left" w:pos="930"/>
              </w:tabs>
              <w:jc w:val="left"/>
              <w:rPr>
                <w:rFonts w:asciiTheme="minorHAnsi" w:hAnsiTheme="minorHAnsi" w:cstheme="minorHAnsi"/>
              </w:rPr>
            </w:pPr>
          </w:p>
        </w:tc>
        <w:tc>
          <w:tcPr>
            <w:tcW w:w="4541" w:type="dxa"/>
            <w:tcBorders>
              <w:bottom w:val="single" w:sz="4" w:space="0" w:color="auto"/>
            </w:tcBorders>
          </w:tcPr>
          <w:p w14:paraId="72F82852" w14:textId="77777777" w:rsidR="00BB579E" w:rsidRPr="00EC08B5" w:rsidRDefault="00BB579E" w:rsidP="00CC7D33">
            <w:pPr>
              <w:tabs>
                <w:tab w:val="left" w:pos="930"/>
              </w:tabs>
              <w:jc w:val="left"/>
              <w:rPr>
                <w:rFonts w:asciiTheme="minorHAnsi" w:hAnsiTheme="minorHAnsi" w:cstheme="minorHAnsi"/>
              </w:rPr>
            </w:pPr>
          </w:p>
        </w:tc>
        <w:tc>
          <w:tcPr>
            <w:tcW w:w="1194" w:type="dxa"/>
            <w:tcBorders>
              <w:bottom w:val="single" w:sz="4" w:space="0" w:color="auto"/>
            </w:tcBorders>
          </w:tcPr>
          <w:p w14:paraId="352FCE8C" w14:textId="77777777" w:rsidR="00BB579E" w:rsidRPr="00EC08B5" w:rsidRDefault="00BB579E" w:rsidP="00CC7D33">
            <w:pPr>
              <w:tabs>
                <w:tab w:val="left" w:pos="930"/>
              </w:tabs>
              <w:jc w:val="left"/>
              <w:rPr>
                <w:rFonts w:asciiTheme="minorHAnsi" w:hAnsiTheme="minorHAnsi" w:cstheme="minorHAnsi"/>
              </w:rPr>
            </w:pPr>
          </w:p>
        </w:tc>
      </w:tr>
    </w:tbl>
    <w:p w14:paraId="052C9B45" w14:textId="7CB3BDF6" w:rsidR="001F64F4" w:rsidRDefault="008861E1" w:rsidP="00CA7EB6">
      <w:pPr>
        <w:pStyle w:val="Balk3"/>
        <w:rPr>
          <w:snapToGrid w:val="0"/>
        </w:rPr>
      </w:pPr>
      <w:bookmarkStart w:id="153" w:name="_Toc167887551"/>
      <w:bookmarkStart w:id="154" w:name="_Toc531853199"/>
      <w:bookmarkStart w:id="155" w:name="_Toc532154571"/>
      <w:r>
        <w:rPr>
          <w:snapToGrid w:val="0"/>
        </w:rPr>
        <w:t>5.</w:t>
      </w:r>
      <w:r w:rsidR="00042663" w:rsidRPr="00EC08B5">
        <w:rPr>
          <w:snapToGrid w:val="0"/>
        </w:rPr>
        <w:t>Fiziki Kaynak Analizi</w:t>
      </w:r>
      <w:bookmarkEnd w:id="153"/>
      <w:r w:rsidR="001F64F4" w:rsidRPr="00EC08B5">
        <w:rPr>
          <w:snapToGrid w:val="0"/>
        </w:rPr>
        <w:tab/>
      </w:r>
    </w:p>
    <w:p w14:paraId="7868EE84" w14:textId="77777777" w:rsidR="00D30292" w:rsidRPr="00D30292" w:rsidRDefault="00D30292" w:rsidP="00D30292"/>
    <w:p w14:paraId="1B4D57F9" w14:textId="7DC9D1BC" w:rsidR="0075399C" w:rsidRDefault="0075399C" w:rsidP="00CC7D33">
      <w:pPr>
        <w:ind w:firstLine="709"/>
        <w:jc w:val="left"/>
        <w:rPr>
          <w:rFonts w:asciiTheme="minorHAnsi" w:hAnsiTheme="minorHAnsi" w:cstheme="minorHAnsi"/>
        </w:rPr>
      </w:pPr>
      <w:r w:rsidRPr="00EC08B5">
        <w:rPr>
          <w:rFonts w:asciiTheme="minorHAnsi" w:hAnsiTheme="minorHAnsi" w:cstheme="minorHAnsi"/>
        </w:rPr>
        <w:t>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p>
    <w:p w14:paraId="42801D78" w14:textId="47F76E51" w:rsidR="00BE548A" w:rsidRDefault="00BE548A" w:rsidP="00CC7D33">
      <w:pPr>
        <w:ind w:firstLine="709"/>
        <w:jc w:val="left"/>
        <w:rPr>
          <w:rFonts w:asciiTheme="minorHAnsi" w:hAnsiTheme="minorHAnsi" w:cstheme="minorHAnsi"/>
        </w:rPr>
      </w:pPr>
    </w:p>
    <w:p w14:paraId="7A4FFE93" w14:textId="77777777" w:rsidR="00BE548A" w:rsidRPr="00EC08B5" w:rsidRDefault="00BE548A" w:rsidP="00CC7D33">
      <w:pPr>
        <w:ind w:firstLine="709"/>
        <w:jc w:val="left"/>
        <w:rPr>
          <w:rFonts w:asciiTheme="minorHAnsi" w:hAnsiTheme="minorHAnsi" w:cstheme="minorHAnsi"/>
        </w:rPr>
      </w:pPr>
    </w:p>
    <w:p w14:paraId="01349DE3" w14:textId="77777777" w:rsidR="0075399C" w:rsidRPr="00EC08B5" w:rsidRDefault="0075399C" w:rsidP="00CC7D33">
      <w:pPr>
        <w:ind w:firstLine="709"/>
        <w:jc w:val="left"/>
        <w:rPr>
          <w:rFonts w:asciiTheme="minorHAnsi" w:hAnsiTheme="minorHAnsi" w:cstheme="minorHAnsi"/>
          <w:b/>
        </w:rPr>
      </w:pPr>
    </w:p>
    <w:p w14:paraId="5A99CA4E" w14:textId="28C306D2" w:rsidR="0075399C" w:rsidRPr="00EC08B5" w:rsidRDefault="00486D60" w:rsidP="00486D60">
      <w:pPr>
        <w:pStyle w:val="ResimYazs"/>
        <w:rPr>
          <w:rFonts w:cstheme="minorHAnsi"/>
          <w:b/>
          <w:i w:val="0"/>
          <w:szCs w:val="24"/>
        </w:rPr>
      </w:pPr>
      <w:bookmarkStart w:id="156" w:name="_Toc16867"/>
      <w:bookmarkStart w:id="157" w:name="_Toc154383552"/>
      <w:r>
        <w:t xml:space="preserve">Tablo </w:t>
      </w:r>
      <w:r w:rsidR="006A796A">
        <w:fldChar w:fldCharType="begin"/>
      </w:r>
      <w:r w:rsidR="006A796A">
        <w:instrText xml:space="preserve"> SEQ Tablo \* ARABIC </w:instrText>
      </w:r>
      <w:r w:rsidR="006A796A">
        <w:fldChar w:fldCharType="separate"/>
      </w:r>
      <w:r w:rsidR="00934C9A">
        <w:rPr>
          <w:noProof/>
        </w:rPr>
        <w:t>9</w:t>
      </w:r>
      <w:r w:rsidR="006A796A">
        <w:rPr>
          <w:noProof/>
        </w:rPr>
        <w:fldChar w:fldCharType="end"/>
      </w:r>
      <w:r>
        <w:t xml:space="preserve">. </w:t>
      </w:r>
      <w:r w:rsidR="0075399C" w:rsidRPr="00EC08B5">
        <w:rPr>
          <w:rFonts w:cstheme="minorHAnsi"/>
          <w:b/>
          <w:i w:val="0"/>
          <w:szCs w:val="24"/>
        </w:rPr>
        <w:t>Müdürlüğümüzün Fiziki Kaynakları Arasında Yer Alan Bina Sayısı</w:t>
      </w:r>
      <w:bookmarkEnd w:id="156"/>
      <w:bookmarkEnd w:id="157"/>
    </w:p>
    <w:tbl>
      <w:tblPr>
        <w:tblStyle w:val="KlavuzuTablo4-Vurgu311"/>
        <w:tblW w:w="9760" w:type="dxa"/>
        <w:tblLook w:val="04A0" w:firstRow="1" w:lastRow="0" w:firstColumn="1" w:lastColumn="0" w:noHBand="0" w:noVBand="1"/>
      </w:tblPr>
      <w:tblGrid>
        <w:gridCol w:w="892"/>
        <w:gridCol w:w="4150"/>
        <w:gridCol w:w="2451"/>
        <w:gridCol w:w="2267"/>
      </w:tblGrid>
      <w:tr w:rsidR="0075399C" w:rsidRPr="00EC08B5" w14:paraId="269F0E54" w14:textId="77777777" w:rsidTr="00C92A2A">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14:paraId="58F2FF0F" w14:textId="77777777" w:rsidR="0075399C" w:rsidRPr="00EC08B5" w:rsidRDefault="0075399C" w:rsidP="00CC7D33">
            <w:pPr>
              <w:jc w:val="left"/>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Sıra </w:t>
            </w:r>
          </w:p>
        </w:tc>
        <w:tc>
          <w:tcPr>
            <w:tcW w:w="4150" w:type="dxa"/>
            <w:hideMark/>
          </w:tcPr>
          <w:p w14:paraId="7D2FB6E4"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Kullanım Alanı/Türü</w:t>
            </w:r>
          </w:p>
        </w:tc>
        <w:tc>
          <w:tcPr>
            <w:tcW w:w="2451" w:type="dxa"/>
            <w:hideMark/>
          </w:tcPr>
          <w:p w14:paraId="2A883DDE"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Bina Sayısı </w:t>
            </w:r>
          </w:p>
          <w:p w14:paraId="47BA3CFF"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(Tahsisli Binalar Dâhil)</w:t>
            </w:r>
          </w:p>
        </w:tc>
        <w:tc>
          <w:tcPr>
            <w:tcW w:w="2267" w:type="dxa"/>
            <w:hideMark/>
          </w:tcPr>
          <w:p w14:paraId="4EC2EA30"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Kapasite Durumu (Yeterli/Yetersiz)</w:t>
            </w:r>
          </w:p>
        </w:tc>
      </w:tr>
      <w:tr w:rsidR="0075399C" w:rsidRPr="00EC08B5" w14:paraId="6F350C6C" w14:textId="77777777" w:rsidTr="00C92A2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14:paraId="3EF56CA8" w14:textId="77777777"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1</w:t>
            </w:r>
          </w:p>
        </w:tc>
        <w:tc>
          <w:tcPr>
            <w:tcW w:w="4150" w:type="dxa"/>
            <w:hideMark/>
          </w:tcPr>
          <w:p w14:paraId="68562F16" w14:textId="77777777"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Hizmet Binası Ek Hizmet Binası</w:t>
            </w:r>
          </w:p>
        </w:tc>
        <w:tc>
          <w:tcPr>
            <w:tcW w:w="2451" w:type="dxa"/>
            <w:hideMark/>
          </w:tcPr>
          <w:p w14:paraId="4D5958D3" w14:textId="77777777"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14:paraId="77B17DD3" w14:textId="77777777"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Yeter</w:t>
            </w:r>
            <w:r w:rsidR="00A562D3" w:rsidRPr="00EC08B5">
              <w:rPr>
                <w:rFonts w:asciiTheme="minorHAnsi" w:eastAsiaTheme="minorEastAsia" w:hAnsiTheme="minorHAnsi" w:cstheme="minorHAnsi"/>
                <w:color w:val="000000" w:themeColor="text1"/>
              </w:rPr>
              <w:t>li</w:t>
            </w:r>
          </w:p>
        </w:tc>
      </w:tr>
      <w:tr w:rsidR="0075399C" w:rsidRPr="00EC08B5" w14:paraId="78BD5051" w14:textId="77777777" w:rsidTr="00C92A2A">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14:paraId="612A8657" w14:textId="77777777"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2</w:t>
            </w:r>
          </w:p>
        </w:tc>
        <w:tc>
          <w:tcPr>
            <w:tcW w:w="4150" w:type="dxa"/>
            <w:hideMark/>
          </w:tcPr>
          <w:p w14:paraId="3770A23B" w14:textId="77777777" w:rsidR="0075399C" w:rsidRPr="00EC08B5" w:rsidRDefault="0075399C" w:rsidP="00CC7D33">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Güvenlik Kamerası Sistemi</w:t>
            </w:r>
          </w:p>
        </w:tc>
        <w:tc>
          <w:tcPr>
            <w:tcW w:w="2451" w:type="dxa"/>
            <w:hideMark/>
          </w:tcPr>
          <w:p w14:paraId="770C771D" w14:textId="77777777" w:rsidR="0075399C" w:rsidRPr="00EC08B5" w:rsidRDefault="0075399C" w:rsidP="00CC7D33">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14:paraId="344290E4" w14:textId="77777777" w:rsidR="0075399C" w:rsidRPr="00EC08B5" w:rsidRDefault="0075399C"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EC08B5">
              <w:rPr>
                <w:rFonts w:asciiTheme="minorHAnsi" w:hAnsiTheme="minorHAnsi" w:cstheme="minorHAnsi"/>
                <w:color w:val="000000" w:themeColor="text1"/>
              </w:rPr>
              <w:t>Yeterli</w:t>
            </w:r>
          </w:p>
        </w:tc>
      </w:tr>
    </w:tbl>
    <w:p w14:paraId="11BF3D4C" w14:textId="7F97194D" w:rsidR="00C25805" w:rsidRPr="00EC08B5" w:rsidRDefault="008861E1" w:rsidP="00CA7EB6">
      <w:pPr>
        <w:pStyle w:val="Balk3"/>
      </w:pPr>
      <w:bookmarkStart w:id="158" w:name="_Toc167887552"/>
      <w:r>
        <w:t>6.</w:t>
      </w:r>
      <w:r w:rsidR="00C05809" w:rsidRPr="00EC08B5">
        <w:t>Mali Kaynaklar</w:t>
      </w:r>
      <w:bookmarkEnd w:id="154"/>
      <w:bookmarkEnd w:id="155"/>
      <w:bookmarkEnd w:id="158"/>
    </w:p>
    <w:p w14:paraId="709F4879" w14:textId="77777777" w:rsidR="002F5A02" w:rsidRPr="00EC08B5" w:rsidRDefault="002F5A02" w:rsidP="00CC7D33">
      <w:pPr>
        <w:ind w:firstLine="709"/>
        <w:jc w:val="left"/>
        <w:rPr>
          <w:rFonts w:asciiTheme="minorHAnsi" w:hAnsiTheme="minorHAnsi" w:cstheme="minorHAnsi"/>
        </w:rPr>
      </w:pPr>
      <w:r w:rsidRPr="00EC08B5">
        <w:rPr>
          <w:rFonts w:asciiTheme="minorHAnsi" w:hAnsiTheme="minorHAnsi" w:cstheme="minorHAnsi"/>
        </w:rPr>
        <w:t xml:space="preserve">Planlama sürecinin önemli unsurlarından biri de </w:t>
      </w:r>
      <w:proofErr w:type="spellStart"/>
      <w:r w:rsidRPr="00EC08B5">
        <w:rPr>
          <w:rFonts w:asciiTheme="minorHAnsi" w:hAnsiTheme="minorHAnsi" w:cstheme="minorHAnsi"/>
        </w:rPr>
        <w:t>maliyetlendirmedir</w:t>
      </w:r>
      <w:proofErr w:type="spellEnd"/>
      <w:r w:rsidRPr="00EC08B5">
        <w:rPr>
          <w:rFonts w:asciiTheme="minorHAnsi" w:hAnsiTheme="minorHAnsi" w:cstheme="minorHAnsi"/>
        </w:rPr>
        <w:t>. Belirlenen amaç ve hedeflere ulaşabilmek için kaynakların bütçeyle ilişkilendirilmesi gerekmektedir. Böylece kaynakların belirlenmiş olan amaçlar doğrultusunda daha etkili ve verimli bir şekilde kullanılması sağlanacaktır.</w:t>
      </w:r>
    </w:p>
    <w:p w14:paraId="29AC4F2E" w14:textId="77777777" w:rsidR="00800657" w:rsidRPr="00EC08B5" w:rsidRDefault="00C17606" w:rsidP="00CC7D33">
      <w:pPr>
        <w:ind w:firstLine="709"/>
        <w:jc w:val="left"/>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5266700D" w14:textId="77777777" w:rsidR="00141A62" w:rsidRDefault="00141A62" w:rsidP="00AF04D9">
      <w:pPr>
        <w:pStyle w:val="ResimYazs"/>
        <w:spacing w:after="0"/>
        <w:jc w:val="left"/>
        <w:rPr>
          <w:rFonts w:cstheme="minorHAnsi"/>
          <w:b/>
          <w:i w:val="0"/>
          <w:color w:val="000000" w:themeColor="text1"/>
          <w:szCs w:val="24"/>
        </w:rPr>
      </w:pPr>
    </w:p>
    <w:p w14:paraId="3EE5827B" w14:textId="77777777" w:rsidR="00141A62" w:rsidRDefault="00141A62" w:rsidP="00AF04D9">
      <w:pPr>
        <w:pStyle w:val="ResimYazs"/>
        <w:spacing w:after="0"/>
        <w:jc w:val="left"/>
        <w:rPr>
          <w:rFonts w:cstheme="minorHAnsi"/>
          <w:b/>
          <w:i w:val="0"/>
          <w:color w:val="000000" w:themeColor="text1"/>
          <w:szCs w:val="24"/>
        </w:rPr>
      </w:pPr>
    </w:p>
    <w:p w14:paraId="05CB87C5" w14:textId="77777777" w:rsidR="00141A62" w:rsidRDefault="00141A62" w:rsidP="00AF04D9">
      <w:pPr>
        <w:pStyle w:val="ResimYazs"/>
        <w:spacing w:after="0"/>
        <w:jc w:val="left"/>
        <w:rPr>
          <w:rFonts w:cstheme="minorHAnsi"/>
          <w:b/>
          <w:i w:val="0"/>
          <w:color w:val="000000" w:themeColor="text1"/>
          <w:szCs w:val="24"/>
        </w:rPr>
      </w:pPr>
    </w:p>
    <w:p w14:paraId="6C24574C" w14:textId="77777777" w:rsidR="00141A62" w:rsidRDefault="00141A62" w:rsidP="00AF04D9">
      <w:pPr>
        <w:pStyle w:val="ResimYazs"/>
        <w:spacing w:after="0"/>
        <w:jc w:val="left"/>
        <w:rPr>
          <w:rFonts w:cstheme="minorHAnsi"/>
          <w:b/>
          <w:i w:val="0"/>
          <w:color w:val="000000" w:themeColor="text1"/>
          <w:szCs w:val="24"/>
        </w:rPr>
      </w:pPr>
    </w:p>
    <w:p w14:paraId="29BBBADE" w14:textId="77777777" w:rsidR="00B128F5" w:rsidRPr="00EC08B5" w:rsidRDefault="00B128F5" w:rsidP="00CC7D33">
      <w:pPr>
        <w:jc w:val="left"/>
        <w:rPr>
          <w:rFonts w:asciiTheme="minorHAnsi" w:hAnsiTheme="minorHAnsi" w:cstheme="minorHAnsi"/>
        </w:rPr>
      </w:pPr>
    </w:p>
    <w:p w14:paraId="21FC9E5B" w14:textId="77777777" w:rsidR="00800657" w:rsidRPr="00EC08B5" w:rsidRDefault="00800657" w:rsidP="00CC7D33">
      <w:pPr>
        <w:spacing w:after="0" w:line="360" w:lineRule="auto"/>
        <w:jc w:val="left"/>
        <w:rPr>
          <w:rFonts w:asciiTheme="minorHAnsi" w:hAnsiTheme="minorHAnsi" w:cstheme="minorHAnsi"/>
          <w:color w:val="000000" w:themeColor="text1"/>
        </w:rPr>
      </w:pPr>
    </w:p>
    <w:p w14:paraId="7353DC60" w14:textId="140CA2F5" w:rsidR="008240F5" w:rsidRPr="00EC08B5" w:rsidRDefault="00486D60" w:rsidP="00486D60">
      <w:pPr>
        <w:pStyle w:val="ResimYazs"/>
        <w:rPr>
          <w:rFonts w:cstheme="minorHAnsi"/>
          <w:i w:val="0"/>
          <w:color w:val="000000" w:themeColor="text1"/>
          <w:szCs w:val="24"/>
        </w:rPr>
      </w:pPr>
      <w:bookmarkStart w:id="159" w:name="_Toc11922067"/>
      <w:bookmarkStart w:id="160" w:name="_Toc154383553"/>
      <w:r>
        <w:t xml:space="preserve">Tablo </w:t>
      </w:r>
      <w:r w:rsidR="006A796A">
        <w:fldChar w:fldCharType="begin"/>
      </w:r>
      <w:r w:rsidR="006A796A">
        <w:instrText xml:space="preserve"> SEQ Tablo \* ARABIC </w:instrText>
      </w:r>
      <w:r w:rsidR="006A796A">
        <w:fldChar w:fldCharType="separate"/>
      </w:r>
      <w:r w:rsidR="00934C9A">
        <w:rPr>
          <w:noProof/>
        </w:rPr>
        <w:t>10</w:t>
      </w:r>
      <w:r w:rsidR="006A796A">
        <w:rPr>
          <w:noProof/>
        </w:rPr>
        <w:fldChar w:fldCharType="end"/>
      </w:r>
      <w:r>
        <w:t xml:space="preserve">. </w:t>
      </w:r>
      <w:r w:rsidR="003E3A69" w:rsidRPr="00EC08B5">
        <w:rPr>
          <w:rFonts w:cstheme="minorHAnsi"/>
          <w:i w:val="0"/>
          <w:color w:val="000000" w:themeColor="text1"/>
          <w:szCs w:val="24"/>
        </w:rPr>
        <w:t>Kaynak Tablosu (20</w:t>
      </w:r>
      <w:r w:rsidR="004268D9" w:rsidRPr="00EC08B5">
        <w:rPr>
          <w:rFonts w:cstheme="minorHAnsi"/>
          <w:i w:val="0"/>
          <w:color w:val="000000" w:themeColor="text1"/>
          <w:szCs w:val="24"/>
        </w:rPr>
        <w:t>2</w:t>
      </w:r>
      <w:r w:rsidR="00B128F5" w:rsidRPr="00EC08B5">
        <w:rPr>
          <w:rFonts w:cstheme="minorHAnsi"/>
          <w:i w:val="0"/>
          <w:color w:val="000000" w:themeColor="text1"/>
          <w:szCs w:val="24"/>
        </w:rPr>
        <w:t>3</w:t>
      </w:r>
      <w:r w:rsidR="003E3A69" w:rsidRPr="00EC08B5">
        <w:rPr>
          <w:rFonts w:cstheme="minorHAnsi"/>
          <w:i w:val="0"/>
          <w:color w:val="000000" w:themeColor="text1"/>
          <w:szCs w:val="24"/>
        </w:rPr>
        <w:t>-20</w:t>
      </w:r>
      <w:r w:rsidR="004268D9" w:rsidRPr="00EC08B5">
        <w:rPr>
          <w:rFonts w:cstheme="minorHAnsi"/>
          <w:i w:val="0"/>
          <w:color w:val="000000" w:themeColor="text1"/>
          <w:szCs w:val="24"/>
        </w:rPr>
        <w:t>2</w:t>
      </w:r>
      <w:r w:rsidR="00B128F5" w:rsidRPr="00EC08B5">
        <w:rPr>
          <w:rFonts w:cstheme="minorHAnsi"/>
          <w:i w:val="0"/>
          <w:color w:val="000000" w:themeColor="text1"/>
          <w:szCs w:val="24"/>
        </w:rPr>
        <w:t>4</w:t>
      </w:r>
      <w:r w:rsidR="003E3A69" w:rsidRPr="00EC08B5">
        <w:rPr>
          <w:rFonts w:cstheme="minorHAnsi"/>
          <w:i w:val="0"/>
          <w:color w:val="000000" w:themeColor="text1"/>
          <w:szCs w:val="24"/>
        </w:rPr>
        <w:t>)</w:t>
      </w:r>
      <w:bookmarkEnd w:id="159"/>
      <w:bookmarkEnd w:id="160"/>
    </w:p>
    <w:tbl>
      <w:tblPr>
        <w:tblW w:w="8228" w:type="dxa"/>
        <w:tblCellMar>
          <w:left w:w="70" w:type="dxa"/>
          <w:right w:w="70" w:type="dxa"/>
        </w:tblCellMar>
        <w:tblLook w:val="04A0" w:firstRow="1" w:lastRow="0" w:firstColumn="1" w:lastColumn="0" w:noHBand="0" w:noVBand="1"/>
      </w:tblPr>
      <w:tblGrid>
        <w:gridCol w:w="4308"/>
        <w:gridCol w:w="1652"/>
        <w:gridCol w:w="2268"/>
      </w:tblGrid>
      <w:tr w:rsidR="00B128F5" w:rsidRPr="00EC08B5" w14:paraId="157B2F22" w14:textId="77777777" w:rsidTr="00D30292">
        <w:trPr>
          <w:trHeight w:val="300"/>
        </w:trPr>
        <w:tc>
          <w:tcPr>
            <w:tcW w:w="4308" w:type="dxa"/>
            <w:vMerge w:val="restart"/>
            <w:tcBorders>
              <w:top w:val="single" w:sz="4" w:space="0" w:color="auto"/>
              <w:left w:val="single" w:sz="4" w:space="0" w:color="auto"/>
              <w:bottom w:val="single" w:sz="4" w:space="0" w:color="auto"/>
              <w:right w:val="single" w:sz="4" w:space="0" w:color="auto"/>
            </w:tcBorders>
            <w:shd w:val="clear" w:color="auto" w:fill="A7EA52"/>
            <w:vAlign w:val="center"/>
            <w:hideMark/>
          </w:tcPr>
          <w:p w14:paraId="733A4E7A" w14:textId="6E044F4B"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B</w:t>
            </w:r>
            <w:r w:rsidR="003642CF">
              <w:rPr>
                <w:rFonts w:asciiTheme="minorHAnsi" w:hAnsiTheme="minorHAnsi" w:cstheme="minorHAnsi"/>
                <w:b/>
                <w:color w:val="000000"/>
              </w:rPr>
              <w:t>B</w:t>
            </w:r>
            <w:r w:rsidRPr="00EC08B5">
              <w:rPr>
                <w:rFonts w:asciiTheme="minorHAnsi" w:hAnsiTheme="minorHAnsi" w:cstheme="minorHAnsi"/>
                <w:b/>
                <w:color w:val="000000"/>
              </w:rPr>
              <w:t>ÜTÇE KAYNAKLARI</w:t>
            </w:r>
          </w:p>
        </w:tc>
        <w:tc>
          <w:tcPr>
            <w:tcW w:w="1652" w:type="dxa"/>
            <w:tcBorders>
              <w:top w:val="single" w:sz="4" w:space="0" w:color="auto"/>
              <w:left w:val="nil"/>
              <w:bottom w:val="single" w:sz="4" w:space="0" w:color="auto"/>
              <w:right w:val="single" w:sz="4" w:space="0" w:color="auto"/>
            </w:tcBorders>
            <w:shd w:val="clear" w:color="auto" w:fill="A7EA52"/>
            <w:vAlign w:val="center"/>
            <w:hideMark/>
          </w:tcPr>
          <w:p w14:paraId="1EE1850D" w14:textId="77777777" w:rsidR="00B128F5" w:rsidRPr="00EC08B5" w:rsidRDefault="00B128F5" w:rsidP="00D30292">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Öncesi Yıl</w:t>
            </w:r>
          </w:p>
        </w:tc>
        <w:tc>
          <w:tcPr>
            <w:tcW w:w="2268" w:type="dxa"/>
            <w:tcBorders>
              <w:top w:val="single" w:sz="4" w:space="0" w:color="auto"/>
              <w:left w:val="nil"/>
              <w:bottom w:val="single" w:sz="4" w:space="0" w:color="auto"/>
              <w:right w:val="single" w:sz="4" w:space="0" w:color="auto"/>
            </w:tcBorders>
            <w:shd w:val="clear" w:color="auto" w:fill="A7EA52"/>
            <w:noWrap/>
            <w:vAlign w:val="center"/>
            <w:hideMark/>
          </w:tcPr>
          <w:p w14:paraId="4CB9F866" w14:textId="77777777" w:rsidR="00B128F5" w:rsidRPr="00EC08B5" w:rsidRDefault="00B128F5" w:rsidP="00D30292">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Cari Yıl</w:t>
            </w:r>
          </w:p>
        </w:tc>
      </w:tr>
      <w:tr w:rsidR="00B128F5" w:rsidRPr="00EC08B5" w14:paraId="751D71CB" w14:textId="77777777" w:rsidTr="00D30292">
        <w:trPr>
          <w:trHeight w:val="300"/>
        </w:trPr>
        <w:tc>
          <w:tcPr>
            <w:tcW w:w="4308" w:type="dxa"/>
            <w:vMerge/>
            <w:tcBorders>
              <w:top w:val="single" w:sz="4" w:space="0" w:color="auto"/>
              <w:left w:val="single" w:sz="4" w:space="0" w:color="auto"/>
              <w:bottom w:val="single" w:sz="4" w:space="0" w:color="auto"/>
              <w:right w:val="single" w:sz="4" w:space="0" w:color="auto"/>
            </w:tcBorders>
            <w:vAlign w:val="center"/>
            <w:hideMark/>
          </w:tcPr>
          <w:p w14:paraId="31CBE92B" w14:textId="77777777" w:rsidR="00B128F5" w:rsidRPr="00EC08B5" w:rsidRDefault="00B128F5" w:rsidP="00CC7D33">
            <w:pPr>
              <w:spacing w:after="0" w:line="240" w:lineRule="auto"/>
              <w:ind w:hanging="190"/>
              <w:jc w:val="left"/>
              <w:rPr>
                <w:rFonts w:asciiTheme="minorHAnsi" w:hAnsiTheme="minorHAnsi" w:cstheme="minorHAnsi"/>
                <w:b/>
                <w:color w:val="000000"/>
              </w:rPr>
            </w:pPr>
          </w:p>
        </w:tc>
        <w:tc>
          <w:tcPr>
            <w:tcW w:w="1652" w:type="dxa"/>
            <w:tcBorders>
              <w:top w:val="nil"/>
              <w:left w:val="nil"/>
              <w:bottom w:val="single" w:sz="4" w:space="0" w:color="auto"/>
              <w:right w:val="single" w:sz="4" w:space="0" w:color="auto"/>
            </w:tcBorders>
            <w:shd w:val="clear" w:color="auto" w:fill="auto"/>
            <w:noWrap/>
            <w:vAlign w:val="center"/>
            <w:hideMark/>
          </w:tcPr>
          <w:p w14:paraId="76BCEAD6" w14:textId="77777777" w:rsidR="00B128F5" w:rsidRPr="00EC08B5" w:rsidRDefault="00B128F5" w:rsidP="00D30292">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2023</w:t>
            </w:r>
          </w:p>
        </w:tc>
        <w:tc>
          <w:tcPr>
            <w:tcW w:w="2268" w:type="dxa"/>
            <w:tcBorders>
              <w:top w:val="nil"/>
              <w:left w:val="nil"/>
              <w:bottom w:val="single" w:sz="4" w:space="0" w:color="auto"/>
              <w:right w:val="single" w:sz="4" w:space="0" w:color="auto"/>
            </w:tcBorders>
            <w:shd w:val="clear" w:color="auto" w:fill="auto"/>
            <w:noWrap/>
            <w:vAlign w:val="center"/>
            <w:hideMark/>
          </w:tcPr>
          <w:p w14:paraId="488A1A3D" w14:textId="77777777" w:rsidR="00B128F5" w:rsidRPr="00EC08B5" w:rsidRDefault="00B128F5" w:rsidP="00D30292">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2024</w:t>
            </w:r>
          </w:p>
        </w:tc>
      </w:tr>
      <w:tr w:rsidR="00B128F5" w:rsidRPr="00EC08B5" w14:paraId="110DC37D" w14:textId="77777777" w:rsidTr="00D30292">
        <w:trPr>
          <w:trHeight w:val="300"/>
        </w:trPr>
        <w:tc>
          <w:tcPr>
            <w:tcW w:w="4308" w:type="dxa"/>
            <w:tcBorders>
              <w:top w:val="nil"/>
              <w:left w:val="single" w:sz="4" w:space="0" w:color="auto"/>
              <w:bottom w:val="single" w:sz="4" w:space="0" w:color="auto"/>
              <w:right w:val="single" w:sz="4" w:space="0" w:color="auto"/>
            </w:tcBorders>
            <w:shd w:val="clear" w:color="auto" w:fill="auto"/>
            <w:vAlign w:val="center"/>
            <w:hideMark/>
          </w:tcPr>
          <w:p w14:paraId="05A37E92" w14:textId="4D6943AA" w:rsidR="00B128F5" w:rsidRPr="00EC08B5" w:rsidRDefault="00D30292" w:rsidP="00D30292">
            <w:pPr>
              <w:spacing w:after="0" w:line="240" w:lineRule="auto"/>
              <w:ind w:hanging="190"/>
              <w:jc w:val="center"/>
              <w:rPr>
                <w:rFonts w:asciiTheme="minorHAnsi" w:hAnsiTheme="minorHAnsi" w:cstheme="minorHAnsi"/>
                <w:b/>
                <w:color w:val="000000"/>
              </w:rPr>
            </w:pPr>
            <w:r>
              <w:rPr>
                <w:rFonts w:asciiTheme="minorHAnsi" w:hAnsiTheme="minorHAnsi" w:cstheme="minorHAnsi"/>
                <w:b/>
                <w:color w:val="000000"/>
              </w:rPr>
              <w:t>G</w:t>
            </w:r>
            <w:r w:rsidR="00B128F5" w:rsidRPr="00EC08B5">
              <w:rPr>
                <w:rFonts w:asciiTheme="minorHAnsi" w:hAnsiTheme="minorHAnsi" w:cstheme="minorHAnsi"/>
                <w:b/>
                <w:color w:val="000000"/>
              </w:rPr>
              <w:t>enel Bütçe</w:t>
            </w:r>
          </w:p>
        </w:tc>
        <w:tc>
          <w:tcPr>
            <w:tcW w:w="1652" w:type="dxa"/>
            <w:tcBorders>
              <w:top w:val="nil"/>
              <w:left w:val="nil"/>
              <w:bottom w:val="single" w:sz="4" w:space="0" w:color="auto"/>
              <w:right w:val="single" w:sz="4" w:space="0" w:color="auto"/>
            </w:tcBorders>
            <w:shd w:val="clear" w:color="auto" w:fill="auto"/>
            <w:noWrap/>
            <w:vAlign w:val="center"/>
          </w:tcPr>
          <w:p w14:paraId="6C3B6A66" w14:textId="0A54BB32" w:rsidR="00B128F5" w:rsidRPr="00EC08B5" w:rsidRDefault="00D30292" w:rsidP="00D30292">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120000</w:t>
            </w:r>
          </w:p>
        </w:tc>
        <w:tc>
          <w:tcPr>
            <w:tcW w:w="2268" w:type="dxa"/>
            <w:tcBorders>
              <w:top w:val="nil"/>
              <w:left w:val="nil"/>
              <w:bottom w:val="single" w:sz="4" w:space="0" w:color="auto"/>
              <w:right w:val="single" w:sz="4" w:space="0" w:color="auto"/>
            </w:tcBorders>
            <w:shd w:val="clear" w:color="auto" w:fill="auto"/>
            <w:noWrap/>
            <w:vAlign w:val="center"/>
          </w:tcPr>
          <w:p w14:paraId="3E6DB035" w14:textId="744335A3" w:rsidR="00B128F5" w:rsidRPr="00EC08B5" w:rsidRDefault="00D30292" w:rsidP="00D30292">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450000</w:t>
            </w:r>
          </w:p>
        </w:tc>
      </w:tr>
      <w:tr w:rsidR="00B128F5" w:rsidRPr="00EC08B5" w14:paraId="258B9228" w14:textId="77777777" w:rsidTr="00D30292">
        <w:trPr>
          <w:trHeight w:val="300"/>
        </w:trPr>
        <w:tc>
          <w:tcPr>
            <w:tcW w:w="4308" w:type="dxa"/>
            <w:tcBorders>
              <w:top w:val="nil"/>
              <w:left w:val="single" w:sz="4" w:space="0" w:color="auto"/>
              <w:bottom w:val="single" w:sz="4" w:space="0" w:color="auto"/>
              <w:right w:val="single" w:sz="4" w:space="0" w:color="auto"/>
            </w:tcBorders>
            <w:shd w:val="clear" w:color="auto" w:fill="auto"/>
            <w:vAlign w:val="center"/>
            <w:hideMark/>
          </w:tcPr>
          <w:p w14:paraId="3DCFF155" w14:textId="77777777" w:rsidR="00B128F5" w:rsidRPr="00EC08B5" w:rsidRDefault="00B128F5" w:rsidP="00D30292">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Dış Kaynak</w:t>
            </w:r>
          </w:p>
        </w:tc>
        <w:tc>
          <w:tcPr>
            <w:tcW w:w="1652" w:type="dxa"/>
            <w:tcBorders>
              <w:top w:val="nil"/>
              <w:left w:val="nil"/>
              <w:bottom w:val="single" w:sz="4" w:space="0" w:color="auto"/>
              <w:right w:val="single" w:sz="4" w:space="0" w:color="auto"/>
            </w:tcBorders>
            <w:shd w:val="clear" w:color="auto" w:fill="auto"/>
            <w:noWrap/>
            <w:vAlign w:val="center"/>
          </w:tcPr>
          <w:p w14:paraId="6D6A26A3" w14:textId="197A734E" w:rsidR="00B128F5" w:rsidRPr="00EC08B5" w:rsidRDefault="00D30292" w:rsidP="00D30292">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0</w:t>
            </w:r>
          </w:p>
        </w:tc>
        <w:tc>
          <w:tcPr>
            <w:tcW w:w="2268" w:type="dxa"/>
            <w:tcBorders>
              <w:top w:val="nil"/>
              <w:left w:val="nil"/>
              <w:bottom w:val="single" w:sz="4" w:space="0" w:color="auto"/>
              <w:right w:val="single" w:sz="4" w:space="0" w:color="auto"/>
            </w:tcBorders>
            <w:shd w:val="clear" w:color="auto" w:fill="auto"/>
            <w:noWrap/>
            <w:vAlign w:val="center"/>
          </w:tcPr>
          <w:p w14:paraId="1C593679" w14:textId="09A62D10" w:rsidR="00B128F5" w:rsidRPr="00EC08B5" w:rsidRDefault="00D30292" w:rsidP="00D30292">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0</w:t>
            </w:r>
          </w:p>
        </w:tc>
      </w:tr>
      <w:tr w:rsidR="00B128F5" w:rsidRPr="00EC08B5" w14:paraId="0D9B027B" w14:textId="77777777" w:rsidTr="00D30292">
        <w:trPr>
          <w:trHeight w:val="329"/>
        </w:trPr>
        <w:tc>
          <w:tcPr>
            <w:tcW w:w="4308" w:type="dxa"/>
            <w:tcBorders>
              <w:top w:val="nil"/>
              <w:left w:val="single" w:sz="4" w:space="0" w:color="auto"/>
              <w:bottom w:val="single" w:sz="4" w:space="0" w:color="auto"/>
              <w:right w:val="single" w:sz="4" w:space="0" w:color="auto"/>
            </w:tcBorders>
            <w:shd w:val="clear" w:color="auto" w:fill="auto"/>
            <w:vAlign w:val="center"/>
            <w:hideMark/>
          </w:tcPr>
          <w:p w14:paraId="7672C5F8" w14:textId="77777777" w:rsidR="00B128F5" w:rsidRPr="00EC08B5" w:rsidRDefault="00B128F5" w:rsidP="00D30292">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Diğer (Kaynak Belirtilecek)      Okul-Aile Birliği</w:t>
            </w:r>
          </w:p>
        </w:tc>
        <w:tc>
          <w:tcPr>
            <w:tcW w:w="1652" w:type="dxa"/>
            <w:tcBorders>
              <w:top w:val="nil"/>
              <w:left w:val="nil"/>
              <w:bottom w:val="single" w:sz="4" w:space="0" w:color="auto"/>
              <w:right w:val="single" w:sz="4" w:space="0" w:color="auto"/>
            </w:tcBorders>
            <w:shd w:val="clear" w:color="auto" w:fill="auto"/>
            <w:noWrap/>
            <w:vAlign w:val="center"/>
          </w:tcPr>
          <w:p w14:paraId="2C21B933" w14:textId="516D96E4" w:rsidR="00B128F5" w:rsidRPr="00EC08B5" w:rsidRDefault="00D30292" w:rsidP="00D30292">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0</w:t>
            </w:r>
          </w:p>
        </w:tc>
        <w:tc>
          <w:tcPr>
            <w:tcW w:w="2268" w:type="dxa"/>
            <w:tcBorders>
              <w:top w:val="nil"/>
              <w:left w:val="nil"/>
              <w:bottom w:val="single" w:sz="4" w:space="0" w:color="auto"/>
              <w:right w:val="single" w:sz="4" w:space="0" w:color="auto"/>
            </w:tcBorders>
            <w:shd w:val="clear" w:color="auto" w:fill="auto"/>
            <w:noWrap/>
            <w:vAlign w:val="center"/>
          </w:tcPr>
          <w:p w14:paraId="24CAA7FB" w14:textId="3CE9C8CF" w:rsidR="00B128F5" w:rsidRPr="00EC08B5" w:rsidRDefault="00D30292" w:rsidP="00D30292">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30000</w:t>
            </w:r>
          </w:p>
        </w:tc>
      </w:tr>
      <w:tr w:rsidR="00B128F5" w:rsidRPr="00EC08B5" w14:paraId="13E95141" w14:textId="77777777" w:rsidTr="00D30292">
        <w:trPr>
          <w:trHeight w:val="300"/>
        </w:trPr>
        <w:tc>
          <w:tcPr>
            <w:tcW w:w="4308" w:type="dxa"/>
            <w:tcBorders>
              <w:top w:val="nil"/>
              <w:left w:val="single" w:sz="4" w:space="0" w:color="auto"/>
              <w:bottom w:val="single" w:sz="4" w:space="0" w:color="auto"/>
              <w:right w:val="single" w:sz="4" w:space="0" w:color="auto"/>
            </w:tcBorders>
            <w:shd w:val="clear" w:color="auto" w:fill="auto"/>
            <w:vAlign w:val="center"/>
            <w:hideMark/>
          </w:tcPr>
          <w:p w14:paraId="0EBAE84D" w14:textId="77777777" w:rsidR="00B128F5" w:rsidRPr="00EC08B5" w:rsidRDefault="00B128F5" w:rsidP="00D30292">
            <w:pPr>
              <w:spacing w:after="0" w:line="240" w:lineRule="auto"/>
              <w:ind w:hanging="190"/>
              <w:jc w:val="center"/>
              <w:rPr>
                <w:rFonts w:asciiTheme="minorHAnsi" w:hAnsiTheme="minorHAnsi" w:cstheme="minorHAnsi"/>
                <w:color w:val="000000"/>
              </w:rPr>
            </w:pPr>
            <w:r w:rsidRPr="00EC08B5">
              <w:rPr>
                <w:rFonts w:asciiTheme="minorHAnsi" w:hAnsiTheme="minorHAnsi" w:cstheme="minorHAnsi"/>
                <w:color w:val="000000"/>
              </w:rPr>
              <w:t>TOPLAM</w:t>
            </w:r>
          </w:p>
        </w:tc>
        <w:tc>
          <w:tcPr>
            <w:tcW w:w="1652" w:type="dxa"/>
            <w:tcBorders>
              <w:top w:val="nil"/>
              <w:left w:val="nil"/>
              <w:bottom w:val="single" w:sz="4" w:space="0" w:color="auto"/>
              <w:right w:val="single" w:sz="4" w:space="0" w:color="auto"/>
            </w:tcBorders>
            <w:shd w:val="clear" w:color="auto" w:fill="auto"/>
            <w:noWrap/>
            <w:vAlign w:val="center"/>
          </w:tcPr>
          <w:p w14:paraId="336E8D9E" w14:textId="15120BBA" w:rsidR="00B128F5" w:rsidRPr="00EC08B5" w:rsidRDefault="00D30292" w:rsidP="00D30292">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12000</w:t>
            </w:r>
          </w:p>
        </w:tc>
        <w:tc>
          <w:tcPr>
            <w:tcW w:w="2268" w:type="dxa"/>
            <w:tcBorders>
              <w:top w:val="nil"/>
              <w:left w:val="nil"/>
              <w:bottom w:val="single" w:sz="4" w:space="0" w:color="auto"/>
              <w:right w:val="single" w:sz="4" w:space="0" w:color="auto"/>
            </w:tcBorders>
            <w:shd w:val="clear" w:color="auto" w:fill="auto"/>
            <w:noWrap/>
            <w:vAlign w:val="center"/>
          </w:tcPr>
          <w:p w14:paraId="333BB05B" w14:textId="3881B567" w:rsidR="00B128F5" w:rsidRPr="00EC08B5" w:rsidRDefault="00D30292" w:rsidP="00D30292">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480000</w:t>
            </w:r>
          </w:p>
        </w:tc>
      </w:tr>
    </w:tbl>
    <w:p w14:paraId="4739854F" w14:textId="0C38A97B" w:rsidR="00D30292" w:rsidRDefault="00D30292" w:rsidP="00CC7D33">
      <w:pPr>
        <w:jc w:val="left"/>
        <w:rPr>
          <w:rFonts w:asciiTheme="minorHAnsi" w:hAnsiTheme="minorHAnsi" w:cstheme="minorHAnsi"/>
          <w:b/>
          <w:color w:val="000000"/>
        </w:rPr>
      </w:pPr>
    </w:p>
    <w:p w14:paraId="74CA8E80" w14:textId="19C9B4E5" w:rsidR="002D4226" w:rsidRDefault="002D4226" w:rsidP="00CC7D33">
      <w:pPr>
        <w:jc w:val="left"/>
        <w:rPr>
          <w:rFonts w:asciiTheme="minorHAnsi" w:hAnsiTheme="minorHAnsi" w:cstheme="minorHAnsi"/>
          <w:b/>
          <w:color w:val="000000"/>
        </w:rPr>
      </w:pPr>
    </w:p>
    <w:p w14:paraId="6A2D7A59" w14:textId="6DBB9B45" w:rsidR="002D4226" w:rsidRDefault="002D4226" w:rsidP="00CC7D33">
      <w:pPr>
        <w:jc w:val="left"/>
        <w:rPr>
          <w:rFonts w:asciiTheme="minorHAnsi" w:hAnsiTheme="minorHAnsi" w:cstheme="minorHAnsi"/>
          <w:b/>
          <w:color w:val="000000"/>
        </w:rPr>
      </w:pPr>
    </w:p>
    <w:p w14:paraId="51409855" w14:textId="3620CEDE" w:rsidR="002D4226" w:rsidRDefault="002D4226" w:rsidP="00CC7D33">
      <w:pPr>
        <w:jc w:val="left"/>
        <w:rPr>
          <w:rFonts w:asciiTheme="minorHAnsi" w:hAnsiTheme="minorHAnsi" w:cstheme="minorHAnsi"/>
          <w:b/>
          <w:color w:val="000000"/>
        </w:rPr>
      </w:pPr>
    </w:p>
    <w:p w14:paraId="23ACFA42" w14:textId="3E098720" w:rsidR="002D4226" w:rsidRDefault="002D4226" w:rsidP="00CC7D33">
      <w:pPr>
        <w:jc w:val="left"/>
        <w:rPr>
          <w:rFonts w:asciiTheme="minorHAnsi" w:hAnsiTheme="minorHAnsi" w:cstheme="minorHAnsi"/>
          <w:b/>
          <w:color w:val="000000"/>
        </w:rPr>
      </w:pPr>
    </w:p>
    <w:p w14:paraId="0E91A59A" w14:textId="77777777" w:rsidR="002D4226" w:rsidRDefault="002D4226" w:rsidP="00CC7D33">
      <w:pPr>
        <w:jc w:val="left"/>
        <w:rPr>
          <w:rFonts w:asciiTheme="minorHAnsi" w:hAnsiTheme="minorHAnsi" w:cstheme="minorHAnsi"/>
          <w:b/>
          <w:color w:val="000000"/>
        </w:rPr>
      </w:pPr>
    </w:p>
    <w:p w14:paraId="3180A9C1" w14:textId="77777777" w:rsidR="00D30292" w:rsidRPr="00EC08B5" w:rsidRDefault="00D30292" w:rsidP="00CC7D33">
      <w:pPr>
        <w:jc w:val="left"/>
        <w:rPr>
          <w:rFonts w:asciiTheme="minorHAnsi" w:hAnsiTheme="minorHAnsi" w:cstheme="minorHAnsi"/>
          <w:b/>
          <w:color w:val="000000"/>
        </w:rPr>
      </w:pPr>
    </w:p>
    <w:p w14:paraId="556E8D08" w14:textId="77777777" w:rsidR="00C05809" w:rsidRPr="00EC08B5" w:rsidRDefault="00C05809" w:rsidP="00CC7D33">
      <w:pPr>
        <w:pStyle w:val="Balk2"/>
        <w:spacing w:after="0"/>
        <w:rPr>
          <w:rFonts w:asciiTheme="minorHAnsi" w:hAnsiTheme="minorHAnsi" w:cstheme="minorHAnsi"/>
          <w:sz w:val="24"/>
          <w:szCs w:val="24"/>
        </w:rPr>
      </w:pPr>
      <w:bookmarkStart w:id="161" w:name="_Toc530061510"/>
      <w:bookmarkStart w:id="162" w:name="_Toc531853200"/>
      <w:bookmarkStart w:id="163" w:name="_Toc532154572"/>
      <w:bookmarkStart w:id="164" w:name="_Toc167887553"/>
      <w:r w:rsidRPr="00EC08B5">
        <w:rPr>
          <w:rFonts w:asciiTheme="minorHAnsi" w:hAnsiTheme="minorHAnsi" w:cstheme="minorHAnsi"/>
          <w:sz w:val="24"/>
          <w:szCs w:val="24"/>
        </w:rPr>
        <w:t>PESTLE Analizi</w:t>
      </w:r>
      <w:bookmarkEnd w:id="161"/>
      <w:bookmarkEnd w:id="162"/>
      <w:bookmarkEnd w:id="163"/>
      <w:bookmarkEnd w:id="164"/>
    </w:p>
    <w:p w14:paraId="0D2540A7" w14:textId="77777777" w:rsidR="00CE07FD" w:rsidRPr="00833664" w:rsidRDefault="00CE07FD" w:rsidP="00CC7D33">
      <w:pPr>
        <w:spacing w:line="256" w:lineRule="auto"/>
        <w:ind w:left="120" w:right="120"/>
        <w:jc w:val="left"/>
        <w:rPr>
          <w:sz w:val="20"/>
          <w:szCs w:val="20"/>
        </w:rPr>
      </w:pPr>
      <w:bookmarkStart w:id="165" w:name="_Toc530061511"/>
      <w:bookmarkStart w:id="166" w:name="_Toc531853201"/>
      <w:bookmarkStart w:id="167" w:name="_Toc532154573"/>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692E0ADA" w14:textId="77777777"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14:paraId="7BD9FD64" w14:textId="77777777"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14:paraId="26633247" w14:textId="77777777"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14:paraId="468C828B"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14:paraId="1778E38B"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14:paraId="13BE0532"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14:paraId="51164FA7" w14:textId="77777777"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14:paraId="74DAE84D" w14:textId="77777777" w:rsidR="00CE07FD" w:rsidRPr="0017715B" w:rsidRDefault="00CE07FD" w:rsidP="00CC7D33">
            <w:pPr>
              <w:rPr>
                <w:rFonts w:cs="Tahoma"/>
                <w:color w:val="000000" w:themeColor="text1"/>
              </w:rPr>
            </w:pPr>
          </w:p>
        </w:tc>
        <w:tc>
          <w:tcPr>
            <w:tcW w:w="1418" w:type="dxa"/>
            <w:vMerge/>
          </w:tcPr>
          <w:p w14:paraId="0D0EBF4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09CD7AB0"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2AE86EA2"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31E8F54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14:paraId="5D7AE7C7"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5FFA8F9C" w14:textId="77777777"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14:paraId="2A643AA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6229D5A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79F5629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55D44AA4" w14:textId="77777777" w:rsidR="00CE07F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4C40654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14:paraId="6A1FB37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F1AAEF5" w14:textId="77777777" w:rsidR="00CE07FD" w:rsidRPr="0017715B" w:rsidRDefault="00CE07FD" w:rsidP="00CC7D33">
            <w:pPr>
              <w:rPr>
                <w:rFonts w:cs="Tahoma"/>
                <w:color w:val="000000" w:themeColor="text1"/>
              </w:rPr>
            </w:pPr>
          </w:p>
        </w:tc>
        <w:tc>
          <w:tcPr>
            <w:tcW w:w="1418" w:type="dxa"/>
          </w:tcPr>
          <w:p w14:paraId="4DB6DBE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7B1ED9C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69965FB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48E3E6F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14:paraId="5115EE00"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D34EF77" w14:textId="77777777" w:rsidR="00CE07FD" w:rsidRPr="0017715B" w:rsidRDefault="00CE07FD" w:rsidP="00CC7D33">
            <w:pPr>
              <w:rPr>
                <w:rFonts w:cs="Tahoma"/>
                <w:color w:val="000000" w:themeColor="text1"/>
              </w:rPr>
            </w:pPr>
          </w:p>
        </w:tc>
        <w:tc>
          <w:tcPr>
            <w:tcW w:w="1418" w:type="dxa"/>
          </w:tcPr>
          <w:p w14:paraId="52D37F2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16C1A34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1DA0D54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3E229E0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14:paraId="0739405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17B0B7FA" w14:textId="77777777" w:rsidR="00CE07FD" w:rsidRPr="0017715B" w:rsidRDefault="00CE07FD" w:rsidP="00CC7D33">
            <w:pPr>
              <w:rPr>
                <w:rFonts w:cs="Tahoma"/>
                <w:color w:val="000000" w:themeColor="text1"/>
              </w:rPr>
            </w:pPr>
            <w:r w:rsidRPr="0017715B">
              <w:rPr>
                <w:rFonts w:cs="Tahoma"/>
                <w:color w:val="000000" w:themeColor="text1"/>
              </w:rPr>
              <w:t>Ekonomik Faktörler</w:t>
            </w:r>
          </w:p>
        </w:tc>
        <w:tc>
          <w:tcPr>
            <w:tcW w:w="1418" w:type="dxa"/>
          </w:tcPr>
          <w:p w14:paraId="718EADFC" w14:textId="16BC293D" w:rsidR="00CE07FD" w:rsidRPr="0017715B" w:rsidRDefault="0065563F"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Okul öncesi eğitimde katkı payı alınması</w:t>
            </w:r>
          </w:p>
        </w:tc>
        <w:tc>
          <w:tcPr>
            <w:tcW w:w="1984" w:type="dxa"/>
          </w:tcPr>
          <w:p w14:paraId="65AAF6AD" w14:textId="726A6A61" w:rsidR="0065563F" w:rsidRPr="0017715B" w:rsidRDefault="0065563F" w:rsidP="006556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Bölgemizde </w:t>
            </w:r>
            <w:r w:rsidRPr="0017715B">
              <w:rPr>
                <w:color w:val="000000" w:themeColor="text1"/>
                <w:sz w:val="20"/>
                <w:szCs w:val="20"/>
              </w:rPr>
              <w:t xml:space="preserve">öğrenim gören ailelerin </w:t>
            </w:r>
            <w:proofErr w:type="spellStart"/>
            <w:r w:rsidRPr="0017715B">
              <w:rPr>
                <w:color w:val="000000" w:themeColor="text1"/>
                <w:sz w:val="20"/>
                <w:szCs w:val="20"/>
              </w:rPr>
              <w:t>sosyo</w:t>
            </w:r>
            <w:proofErr w:type="spellEnd"/>
            <w:r w:rsidRPr="0017715B">
              <w:rPr>
                <w:color w:val="000000" w:themeColor="text1"/>
                <w:sz w:val="20"/>
                <w:szCs w:val="20"/>
              </w:rPr>
              <w:t>-ekonomik seviyelerinin diğer bölgelere göre yüksek olması</w:t>
            </w:r>
          </w:p>
          <w:p w14:paraId="09B59748" w14:textId="3CB0CCBB"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16796D0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4B57ED59" w14:textId="746739EA" w:rsidR="00CE07FD" w:rsidRPr="0017715B" w:rsidRDefault="0065563F"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Velilerle ve hayırseverlerle işbirliğinin artırılması</w:t>
            </w:r>
          </w:p>
        </w:tc>
      </w:tr>
      <w:tr w:rsidR="00CE07FD" w:rsidRPr="0017715B" w14:paraId="658AABB0"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3A65BDEB" w14:textId="77777777" w:rsidR="00CE07FD" w:rsidRPr="0017715B" w:rsidRDefault="00CE07FD" w:rsidP="00CC7D33">
            <w:pPr>
              <w:rPr>
                <w:rFonts w:cs="Tahoma"/>
                <w:color w:val="000000" w:themeColor="text1"/>
              </w:rPr>
            </w:pPr>
          </w:p>
        </w:tc>
        <w:tc>
          <w:tcPr>
            <w:tcW w:w="1418" w:type="dxa"/>
          </w:tcPr>
          <w:p w14:paraId="6C33AD5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14:paraId="158D118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5FE67A3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14:paraId="27EBEB8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20B72F1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2E96AD7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14:paraId="2F8A5C20"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3E974E1" w14:textId="77777777" w:rsidR="00CE07FD" w:rsidRPr="0017715B" w:rsidRDefault="00CE07FD" w:rsidP="00CC7D33">
            <w:pPr>
              <w:rPr>
                <w:rFonts w:cs="Tahoma"/>
                <w:color w:val="000000" w:themeColor="text1"/>
              </w:rPr>
            </w:pPr>
          </w:p>
        </w:tc>
        <w:tc>
          <w:tcPr>
            <w:tcW w:w="1418" w:type="dxa"/>
          </w:tcPr>
          <w:p w14:paraId="7E358B7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6734491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5BE5EB8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1E89558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15A34B2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3486DD9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14:paraId="34F02CE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7CF71FC2" w14:textId="3725B37B"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20446DE9"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498243E2" w14:textId="77777777" w:rsidR="00CE07FD" w:rsidRPr="0017715B" w:rsidRDefault="00CE07FD" w:rsidP="00CC7D33">
            <w:pPr>
              <w:rPr>
                <w:rFonts w:cs="Tahoma"/>
                <w:color w:val="000000" w:themeColor="text1"/>
              </w:rPr>
            </w:pPr>
            <w:r w:rsidRPr="0017715B">
              <w:rPr>
                <w:rFonts w:cs="Tahoma"/>
                <w:color w:val="000000" w:themeColor="text1"/>
              </w:rPr>
              <w:t>Sosyokültürel</w:t>
            </w:r>
          </w:p>
        </w:tc>
        <w:tc>
          <w:tcPr>
            <w:tcW w:w="1418" w:type="dxa"/>
          </w:tcPr>
          <w:p w14:paraId="25731E8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984" w:type="dxa"/>
          </w:tcPr>
          <w:p w14:paraId="4C66EA5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23383E5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3FBCF87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4F95753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33BE22A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14:paraId="2112DEE0"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C39462D" w14:textId="77777777" w:rsidR="00CE07FD" w:rsidRPr="0017715B" w:rsidRDefault="00CE07FD" w:rsidP="00CC7D33">
            <w:pPr>
              <w:rPr>
                <w:rFonts w:cs="Tahoma"/>
                <w:color w:val="000000" w:themeColor="text1"/>
              </w:rPr>
            </w:pPr>
          </w:p>
        </w:tc>
        <w:tc>
          <w:tcPr>
            <w:tcW w:w="1418" w:type="dxa"/>
          </w:tcPr>
          <w:p w14:paraId="3C4637F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14:paraId="6CDCDB4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6FD65FD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0E274B3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147D58E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27C9045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65B856B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14:paraId="6BE2C36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756E3C7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
        </w:tc>
      </w:tr>
      <w:tr w:rsidR="00CE07FD" w:rsidRPr="0017715B" w14:paraId="45550059"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6BFD0705" w14:textId="77777777" w:rsidR="00CE07FD" w:rsidRPr="0017715B" w:rsidRDefault="00CE07FD" w:rsidP="00CC7D33">
            <w:pPr>
              <w:rPr>
                <w:rFonts w:cs="Tahoma"/>
                <w:color w:val="000000" w:themeColor="text1"/>
              </w:rPr>
            </w:pPr>
          </w:p>
        </w:tc>
        <w:tc>
          <w:tcPr>
            <w:tcW w:w="1418" w:type="dxa"/>
          </w:tcPr>
          <w:p w14:paraId="65034E3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14:paraId="4ADD6B1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14:paraId="2B61ADD7"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14:paraId="5D56E732"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69F05E0D"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14:paraId="31EDD4BB"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8FB3830" w14:textId="77777777" w:rsidR="00CE07FD" w:rsidRPr="0017715B" w:rsidRDefault="00CE07FD" w:rsidP="00CC7D33">
            <w:pPr>
              <w:rPr>
                <w:rFonts w:cs="Tahoma"/>
                <w:color w:val="000000" w:themeColor="text1"/>
              </w:rPr>
            </w:pPr>
          </w:p>
        </w:tc>
        <w:tc>
          <w:tcPr>
            <w:tcW w:w="1418" w:type="dxa"/>
          </w:tcPr>
          <w:p w14:paraId="08A76BD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14:paraId="19E01DB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45E1122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14:paraId="66825B1A"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14:paraId="4D94AA08"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0C06CD13" w14:textId="77777777"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14:paraId="7BF5FBC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26C93C7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14:paraId="1121712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4AFFC44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5119DE7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6877582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457EF9B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333D9D0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14:paraId="5DBD989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14:paraId="6A2BA736"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B4BDD6E" w14:textId="77777777" w:rsidR="00CE07FD" w:rsidRPr="0017715B" w:rsidRDefault="00CE07FD" w:rsidP="00CC7D33">
            <w:pPr>
              <w:rPr>
                <w:rFonts w:cs="Tahoma"/>
                <w:color w:val="000000" w:themeColor="text1"/>
              </w:rPr>
            </w:pPr>
          </w:p>
        </w:tc>
        <w:tc>
          <w:tcPr>
            <w:tcW w:w="1418" w:type="dxa"/>
          </w:tcPr>
          <w:p w14:paraId="087AADB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6566F66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3A07E51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5BEBD5F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14:paraId="017BD97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0753872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14:paraId="2A75790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14:paraId="77AFEE6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14:paraId="335A794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14:paraId="30EB07A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4390BB3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226A7C3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14:paraId="3A3A26D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27BAB808" w14:textId="77777777" w:rsidR="00CE07FD" w:rsidRPr="0017715B" w:rsidRDefault="00CE07FD" w:rsidP="00CC7D33">
            <w:pPr>
              <w:rPr>
                <w:rFonts w:cs="Tahoma"/>
                <w:color w:val="000000" w:themeColor="text1"/>
              </w:rPr>
            </w:pPr>
            <w:r w:rsidRPr="0017715B">
              <w:rPr>
                <w:rFonts w:cs="Tahoma"/>
                <w:color w:val="000000" w:themeColor="text1"/>
              </w:rPr>
              <w:t>Yasal</w:t>
            </w:r>
          </w:p>
        </w:tc>
        <w:tc>
          <w:tcPr>
            <w:tcW w:w="1418" w:type="dxa"/>
          </w:tcPr>
          <w:p w14:paraId="4132D6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565EFD8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152FFC8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6CF6B50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14:paraId="4F8AE6E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1EC898A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1095717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502E0B6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1177C12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E07FD" w:rsidRPr="0017715B" w14:paraId="155A000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3F039D4" w14:textId="77777777" w:rsidR="00CE07FD" w:rsidRPr="0017715B" w:rsidRDefault="00CE07FD" w:rsidP="00CC7D33">
            <w:pPr>
              <w:rPr>
                <w:rFonts w:cs="Tahoma"/>
                <w:color w:val="000000" w:themeColor="text1"/>
              </w:rPr>
            </w:pPr>
          </w:p>
        </w:tc>
        <w:tc>
          <w:tcPr>
            <w:tcW w:w="1418" w:type="dxa"/>
          </w:tcPr>
          <w:p w14:paraId="11E7574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14:paraId="730D044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556A19C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626C604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14:paraId="72B6745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5C99DA5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14:paraId="6E19F426"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38BF6D13" w14:textId="77777777" w:rsidR="00CE07FD" w:rsidRPr="0017715B" w:rsidRDefault="00CE07FD" w:rsidP="00CC7D33">
            <w:pPr>
              <w:rPr>
                <w:rFonts w:cs="Tahoma"/>
                <w:color w:val="000000" w:themeColor="text1"/>
              </w:rPr>
            </w:pPr>
          </w:p>
        </w:tc>
        <w:tc>
          <w:tcPr>
            <w:tcW w:w="1418" w:type="dxa"/>
          </w:tcPr>
          <w:p w14:paraId="22C840A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77651CD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7D10133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14:paraId="6CBEC86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14:paraId="7A481869"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74B83795" w14:textId="77777777"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14:paraId="5A3950F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14:paraId="63E47EC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4FE0911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752A7E9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14:paraId="0DF73E4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3ADD6A28" w14:textId="77777777" w:rsidR="00CE07FD" w:rsidRPr="0017715B" w:rsidRDefault="00CE07FD" w:rsidP="00CC7D33">
            <w:pPr>
              <w:rPr>
                <w:rFonts w:cs="Tahoma"/>
                <w:color w:val="000000" w:themeColor="text1"/>
              </w:rPr>
            </w:pPr>
          </w:p>
        </w:tc>
        <w:tc>
          <w:tcPr>
            <w:tcW w:w="1418" w:type="dxa"/>
          </w:tcPr>
          <w:p w14:paraId="5B3E5DA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029C3A7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3E7CD7A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14:paraId="566A006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3B9D6A7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210B5B2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4BB40EC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55A6CF1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7B62878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E07FD" w:rsidRPr="0017715B" w14:paraId="60E49E2F"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11C4490" w14:textId="77777777" w:rsidR="00CE07FD" w:rsidRPr="0017715B" w:rsidRDefault="00CE07FD" w:rsidP="00CC7D33">
            <w:pPr>
              <w:rPr>
                <w:rFonts w:cs="Tahoma"/>
                <w:color w:val="000000" w:themeColor="text1"/>
              </w:rPr>
            </w:pPr>
          </w:p>
        </w:tc>
        <w:tc>
          <w:tcPr>
            <w:tcW w:w="1418" w:type="dxa"/>
          </w:tcPr>
          <w:p w14:paraId="147F394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14:paraId="6FC63BE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14:paraId="22F3F8B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04992D2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14:paraId="0366964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11A0CCF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455C827A" w14:textId="77777777" w:rsidR="0065563F" w:rsidRDefault="0065563F" w:rsidP="00323714">
      <w:pPr>
        <w:pStyle w:val="Stil3"/>
      </w:pPr>
    </w:p>
    <w:p w14:paraId="3D956B95" w14:textId="3C6337B2" w:rsidR="00323714" w:rsidRPr="00833664" w:rsidRDefault="00323714" w:rsidP="00323714">
      <w:pPr>
        <w:pStyle w:val="Stil3"/>
      </w:pPr>
      <w:r>
        <w:t>2.8.5.</w:t>
      </w:r>
      <w:r w:rsidRPr="00833664">
        <w:t>Yasal Faktörler</w:t>
      </w:r>
    </w:p>
    <w:p w14:paraId="284D0C4C" w14:textId="77777777"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14:paraId="2EDD78EE" w14:textId="77777777" w:rsidR="00323714" w:rsidRPr="00833664" w:rsidRDefault="00323714" w:rsidP="00323714">
      <w:pPr>
        <w:pStyle w:val="Stil3"/>
      </w:pPr>
      <w:bookmarkStart w:id="168" w:name="_Toc143608114"/>
      <w:r>
        <w:t>2.8.6.</w:t>
      </w:r>
      <w:r w:rsidRPr="00833664">
        <w:t>Çevresel Faktörler</w:t>
      </w:r>
      <w:bookmarkEnd w:id="168"/>
    </w:p>
    <w:p w14:paraId="01751A95" w14:textId="77777777"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14:paraId="04896A9F" w14:textId="77777777"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14:paraId="26CC1AD9" w14:textId="77777777" w:rsidR="00323714" w:rsidRPr="007D68A5" w:rsidRDefault="00323714" w:rsidP="00323714">
      <w:pPr>
        <w:pStyle w:val="ListeParagraf"/>
        <w:numPr>
          <w:ilvl w:val="0"/>
          <w:numId w:val="22"/>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Erciyes Dağı ile</w:t>
      </w:r>
      <w:r w:rsidRPr="00833664">
        <w:rPr>
          <w:rFonts w:ascii="Times New Roman" w:hAnsi="Times New Roman" w:cs="Times New Roman"/>
          <w:sz w:val="24"/>
          <w:szCs w:val="24"/>
        </w:rPr>
        <w:t xml:space="preserve"> gelişen kış turizmi potansiyeli</w:t>
      </w:r>
      <w:r>
        <w:rPr>
          <w:rFonts w:ascii="Times New Roman" w:hAnsi="Times New Roman" w:cs="Times New Roman"/>
          <w:sz w:val="24"/>
          <w:szCs w:val="24"/>
        </w:rPr>
        <w:t xml:space="preserve">, </w:t>
      </w:r>
      <w:proofErr w:type="spellStart"/>
      <w:r>
        <w:rPr>
          <w:rFonts w:ascii="Times New Roman" w:hAnsi="Times New Roman" w:cs="Times New Roman"/>
          <w:sz w:val="24"/>
          <w:szCs w:val="24"/>
        </w:rPr>
        <w:t>Koram</w:t>
      </w:r>
      <w:r w:rsidR="00C00596">
        <w:rPr>
          <w:rFonts w:ascii="Times New Roman" w:hAnsi="Times New Roman" w:cs="Times New Roman"/>
          <w:sz w:val="24"/>
          <w:szCs w:val="24"/>
        </w:rPr>
        <w:t>az</w:t>
      </w:r>
      <w:proofErr w:type="spellEnd"/>
      <w:r w:rsidR="00C00596">
        <w:rPr>
          <w:rFonts w:ascii="Times New Roman" w:hAnsi="Times New Roman" w:cs="Times New Roman"/>
          <w:sz w:val="24"/>
          <w:szCs w:val="24"/>
        </w:rPr>
        <w:t xml:space="preserve"> Vadilerinin turizme açılması</w:t>
      </w:r>
    </w:p>
    <w:p w14:paraId="7F2EC7EF" w14:textId="77777777"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Dünyaca ünlü Kapadokya'da yer alması nedeniyle çok sayıda yerli ve yabancı turisti ağırlaması</w:t>
      </w:r>
    </w:p>
    <w:p w14:paraId="40B91938" w14:textId="090661DC" w:rsidR="00323714" w:rsidRPr="00833664" w:rsidRDefault="00323714" w:rsidP="00323714">
      <w:pPr>
        <w:pStyle w:val="ListeParagraf"/>
        <w:numPr>
          <w:ilvl w:val="0"/>
          <w:numId w:val="22"/>
        </w:numPr>
        <w:rPr>
          <w:rFonts w:ascii="Times New Roman" w:hAnsi="Times New Roman" w:cs="Times New Roman"/>
        </w:rPr>
      </w:pPr>
      <w:r w:rsidRPr="007D68A5">
        <w:rPr>
          <w:rFonts w:ascii="Times New Roman" w:hAnsi="Times New Roman" w:cs="Times New Roman"/>
          <w:sz w:val="24"/>
          <w:szCs w:val="24"/>
        </w:rPr>
        <w:t>Elverişli</w:t>
      </w:r>
      <w:r w:rsidR="0065563F">
        <w:rPr>
          <w:rFonts w:ascii="Times New Roman" w:hAnsi="Times New Roman" w:cs="Times New Roman"/>
          <w:sz w:val="24"/>
          <w:szCs w:val="24"/>
        </w:rPr>
        <w:t xml:space="preserve"> </w:t>
      </w:r>
      <w:r w:rsidRPr="007D68A5">
        <w:rPr>
          <w:rFonts w:ascii="Times New Roman" w:hAnsi="Times New Roman" w:cs="Times New Roman"/>
          <w:sz w:val="24"/>
          <w:szCs w:val="24"/>
        </w:rPr>
        <w:t>coğrafyası ile yamaç paraşütünün yanı sıra, kayak, bisiklet gibi diğer sportif turizm çeşitlerine olanak sunması</w:t>
      </w:r>
    </w:p>
    <w:p w14:paraId="18093F1B" w14:textId="77777777" w:rsidR="00C05809" w:rsidRPr="00EC08B5" w:rsidRDefault="00C05809" w:rsidP="00CC7D33">
      <w:pPr>
        <w:pStyle w:val="Balk2"/>
        <w:rPr>
          <w:rFonts w:asciiTheme="minorHAnsi" w:hAnsiTheme="minorHAnsi" w:cstheme="minorHAnsi"/>
          <w:sz w:val="24"/>
          <w:szCs w:val="24"/>
        </w:rPr>
      </w:pPr>
      <w:bookmarkStart w:id="169" w:name="_Toc167887554"/>
      <w:r w:rsidRPr="00EC08B5">
        <w:rPr>
          <w:rFonts w:asciiTheme="minorHAnsi" w:hAnsiTheme="minorHAnsi" w:cstheme="minorHAnsi"/>
          <w:sz w:val="24"/>
          <w:szCs w:val="24"/>
        </w:rPr>
        <w:t>GZFT Analizi</w:t>
      </w:r>
      <w:bookmarkEnd w:id="165"/>
      <w:bookmarkEnd w:id="166"/>
      <w:bookmarkEnd w:id="167"/>
      <w:bookmarkEnd w:id="169"/>
    </w:p>
    <w:p w14:paraId="35C6A668" w14:textId="77777777" w:rsidR="00D5361E" w:rsidRPr="00EC08B5" w:rsidRDefault="00D5361E" w:rsidP="00CC7D33">
      <w:pPr>
        <w:spacing w:after="0"/>
        <w:ind w:firstLine="709"/>
        <w:jc w:val="left"/>
        <w:rPr>
          <w:rFonts w:asciiTheme="minorHAnsi" w:eastAsia="Calibri" w:hAnsiTheme="minorHAnsi" w:cstheme="minorHAnsi"/>
        </w:rPr>
      </w:pPr>
      <w:r w:rsidRPr="00EC08B5">
        <w:rPr>
          <w:rFonts w:asciiTheme="minorHAnsi" w:eastAsia="Calibri" w:hAnsiTheme="minorHAnsi" w:cstheme="minorHAnsi"/>
        </w:rPr>
        <w:t xml:space="preserve">Müdürlüğümüzün performansını etkileyecek stratejik konuları belirlemek ve yönetebilmek amacıyla gerçekleştirilen durum analizi çalışmaları kapsamında SPE tarafından GZFT Analizi yapılmıştır. </w:t>
      </w:r>
    </w:p>
    <w:p w14:paraId="20EAB515" w14:textId="77777777" w:rsidR="00D5361E" w:rsidRPr="00EC08B5" w:rsidRDefault="00D5361E" w:rsidP="00CC7D33">
      <w:pPr>
        <w:spacing w:after="0"/>
        <w:ind w:firstLine="709"/>
        <w:jc w:val="left"/>
        <w:rPr>
          <w:rFonts w:asciiTheme="minorHAnsi" w:eastAsia="Calibri" w:hAnsiTheme="minorHAnsi" w:cstheme="minorHAnsi"/>
        </w:rPr>
      </w:pPr>
      <w:r w:rsidRPr="00EC08B5">
        <w:rPr>
          <w:rFonts w:asciiTheme="minorHAnsi" w:eastAsia="Calibri" w:hAnsiTheme="minorHAnsi" w:cstheme="minorHAnsi"/>
        </w:rPr>
        <w:t xml:space="preserve">Durum analizi kapsamında kullanılacak temel yöntem olan GZFT (Güçlü Yönler, Zayıf Yönler, Fırsatlar ve </w:t>
      </w:r>
      <w:r w:rsidR="00524578" w:rsidRPr="00EC08B5">
        <w:rPr>
          <w:rFonts w:asciiTheme="minorHAnsi" w:eastAsia="Calibri" w:hAnsiTheme="minorHAnsi" w:cstheme="minorHAnsi"/>
        </w:rPr>
        <w:t>Tehditler)</w:t>
      </w:r>
      <w:r w:rsidRPr="00EC08B5">
        <w:rPr>
          <w:rFonts w:asciiTheme="minorHAnsi" w:eastAsia="Calibri" w:hAnsiTheme="minorHAnsi" w:cstheme="minorHAnsi"/>
        </w:rP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67319D2D" w14:textId="77777777" w:rsidR="00D5361E" w:rsidRPr="00EC08B5" w:rsidRDefault="00D5361E" w:rsidP="00CC7D33">
      <w:pPr>
        <w:spacing w:after="0"/>
        <w:ind w:firstLine="709"/>
        <w:jc w:val="left"/>
        <w:rPr>
          <w:rFonts w:asciiTheme="minorHAnsi" w:eastAsia="Calibri" w:hAnsiTheme="minorHAnsi" w:cstheme="minorHAnsi"/>
        </w:rPr>
      </w:pPr>
      <w:r w:rsidRPr="00EC08B5">
        <w:rPr>
          <w:rFonts w:asciiTheme="minorHAnsi" w:eastAsia="Calibri" w:hAnsiTheme="minorHAnsi" w:cstheme="minorHAnsi"/>
        </w:rPr>
        <w:t>Müdürlüğümüzce yapılan GZFT analizinde Müdürlüğümüzün güçlü ve zayıf yönleri ile Müdürlüğümüz için fırsat ve tehdit olarak değerlendirilebilecek unsurlar tespit edilmiştir.</w:t>
      </w:r>
    </w:p>
    <w:p w14:paraId="7567AA2D" w14:textId="77777777" w:rsidR="00A15D57" w:rsidRPr="00EC08B5" w:rsidRDefault="00A15D57" w:rsidP="00CC7D33">
      <w:pPr>
        <w:spacing w:after="0"/>
        <w:ind w:firstLine="709"/>
        <w:jc w:val="left"/>
        <w:rPr>
          <w:rFonts w:asciiTheme="minorHAnsi" w:eastAsia="Calibr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D5361E" w:rsidRPr="00EC08B5" w14:paraId="6A042E97" w14:textId="77777777" w:rsidTr="00AE4A47">
        <w:trPr>
          <w:trHeight w:val="510"/>
          <w:jc w:val="center"/>
        </w:trPr>
        <w:tc>
          <w:tcPr>
            <w:tcW w:w="5000" w:type="pct"/>
            <w:shd w:val="clear" w:color="auto" w:fill="A7EA52" w:themeFill="accent3"/>
            <w:vAlign w:val="center"/>
          </w:tcPr>
          <w:p w14:paraId="24F87098" w14:textId="1BE3BB17" w:rsidR="00D5361E" w:rsidRPr="00EC08B5" w:rsidRDefault="00BC624D" w:rsidP="00BC624D">
            <w:pPr>
              <w:pStyle w:val="Balk3"/>
            </w:pPr>
            <w:bookmarkStart w:id="170" w:name="_Toc167887555"/>
            <w:r>
              <w:t xml:space="preserve">1. </w:t>
            </w:r>
            <w:r w:rsidR="00D5361E" w:rsidRPr="00EC08B5">
              <w:t>GÜÇLÜ YÖNLER</w:t>
            </w:r>
            <w:bookmarkEnd w:id="170"/>
          </w:p>
        </w:tc>
      </w:tr>
      <w:tr w:rsidR="00D5361E" w:rsidRPr="00EC08B5" w14:paraId="71CD677D" w14:textId="77777777" w:rsidTr="00DE2273">
        <w:trPr>
          <w:trHeight w:val="836"/>
          <w:jc w:val="center"/>
        </w:trPr>
        <w:tc>
          <w:tcPr>
            <w:tcW w:w="5000" w:type="pct"/>
          </w:tcPr>
          <w:p w14:paraId="3D7C399D"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 yapısı ve okullaşma oranının yüksek olması</w:t>
            </w:r>
          </w:p>
          <w:p w14:paraId="61BAFEF2"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Teknolojik gelişmeleri küresel boyutta takip edebilen personelin var oluşu</w:t>
            </w:r>
          </w:p>
          <w:p w14:paraId="5DD36B9E"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Ekolojik dengeyi korumaya yönelik proje ve eğitimlerin olması</w:t>
            </w:r>
          </w:p>
          <w:p w14:paraId="12D48736"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Yenilikçi eğitim anlayışının benimsenmiş olması</w:t>
            </w:r>
          </w:p>
          <w:p w14:paraId="77735BCD"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Sosyal ve kültürel faaliyetlere önem verilmesi</w:t>
            </w:r>
          </w:p>
          <w:p w14:paraId="1F95B026"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Öğretmenlerin öğrenme ve kendilerini geliştirme eğilimlerinin olması</w:t>
            </w:r>
          </w:p>
          <w:p w14:paraId="0A5C5434"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güçlü bir yönetim kadrosuna sahip olması</w:t>
            </w:r>
          </w:p>
          <w:p w14:paraId="13171447"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Derslik başına düşen öğrenci sayısının ülke ortalamasının altında olması</w:t>
            </w:r>
          </w:p>
          <w:p w14:paraId="7771A2E9"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DYS sisteminin kullanılıyor olması</w:t>
            </w:r>
          </w:p>
          <w:p w14:paraId="5D83AA8C"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Dinamik, genç, donanımlı, teknolojik yönden bilgili, yetişmiş personelin olması</w:t>
            </w:r>
          </w:p>
          <w:p w14:paraId="1F3297E6"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çalışanlarına kendini geliştirme imkânı tanıması</w:t>
            </w:r>
          </w:p>
          <w:p w14:paraId="72FA20A1"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Görev dağılımının işleri kolaylaştırması</w:t>
            </w:r>
          </w:p>
          <w:p w14:paraId="00C2A4AC"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Paydaşlar arasında etkili iletişim olması</w:t>
            </w:r>
          </w:p>
          <w:p w14:paraId="4634086A"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ARGE çalışmalarına verilen önem </w:t>
            </w:r>
          </w:p>
          <w:p w14:paraId="5533B19C"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Hayırsever ailelerin eğitim ortamlarının iyileştirilmesinde aktif olarak yararlanılması</w:t>
            </w:r>
          </w:p>
          <w:p w14:paraId="3B319094"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Kurumsal ağ sisteminin olması (e-okul, MEBBİS vb.)</w:t>
            </w:r>
          </w:p>
          <w:p w14:paraId="77844E9C"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Teknolojik alt yapının güçlü olması ve merkezden en uzak taşraya kadar hızlı bir haberleşme sisteminin olması </w:t>
            </w:r>
          </w:p>
          <w:p w14:paraId="7D353109"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Yerel yönetimlerle sıkı bir iş birliğinin olması</w:t>
            </w:r>
          </w:p>
          <w:p w14:paraId="7CA710BD"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Kalite geliştirme ve iyileştirme çalışmalarının kurumumuzda etkili bir biçimde sürdürülüyor olması</w:t>
            </w:r>
          </w:p>
          <w:p w14:paraId="303A2736"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Toplumsal sorunlara duyarlı personelin olması</w:t>
            </w:r>
          </w:p>
          <w:p w14:paraId="41FF0288"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Müdürlüğümüzün çok geniş paydaş kitlesine sahip olması</w:t>
            </w:r>
          </w:p>
          <w:p w14:paraId="78442791" w14:textId="77777777" w:rsidR="00371AE4" w:rsidRPr="00EC08B5" w:rsidRDefault="00371AE4" w:rsidP="00CC7D33">
            <w:pPr>
              <w:pStyle w:val="Balk6"/>
              <w:spacing w:before="0" w:after="0" w:line="240" w:lineRule="auto"/>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 devam oranlarının yüksek olması</w:t>
            </w:r>
          </w:p>
          <w:p w14:paraId="69AECBCD" w14:textId="77777777" w:rsidR="000A79AB" w:rsidRPr="00EC08B5" w:rsidRDefault="000A79AB" w:rsidP="00CC7D33">
            <w:pPr>
              <w:pStyle w:val="Balk6"/>
              <w:numPr>
                <w:ilvl w:val="0"/>
                <w:numId w:val="0"/>
              </w:numPr>
              <w:spacing w:before="0" w:after="0" w:line="240" w:lineRule="auto"/>
              <w:ind w:left="720"/>
              <w:jc w:val="left"/>
              <w:rPr>
                <w:rFonts w:asciiTheme="minorHAnsi" w:hAnsiTheme="minorHAnsi" w:cstheme="minorHAnsi"/>
                <w:color w:val="auto"/>
                <w:szCs w:val="24"/>
              </w:rPr>
            </w:pPr>
          </w:p>
        </w:tc>
      </w:tr>
      <w:tr w:rsidR="00D5361E" w:rsidRPr="00EC08B5" w14:paraId="012BE47A" w14:textId="77777777" w:rsidTr="00AE4A47">
        <w:trPr>
          <w:trHeight w:val="510"/>
          <w:jc w:val="center"/>
        </w:trPr>
        <w:tc>
          <w:tcPr>
            <w:tcW w:w="5000" w:type="pct"/>
            <w:shd w:val="clear" w:color="auto" w:fill="A7EA52" w:themeFill="accent3"/>
            <w:vAlign w:val="center"/>
          </w:tcPr>
          <w:p w14:paraId="70081574" w14:textId="1CCC96B5" w:rsidR="00D5361E" w:rsidRPr="00EC08B5" w:rsidRDefault="00BC624D" w:rsidP="00BC624D">
            <w:pPr>
              <w:pStyle w:val="Balk3"/>
            </w:pPr>
            <w:bookmarkStart w:id="171" w:name="_Toc167887556"/>
            <w:r>
              <w:t>2.</w:t>
            </w:r>
            <w:r w:rsidR="00D5361E" w:rsidRPr="00EC08B5">
              <w:t>ZAYIF YÖNLER</w:t>
            </w:r>
            <w:bookmarkEnd w:id="171"/>
          </w:p>
        </w:tc>
      </w:tr>
      <w:tr w:rsidR="00D5361E" w:rsidRPr="00EC08B5" w14:paraId="26513642" w14:textId="77777777" w:rsidTr="00DE2273">
        <w:trPr>
          <w:trHeight w:val="133"/>
          <w:jc w:val="center"/>
        </w:trPr>
        <w:tc>
          <w:tcPr>
            <w:tcW w:w="5000" w:type="pct"/>
            <w:shd w:val="clear" w:color="auto" w:fill="FFFFFF" w:themeFill="background1"/>
            <w:vAlign w:val="center"/>
          </w:tcPr>
          <w:p w14:paraId="0BE8CE00" w14:textId="115EF738" w:rsidR="00371AE4" w:rsidRPr="00EC08B5" w:rsidRDefault="00371AE4" w:rsidP="00CC7D33">
            <w:pPr>
              <w:pStyle w:val="Balk6"/>
              <w:keepNext w:val="0"/>
              <w:keepLines w:val="0"/>
              <w:numPr>
                <w:ilvl w:val="0"/>
                <w:numId w:val="32"/>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Özel </w:t>
            </w:r>
            <w:proofErr w:type="spellStart"/>
            <w:r w:rsidRPr="00EC08B5">
              <w:rPr>
                <w:rFonts w:asciiTheme="minorHAnsi" w:hAnsiTheme="minorHAnsi" w:cstheme="minorHAnsi"/>
                <w:color w:val="000000" w:themeColor="text1"/>
                <w:szCs w:val="24"/>
              </w:rPr>
              <w:t>öğ</w:t>
            </w:r>
            <w:r w:rsidR="0065563F">
              <w:rPr>
                <w:rFonts w:asciiTheme="minorHAnsi" w:hAnsiTheme="minorHAnsi" w:cstheme="minorHAnsi"/>
                <w:color w:val="000000" w:themeColor="text1"/>
                <w:szCs w:val="24"/>
              </w:rPr>
              <w:t>itim</w:t>
            </w:r>
            <w:proofErr w:type="spellEnd"/>
            <w:r w:rsidR="0065563F">
              <w:rPr>
                <w:rFonts w:asciiTheme="minorHAnsi" w:hAnsiTheme="minorHAnsi" w:cstheme="minorHAnsi"/>
                <w:color w:val="000000" w:themeColor="text1"/>
                <w:szCs w:val="24"/>
              </w:rPr>
              <w:t xml:space="preserve"> öğrencilerine yönelik eğitimlerde öğretmenlerin yetersiz kalması</w:t>
            </w:r>
          </w:p>
          <w:p w14:paraId="3FA36E2C"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Adrese dayalı kayıt sisteminin tam olarak uygulanamaması </w:t>
            </w:r>
          </w:p>
          <w:p w14:paraId="7BC661FA"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 kurumlarında çalışan öğretmenlerin aynı kurumda uzun süre çalışması sebebi ile işletme körlüğü yaşaması</w:t>
            </w:r>
          </w:p>
          <w:p w14:paraId="7B3B9511" w14:textId="1021F23E"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Okul</w:t>
            </w:r>
            <w:r w:rsidR="0065563F">
              <w:rPr>
                <w:rFonts w:asciiTheme="minorHAnsi" w:hAnsiTheme="minorHAnsi" w:cstheme="minorHAnsi"/>
                <w:color w:val="000000" w:themeColor="text1"/>
                <w:szCs w:val="24"/>
              </w:rPr>
              <w:t>umuz</w:t>
            </w:r>
            <w:r w:rsidRPr="00EC08B5">
              <w:rPr>
                <w:rFonts w:asciiTheme="minorHAnsi" w:hAnsiTheme="minorHAnsi" w:cstheme="minorHAnsi"/>
                <w:color w:val="000000" w:themeColor="text1"/>
                <w:szCs w:val="24"/>
              </w:rPr>
              <w:t>da öğrencilere yönelik rehberlik ve yönlendirmelerin iyi yapılamaması</w:t>
            </w:r>
          </w:p>
          <w:p w14:paraId="3D906462"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Okul ve kurumlarımızda; yeterli düzeyde yardımcı personelin (hizmetli –memur- teknisyen vb.) olmaması</w:t>
            </w:r>
          </w:p>
          <w:p w14:paraId="1792BF1F"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Öğrencileri tablet kullanımında bilinçsiz hareket etmesi</w:t>
            </w:r>
          </w:p>
          <w:p w14:paraId="73BAC2A1"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Derslik ihtiyacının karşılanamaması</w:t>
            </w:r>
          </w:p>
          <w:p w14:paraId="5EC9876F"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Sağlıklı ve geliştirebilir bir veri tabanının olmaması</w:t>
            </w:r>
          </w:p>
          <w:p w14:paraId="745D8B5B"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Mevzuatların sık sık güncellenmesi nedeni ile personelin ilgili mevzuata hâkim olmaması</w:t>
            </w:r>
          </w:p>
          <w:p w14:paraId="43B820B0" w14:textId="300B7CAB" w:rsidR="00371AE4" w:rsidRPr="00EC08B5" w:rsidRDefault="0065563F"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Kurumumuzun ikili eğitim yapısına sahip</w:t>
            </w:r>
            <w:r w:rsidR="00371AE4" w:rsidRPr="00EC08B5">
              <w:rPr>
                <w:rFonts w:asciiTheme="minorHAnsi" w:hAnsiTheme="minorHAnsi" w:cstheme="minorHAnsi"/>
                <w:color w:val="000000" w:themeColor="text1"/>
                <w:szCs w:val="24"/>
              </w:rPr>
              <w:t xml:space="preserve"> olması</w:t>
            </w:r>
          </w:p>
          <w:p w14:paraId="2CB8320E"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Yönetici ve personelin hizmet içi eğitim ihtiyaçlarının hızlı biçimde karşılanamaması </w:t>
            </w:r>
          </w:p>
          <w:p w14:paraId="316512BC"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Personelde motivasyon ve bireysel yetkinliklerini geliştirici faaliyetlerin yeterince olmaması</w:t>
            </w:r>
          </w:p>
          <w:p w14:paraId="0D8C935C"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Medyanın eğitime olan etkisinin yeterince kullanılmaması</w:t>
            </w:r>
          </w:p>
          <w:p w14:paraId="64FDFAD3"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Eğitime yönelik alınan kararlarda demokratik katılımın yeterince olmaması </w:t>
            </w:r>
          </w:p>
          <w:p w14:paraId="6931DD00" w14:textId="1893CB3C" w:rsidR="00D5361E" w:rsidRDefault="00D5361E" w:rsidP="00CC7D33">
            <w:pPr>
              <w:pStyle w:val="ListeParagraf"/>
              <w:spacing w:after="0"/>
              <w:ind w:left="454" w:hanging="141"/>
              <w:jc w:val="left"/>
              <w:rPr>
                <w:rFonts w:cstheme="minorHAnsi"/>
                <w:color w:val="000000" w:themeColor="text1"/>
                <w:sz w:val="24"/>
                <w:szCs w:val="24"/>
              </w:rPr>
            </w:pPr>
          </w:p>
          <w:p w14:paraId="78E87883" w14:textId="06EA9347" w:rsidR="00BC624D" w:rsidRDefault="00BC624D" w:rsidP="00CC7D33">
            <w:pPr>
              <w:pStyle w:val="ListeParagraf"/>
              <w:spacing w:after="0"/>
              <w:ind w:left="454" w:hanging="141"/>
              <w:jc w:val="left"/>
              <w:rPr>
                <w:rFonts w:cstheme="minorHAnsi"/>
                <w:color w:val="000000" w:themeColor="text1"/>
                <w:sz w:val="24"/>
                <w:szCs w:val="24"/>
              </w:rPr>
            </w:pPr>
          </w:p>
          <w:p w14:paraId="7020AC6F" w14:textId="30840D85" w:rsidR="00BC624D" w:rsidRDefault="00BC624D" w:rsidP="00CC7D33">
            <w:pPr>
              <w:pStyle w:val="ListeParagraf"/>
              <w:spacing w:after="0"/>
              <w:ind w:left="454" w:hanging="141"/>
              <w:jc w:val="left"/>
              <w:rPr>
                <w:rFonts w:cstheme="minorHAnsi"/>
                <w:color w:val="000000" w:themeColor="text1"/>
                <w:sz w:val="24"/>
                <w:szCs w:val="24"/>
              </w:rPr>
            </w:pPr>
          </w:p>
          <w:p w14:paraId="55077012" w14:textId="19634AB1" w:rsidR="00BC624D" w:rsidRDefault="00BC624D" w:rsidP="00CC7D33">
            <w:pPr>
              <w:pStyle w:val="ListeParagraf"/>
              <w:spacing w:after="0"/>
              <w:ind w:left="454" w:hanging="141"/>
              <w:jc w:val="left"/>
              <w:rPr>
                <w:rFonts w:cstheme="minorHAnsi"/>
                <w:color w:val="000000" w:themeColor="text1"/>
                <w:sz w:val="24"/>
                <w:szCs w:val="24"/>
              </w:rPr>
            </w:pPr>
          </w:p>
          <w:p w14:paraId="11352E36" w14:textId="77777777" w:rsidR="00BC624D" w:rsidRPr="00EC08B5" w:rsidRDefault="00BC624D" w:rsidP="00CC7D33">
            <w:pPr>
              <w:pStyle w:val="ListeParagraf"/>
              <w:spacing w:after="0"/>
              <w:ind w:left="454" w:hanging="141"/>
              <w:jc w:val="left"/>
              <w:rPr>
                <w:rFonts w:cstheme="minorHAnsi"/>
                <w:color w:val="000000" w:themeColor="text1"/>
                <w:sz w:val="24"/>
                <w:szCs w:val="24"/>
              </w:rPr>
            </w:pPr>
          </w:p>
          <w:p w14:paraId="38F83D37" w14:textId="77777777" w:rsidR="00A15D57" w:rsidRPr="00EC08B5" w:rsidRDefault="00A15D57" w:rsidP="00CC7D33">
            <w:pPr>
              <w:pStyle w:val="ListeParagraf"/>
              <w:spacing w:after="0"/>
              <w:ind w:left="454" w:hanging="141"/>
              <w:jc w:val="left"/>
              <w:rPr>
                <w:rFonts w:cstheme="minorHAnsi"/>
                <w:b/>
                <w:color w:val="000000" w:themeColor="text1"/>
                <w:sz w:val="24"/>
                <w:szCs w:val="24"/>
              </w:rPr>
            </w:pPr>
          </w:p>
        </w:tc>
      </w:tr>
      <w:tr w:rsidR="00D5361E" w:rsidRPr="00EC08B5" w14:paraId="2261292D" w14:textId="77777777" w:rsidTr="00AE4A47">
        <w:trPr>
          <w:trHeight w:val="510"/>
          <w:jc w:val="center"/>
        </w:trPr>
        <w:tc>
          <w:tcPr>
            <w:tcW w:w="5000" w:type="pct"/>
            <w:shd w:val="clear" w:color="auto" w:fill="A7EA52" w:themeFill="accent3"/>
            <w:vAlign w:val="center"/>
          </w:tcPr>
          <w:p w14:paraId="149B3C33" w14:textId="75B1B9E9" w:rsidR="00D5361E" w:rsidRPr="00EC08B5" w:rsidRDefault="00D5361E" w:rsidP="00BC624D">
            <w:pPr>
              <w:pStyle w:val="Balk3"/>
            </w:pPr>
            <w:r w:rsidRPr="00EC08B5">
              <w:t xml:space="preserve">   </w:t>
            </w:r>
            <w:bookmarkStart w:id="172" w:name="_Toc167887557"/>
            <w:r w:rsidR="00BC624D">
              <w:t>3.</w:t>
            </w:r>
            <w:r w:rsidRPr="00EC08B5">
              <w:t>FIRSATLAR</w:t>
            </w:r>
            <w:bookmarkEnd w:id="172"/>
          </w:p>
        </w:tc>
      </w:tr>
      <w:tr w:rsidR="00D5361E" w:rsidRPr="00EC08B5" w14:paraId="7D3EC62B" w14:textId="77777777" w:rsidTr="00DE2273">
        <w:trPr>
          <w:trHeight w:val="1361"/>
          <w:jc w:val="center"/>
        </w:trPr>
        <w:tc>
          <w:tcPr>
            <w:tcW w:w="5000" w:type="pct"/>
          </w:tcPr>
          <w:p w14:paraId="0475631E" w14:textId="77777777" w:rsidR="00371AE4" w:rsidRPr="00EC08B5" w:rsidRDefault="00371AE4" w:rsidP="00CC7D33">
            <w:pPr>
              <w:pStyle w:val="Balk6"/>
              <w:keepNext w:val="0"/>
              <w:keepLines w:val="0"/>
              <w:numPr>
                <w:ilvl w:val="0"/>
                <w:numId w:val="3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Yurtdışı öğrenci değişim programları</w:t>
            </w:r>
          </w:p>
          <w:p w14:paraId="2668191E"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nüfusun çok olması</w:t>
            </w:r>
          </w:p>
          <w:p w14:paraId="0298559D"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Bilgiye erişilebilirlik ve kullanılabilirliğinin artması</w:t>
            </w:r>
          </w:p>
          <w:p w14:paraId="44F90E7A"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Dünyada ve Türkiye’de hızlı gelişim sergileyen teknoloji alanındaki çalışmalar</w:t>
            </w:r>
          </w:p>
          <w:p w14:paraId="0E30847B"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Bilişim teknolojilerinin gelişmesi, dijitalleşme ve endüstri 4.0 gibi değişikliklerin getirdiği yenilikler</w:t>
            </w:r>
          </w:p>
          <w:p w14:paraId="3A2E612E"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Teknolojinin hızla gelişmesi, gelişen teknolojinin eğitim alanında kullanılabiliyor olması</w:t>
            </w:r>
          </w:p>
          <w:p w14:paraId="2052EB98"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 bakanlığı tarafından projelerin desteklenmesi</w:t>
            </w:r>
          </w:p>
          <w:p w14:paraId="29500CDF" w14:textId="16AE631F" w:rsidR="00371AE4" w:rsidRPr="0065563F" w:rsidRDefault="00371AE4" w:rsidP="0065563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Eğitime %100 destek kampanyasının olması</w:t>
            </w:r>
          </w:p>
          <w:p w14:paraId="7F0A9229"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Hayırseverlerin ve sponsorların eğitime desteğinin artması</w:t>
            </w:r>
          </w:p>
          <w:p w14:paraId="53963637"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Yerel yönetimlerin eğitime desteği</w:t>
            </w:r>
          </w:p>
          <w:p w14:paraId="60614622"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İŞKUR aracılığı ile çeşitli alanlarda yardımcı personel hizmetlerinin karşılanabilmesi</w:t>
            </w:r>
          </w:p>
          <w:p w14:paraId="512E6E00" w14:textId="3B1D51D6" w:rsidR="00155994" w:rsidRPr="00EC08B5" w:rsidRDefault="00155994" w:rsidP="0065563F">
            <w:pPr>
              <w:pStyle w:val="Balk6"/>
              <w:numPr>
                <w:ilvl w:val="0"/>
                <w:numId w:val="0"/>
              </w:numPr>
              <w:ind w:left="720"/>
              <w:jc w:val="left"/>
              <w:rPr>
                <w:rFonts w:asciiTheme="minorHAnsi" w:hAnsiTheme="minorHAnsi" w:cstheme="minorHAnsi"/>
                <w:color w:val="000000" w:themeColor="text1"/>
                <w:szCs w:val="24"/>
              </w:rPr>
            </w:pPr>
          </w:p>
        </w:tc>
      </w:tr>
      <w:tr w:rsidR="00D5361E" w:rsidRPr="00EC08B5" w14:paraId="3E851BDD" w14:textId="77777777" w:rsidTr="00AE4A47">
        <w:trPr>
          <w:trHeight w:val="510"/>
          <w:jc w:val="center"/>
        </w:trPr>
        <w:tc>
          <w:tcPr>
            <w:tcW w:w="5000" w:type="pct"/>
            <w:shd w:val="clear" w:color="auto" w:fill="A7EA52" w:themeFill="accent3"/>
            <w:vAlign w:val="center"/>
          </w:tcPr>
          <w:p w14:paraId="6C456D75" w14:textId="3AF83608" w:rsidR="00D5361E" w:rsidRPr="00EC08B5" w:rsidRDefault="00BC624D" w:rsidP="00BC624D">
            <w:pPr>
              <w:pStyle w:val="Balk3"/>
            </w:pPr>
            <w:bookmarkStart w:id="173" w:name="_Toc167887558"/>
            <w:r>
              <w:t>4.</w:t>
            </w:r>
            <w:r w:rsidR="00D5361E" w:rsidRPr="00EC08B5">
              <w:t>TEHDİTLER</w:t>
            </w:r>
            <w:bookmarkEnd w:id="173"/>
          </w:p>
        </w:tc>
      </w:tr>
      <w:tr w:rsidR="00155994" w:rsidRPr="00EC08B5" w14:paraId="7D4B1227" w14:textId="77777777" w:rsidTr="00DE2273">
        <w:trPr>
          <w:trHeight w:val="483"/>
          <w:jc w:val="center"/>
        </w:trPr>
        <w:tc>
          <w:tcPr>
            <w:tcW w:w="5000" w:type="pct"/>
            <w:shd w:val="clear" w:color="auto" w:fill="FFFFFF" w:themeFill="background1"/>
          </w:tcPr>
          <w:p w14:paraId="138AB897"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Bölgesel nüfus yığılmaları</w:t>
            </w:r>
          </w:p>
          <w:p w14:paraId="4BD84163" w14:textId="77777777" w:rsidR="00371AE4" w:rsidRPr="00EC08B5" w:rsidRDefault="00371AE4" w:rsidP="00CC7D33">
            <w:pPr>
              <w:pStyle w:val="ListeParagraf"/>
              <w:numPr>
                <w:ilvl w:val="0"/>
                <w:numId w:val="31"/>
              </w:numPr>
              <w:spacing w:after="0"/>
              <w:jc w:val="left"/>
              <w:rPr>
                <w:rFonts w:cstheme="minorHAnsi"/>
                <w:sz w:val="24"/>
                <w:szCs w:val="24"/>
              </w:rPr>
            </w:pPr>
            <w:r w:rsidRPr="00EC08B5">
              <w:rPr>
                <w:rFonts w:cstheme="minorHAnsi"/>
                <w:sz w:val="24"/>
                <w:szCs w:val="24"/>
              </w:rPr>
              <w:t>Nüfus dağılımının dengesiz olması</w:t>
            </w:r>
          </w:p>
          <w:p w14:paraId="42514636" w14:textId="77777777" w:rsidR="00371AE4" w:rsidRPr="00EC08B5" w:rsidRDefault="00371AE4" w:rsidP="00CC7D33">
            <w:pPr>
              <w:pStyle w:val="ListeParagraf"/>
              <w:numPr>
                <w:ilvl w:val="0"/>
                <w:numId w:val="31"/>
              </w:numPr>
              <w:spacing w:after="0"/>
              <w:jc w:val="left"/>
              <w:rPr>
                <w:rFonts w:cstheme="minorHAnsi"/>
                <w:sz w:val="24"/>
                <w:szCs w:val="24"/>
              </w:rPr>
            </w:pPr>
            <w:r w:rsidRPr="00EC08B5">
              <w:rPr>
                <w:rFonts w:cstheme="minorHAnsi"/>
                <w:sz w:val="24"/>
                <w:szCs w:val="24"/>
              </w:rPr>
              <w:t>Sosyal medyanın bilinçsiz kullanımı</w:t>
            </w:r>
          </w:p>
          <w:p w14:paraId="42FF57E3"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Siyasi söylem ve eylemlerin eğitim içinde çok fazla etkili olması</w:t>
            </w:r>
          </w:p>
          <w:p w14:paraId="58DB8A3D"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Öğretmen, yönetici ve ailelerin özel eğitim konusunda yeterli bilgiye ve farkındalığa sahip olmaması</w:t>
            </w:r>
          </w:p>
          <w:p w14:paraId="0410DC69"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İl</w:t>
            </w:r>
            <w:r w:rsidR="003B18D5" w:rsidRPr="00EC08B5">
              <w:rPr>
                <w:rFonts w:cstheme="minorHAnsi"/>
                <w:sz w:val="24"/>
                <w:szCs w:val="24"/>
              </w:rPr>
              <w:t>çe</w:t>
            </w:r>
            <w:r w:rsidRPr="00EC08B5">
              <w:rPr>
                <w:rFonts w:cstheme="minorHAnsi"/>
                <w:sz w:val="24"/>
                <w:szCs w:val="24"/>
              </w:rPr>
              <w:t xml:space="preserve">mizde bölgesel </w:t>
            </w:r>
            <w:proofErr w:type="spellStart"/>
            <w:r w:rsidRPr="00EC08B5">
              <w:rPr>
                <w:rFonts w:cstheme="minorHAnsi"/>
                <w:sz w:val="24"/>
                <w:szCs w:val="24"/>
              </w:rPr>
              <w:t>sosyo</w:t>
            </w:r>
            <w:proofErr w:type="spellEnd"/>
            <w:r w:rsidRPr="00EC08B5">
              <w:rPr>
                <w:rFonts w:cstheme="minorHAnsi"/>
                <w:sz w:val="24"/>
                <w:szCs w:val="24"/>
              </w:rPr>
              <w:t>-ekonomik farklılıklar</w:t>
            </w:r>
          </w:p>
          <w:p w14:paraId="15E45807"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Aile bütünlüğünün bozulmaların artması</w:t>
            </w:r>
          </w:p>
          <w:p w14:paraId="7411BAA3"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Ülkedeki siyasi çatışmaların eğitim işlevini gölgede bırakması</w:t>
            </w:r>
          </w:p>
          <w:p w14:paraId="673204F6"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Görsel medyada yayınlanan eğitim dizilerinin öğrenciler üzerinde yarattığı psikoloji</w:t>
            </w:r>
          </w:p>
          <w:p w14:paraId="04F5340D" w14:textId="77777777" w:rsidR="00371AE4" w:rsidRPr="00EC08B5" w:rsidRDefault="00371AE4" w:rsidP="00CC7D33">
            <w:pPr>
              <w:pStyle w:val="ListeParagraf"/>
              <w:numPr>
                <w:ilvl w:val="0"/>
                <w:numId w:val="31"/>
              </w:numPr>
              <w:spacing w:before="120" w:after="120" w:line="259" w:lineRule="auto"/>
              <w:jc w:val="left"/>
              <w:rPr>
                <w:rFonts w:cstheme="minorHAnsi"/>
                <w:sz w:val="24"/>
                <w:szCs w:val="24"/>
              </w:rPr>
            </w:pPr>
            <w:r w:rsidRPr="00EC08B5">
              <w:rPr>
                <w:rFonts w:cstheme="minorHAnsi"/>
                <w:sz w:val="24"/>
                <w:szCs w:val="24"/>
              </w:rPr>
              <w:t>Bireylerde oluşan teknoloji bağımlılığı</w:t>
            </w:r>
          </w:p>
          <w:p w14:paraId="4DDA92AA"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Toplumda kitap okuma, spor yapma, sanatsal ve kültürel faaliyetlerde bulunma alışkanlığının yetersiz olması</w:t>
            </w:r>
          </w:p>
          <w:p w14:paraId="55396996"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Toplumsal yapı bozuklukları</w:t>
            </w:r>
          </w:p>
          <w:p w14:paraId="16947391"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Yatırım ve donatım ödeneklerinin yetersizliği</w:t>
            </w:r>
          </w:p>
          <w:p w14:paraId="58222D82" w14:textId="77777777" w:rsidR="00371AE4" w:rsidRPr="00EC08B5" w:rsidRDefault="00371AE4" w:rsidP="00CC7D33">
            <w:pPr>
              <w:pStyle w:val="ListeParagraf"/>
              <w:numPr>
                <w:ilvl w:val="0"/>
                <w:numId w:val="31"/>
              </w:numPr>
              <w:spacing w:after="0" w:line="240" w:lineRule="auto"/>
              <w:jc w:val="left"/>
              <w:rPr>
                <w:rFonts w:cstheme="minorHAnsi"/>
                <w:sz w:val="24"/>
                <w:szCs w:val="24"/>
              </w:rPr>
            </w:pPr>
            <w:r w:rsidRPr="00EC08B5">
              <w:rPr>
                <w:rFonts w:cstheme="minorHAnsi"/>
                <w:sz w:val="24"/>
                <w:szCs w:val="24"/>
              </w:rPr>
              <w:t>Teknolojik donatım maliyetinin yüksek olması</w:t>
            </w:r>
          </w:p>
          <w:p w14:paraId="3238B808" w14:textId="77777777" w:rsidR="00371AE4" w:rsidRPr="00EC08B5" w:rsidRDefault="00371AE4" w:rsidP="00CC7D33">
            <w:pPr>
              <w:pStyle w:val="ListeParagraf"/>
              <w:numPr>
                <w:ilvl w:val="0"/>
                <w:numId w:val="31"/>
              </w:numPr>
              <w:spacing w:after="0" w:line="240" w:lineRule="auto"/>
              <w:jc w:val="left"/>
              <w:rPr>
                <w:rFonts w:cstheme="minorHAnsi"/>
                <w:sz w:val="24"/>
                <w:szCs w:val="24"/>
              </w:rPr>
            </w:pPr>
            <w:r w:rsidRPr="00EC08B5">
              <w:rPr>
                <w:rFonts w:cstheme="minorHAnsi"/>
                <w:sz w:val="24"/>
                <w:szCs w:val="24"/>
              </w:rPr>
              <w:t xml:space="preserve">Özel sektör ve sanayi kuruluşlarının politikalarında eğitim faaliyetlerine yeterince yer verilmemesi, </w:t>
            </w:r>
          </w:p>
          <w:p w14:paraId="1B1BC8AF"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Öğretmenlerin bir kurumda çalışma süreleri</w:t>
            </w:r>
          </w:p>
          <w:p w14:paraId="13EE94E7"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Mesleki Eğitimi geliştirme kapsamında ortak protokollerde, mevzuattan kaynaklanan zorunluluk ile özel sektörün işleyiş sistemi arasındaki uyumsuzluk</w:t>
            </w:r>
          </w:p>
          <w:p w14:paraId="3958594D"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Yerel maddi destek bulmakta yaşanan güçlükler</w:t>
            </w:r>
          </w:p>
          <w:p w14:paraId="0D66AC74"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 xml:space="preserve">Genç nüfusun azalması (TÜİK,2016)  </w:t>
            </w:r>
          </w:p>
          <w:p w14:paraId="36F28A93"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Velilerin eğitim faaliyetlerine katılım oranlarının düşük olması</w:t>
            </w:r>
          </w:p>
          <w:p w14:paraId="11BAF83B"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Bilimsel, teknolojik temalı çalışmalar için maddi kaynak temininde güçlük yaşanması</w:t>
            </w:r>
          </w:p>
          <w:p w14:paraId="4CD1A635"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Kaynak sağlayıcılarının kurumsal tanıtım ve reklam kaygıları</w:t>
            </w:r>
          </w:p>
          <w:p w14:paraId="21E210A1"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Mevzuat ve paydaş beklentileri arasında yaşanan uyuşmazlık</w:t>
            </w:r>
          </w:p>
          <w:p w14:paraId="78A4AE00"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Performans Değerlendirme Sisteminin eksikliği</w:t>
            </w:r>
          </w:p>
          <w:p w14:paraId="60B43B12" w14:textId="77777777" w:rsidR="00155994" w:rsidRPr="00EC08B5" w:rsidRDefault="00155994" w:rsidP="00CC7D33">
            <w:pPr>
              <w:pStyle w:val="ListeParagraf"/>
              <w:spacing w:before="120" w:after="120" w:line="240" w:lineRule="auto"/>
              <w:ind w:left="1068"/>
              <w:jc w:val="left"/>
              <w:rPr>
                <w:rFonts w:cstheme="minorHAnsi"/>
                <w:b/>
                <w:sz w:val="24"/>
                <w:szCs w:val="24"/>
              </w:rPr>
            </w:pPr>
          </w:p>
        </w:tc>
      </w:tr>
    </w:tbl>
    <w:p w14:paraId="44046298" w14:textId="77777777" w:rsidR="00C05809" w:rsidRPr="00EC08B5" w:rsidRDefault="00C05809" w:rsidP="00CC7D33">
      <w:pPr>
        <w:jc w:val="left"/>
        <w:rPr>
          <w:rFonts w:asciiTheme="minorHAnsi" w:eastAsia="Calibri" w:hAnsiTheme="minorHAnsi" w:cstheme="minorHAnsi"/>
        </w:rPr>
      </w:pPr>
    </w:p>
    <w:p w14:paraId="774747F1" w14:textId="77777777" w:rsidR="00C05809" w:rsidRPr="00EC08B5" w:rsidRDefault="00C05809" w:rsidP="00CC7D33">
      <w:pPr>
        <w:pStyle w:val="Balk2"/>
        <w:spacing w:after="0"/>
        <w:rPr>
          <w:rFonts w:asciiTheme="minorHAnsi" w:hAnsiTheme="minorHAnsi" w:cstheme="minorHAnsi"/>
          <w:sz w:val="24"/>
          <w:szCs w:val="24"/>
        </w:rPr>
      </w:pPr>
      <w:bookmarkStart w:id="174" w:name="_Toc167887559"/>
      <w:r w:rsidRPr="00EC08B5">
        <w:rPr>
          <w:rFonts w:asciiTheme="minorHAnsi" w:hAnsiTheme="minorHAnsi" w:cstheme="minorHAnsi"/>
          <w:sz w:val="24"/>
          <w:szCs w:val="24"/>
        </w:rPr>
        <w:t>Tespitler ve İhtiyaçların Belirlenmesi</w:t>
      </w:r>
      <w:bookmarkEnd w:id="174"/>
    </w:p>
    <w:p w14:paraId="049FE9E2" w14:textId="410B2CCA" w:rsidR="00DB3096" w:rsidRDefault="0084200B" w:rsidP="00CC7D33">
      <w:pPr>
        <w:ind w:firstLine="708"/>
        <w:jc w:val="left"/>
        <w:rPr>
          <w:rFonts w:asciiTheme="minorHAnsi" w:hAnsiTheme="minorHAnsi" w:cstheme="minorHAnsi"/>
        </w:rPr>
      </w:pPr>
      <w:r>
        <w:rPr>
          <w:rFonts w:asciiTheme="minorHAnsi" w:hAnsiTheme="minorHAnsi" w:cstheme="minorHAnsi"/>
        </w:rPr>
        <w:t>Nazife Talat Orhan Anaokulu</w:t>
      </w:r>
      <w:r w:rsidR="00DB3096" w:rsidRPr="00EC08B5">
        <w:rPr>
          <w:rFonts w:asciiTheme="minorHAnsi" w:hAnsiTheme="minorHAnsi" w:cstheme="minorHAnsi"/>
        </w:rPr>
        <w:t xml:space="preserve"> olarak mevcut durum analizimizin yapılması ile ortaya çıkan temel sorunlarımız ve gelişim alanlarımızın hangileri olduğu analizler sonucunda ortaya çıkarılmıştır. Müdürlük olarak 20</w:t>
      </w:r>
      <w:r w:rsidR="00320927" w:rsidRPr="00EC08B5">
        <w:rPr>
          <w:rFonts w:asciiTheme="minorHAnsi" w:hAnsiTheme="minorHAnsi" w:cstheme="minorHAnsi"/>
        </w:rPr>
        <w:t>24</w:t>
      </w:r>
      <w:r w:rsidR="00DB3096" w:rsidRPr="00EC08B5">
        <w:rPr>
          <w:rFonts w:asciiTheme="minorHAnsi" w:hAnsiTheme="minorHAnsi" w:cstheme="minorHAnsi"/>
        </w:rPr>
        <w:t xml:space="preserve"> yılında Melikgazi eğitimini her bireyin eğit</w:t>
      </w:r>
      <w:r w:rsidR="002C6008" w:rsidRPr="00EC08B5">
        <w:rPr>
          <w:rFonts w:asciiTheme="minorHAnsi" w:hAnsiTheme="minorHAnsi" w:cstheme="minorHAnsi"/>
        </w:rPr>
        <w:t>i</w:t>
      </w:r>
      <w:r w:rsidR="00DB3096" w:rsidRPr="00EC08B5">
        <w:rPr>
          <w:rFonts w:asciiTheme="minorHAnsi" w:hAnsiTheme="minorHAnsi" w:cstheme="minorHAnsi"/>
        </w:rPr>
        <w:t xml:space="preserve">me ulaşabildiği, </w:t>
      </w:r>
      <w:r w:rsidR="002C6008" w:rsidRPr="00EC08B5">
        <w:rPr>
          <w:rFonts w:asciiTheme="minorHAnsi" w:hAnsiTheme="minorHAnsi" w:cstheme="minorHAnsi"/>
        </w:rPr>
        <w:t>k</w:t>
      </w:r>
      <w:r w:rsidR="00DB3096" w:rsidRPr="00EC08B5">
        <w:rPr>
          <w:rFonts w:asciiTheme="minorHAnsi" w:hAnsiTheme="minorHAnsi" w:cstheme="minorHAnsi"/>
        </w:rPr>
        <w:t xml:space="preserve">apasite olarak her bireyin eğitim tesislerinden faydalanabildiği, kalite olarak Avrupa standartlarına ulaşabilmiş olmayı </w:t>
      </w:r>
      <w:r w:rsidR="002C6008" w:rsidRPr="00EC08B5">
        <w:rPr>
          <w:rFonts w:asciiTheme="minorHAnsi" w:hAnsiTheme="minorHAnsi" w:cstheme="minorHAnsi"/>
        </w:rPr>
        <w:t>amaçlamaktayız. Durum analizinde yer alan her bir bölümde yapılan analizler sonucunda belirlenmiş olan tespitler ve ihtiyaçlardan yola çıkılarak</w:t>
      </w:r>
      <w:r w:rsidR="0065563F">
        <w:rPr>
          <w:rFonts w:asciiTheme="minorHAnsi" w:hAnsiTheme="minorHAnsi" w:cstheme="minorHAnsi"/>
        </w:rPr>
        <w:t xml:space="preserve"> </w:t>
      </w:r>
      <w:r w:rsidR="002C6008" w:rsidRPr="00EC08B5">
        <w:rPr>
          <w:rFonts w:asciiTheme="minorHAnsi" w:hAnsiTheme="minorHAnsi" w:cstheme="minorHAnsi"/>
        </w:rPr>
        <w:t>müdürlüğümüz stratejik planın mimarisini oluşturulmuştur.</w:t>
      </w:r>
    </w:p>
    <w:p w14:paraId="05DC2400" w14:textId="46919596" w:rsidR="0007153E" w:rsidRDefault="0007153E" w:rsidP="00CC7D33">
      <w:pPr>
        <w:ind w:firstLine="708"/>
        <w:jc w:val="left"/>
        <w:rPr>
          <w:rFonts w:asciiTheme="minorHAnsi" w:hAnsiTheme="minorHAnsi" w:cstheme="minorHAnsi"/>
        </w:rPr>
      </w:pPr>
    </w:p>
    <w:p w14:paraId="695DBD82" w14:textId="70B0DE96" w:rsidR="005D46E0" w:rsidRPr="00EC08B5" w:rsidRDefault="005D46E0" w:rsidP="005D46E0">
      <w:pPr>
        <w:pStyle w:val="Balk1"/>
        <w:numPr>
          <w:ilvl w:val="0"/>
          <w:numId w:val="0"/>
        </w:numPr>
        <w:jc w:val="left"/>
        <w:rPr>
          <w:rFonts w:asciiTheme="minorHAnsi" w:hAnsiTheme="minorHAnsi" w:cstheme="minorHAnsi"/>
          <w:sz w:val="24"/>
          <w:szCs w:val="24"/>
        </w:rPr>
      </w:pPr>
      <w:bookmarkStart w:id="175" w:name="_Toc167887560"/>
      <w:r>
        <w:rPr>
          <w:rFonts w:asciiTheme="minorHAnsi" w:hAnsiTheme="minorHAnsi" w:cstheme="minorHAnsi"/>
        </w:rPr>
        <w:t>3.</w:t>
      </w:r>
      <w:r w:rsidRPr="00EC2E38">
        <w:rPr>
          <w:rFonts w:asciiTheme="minorHAnsi" w:hAnsiTheme="minorHAnsi" w:cstheme="minorHAnsi"/>
          <w:caps/>
          <w:sz w:val="40"/>
          <w:szCs w:val="24"/>
        </w:rPr>
        <w:t>Geleceğe bakış</w:t>
      </w:r>
      <w:bookmarkEnd w:id="175"/>
    </w:p>
    <w:p w14:paraId="4C3C1631" w14:textId="653791CD" w:rsidR="005D46E0" w:rsidRPr="00EC08B5" w:rsidRDefault="005D46E0" w:rsidP="005D46E0">
      <w:pPr>
        <w:ind w:firstLine="709"/>
        <w:jc w:val="left"/>
        <w:rPr>
          <w:rFonts w:asciiTheme="minorHAnsi" w:hAnsiTheme="minorHAnsi" w:cstheme="minorHAnsi"/>
        </w:rPr>
      </w:pPr>
      <w:r w:rsidRPr="00EC08B5">
        <w:rPr>
          <w:rFonts w:asciiTheme="minorHAnsi" w:hAnsiTheme="minorHAnsi" w:cstheme="minorHAnsi"/>
        </w:rPr>
        <w:t>Bu bölümde; Müdürlüğümüzün misyonu, vizyonu ve temel değerleri ile stratejik amaçları, stratejik hedefleri, performans göstergeleri ve eylemleri yer almaktadır.</w:t>
      </w:r>
    </w:p>
    <w:p w14:paraId="382C3A35" w14:textId="4E1F91E4" w:rsidR="005D46E0" w:rsidRPr="00EC08B5" w:rsidRDefault="005D46E0" w:rsidP="005D46E0">
      <w:pPr>
        <w:pStyle w:val="Balk2"/>
        <w:numPr>
          <w:ilvl w:val="0"/>
          <w:numId w:val="0"/>
        </w:numPr>
        <w:spacing w:after="120" w:line="259" w:lineRule="auto"/>
        <w:ind w:firstLine="709"/>
        <w:rPr>
          <w:rFonts w:asciiTheme="minorHAnsi" w:hAnsiTheme="minorHAnsi" w:cstheme="minorHAnsi"/>
          <w:sz w:val="24"/>
          <w:szCs w:val="24"/>
        </w:rPr>
      </w:pPr>
      <w:bookmarkStart w:id="176" w:name="_Toc531853204"/>
      <w:bookmarkStart w:id="177" w:name="_Toc532154576"/>
      <w:bookmarkStart w:id="178" w:name="_Toc167887561"/>
      <w:r w:rsidRPr="00EC08B5">
        <w:rPr>
          <w:rFonts w:asciiTheme="minorHAnsi" w:hAnsiTheme="minorHAnsi" w:cstheme="minorHAnsi"/>
          <w:sz w:val="24"/>
          <w:szCs w:val="24"/>
        </w:rPr>
        <w:t>Misyon, Vizyon ve Temel Değerler</w:t>
      </w:r>
      <w:bookmarkEnd w:id="176"/>
      <w:bookmarkEnd w:id="177"/>
      <w:bookmarkEnd w:id="178"/>
    </w:p>
    <w:p w14:paraId="3F77E093" w14:textId="77777777" w:rsidR="00BE548A" w:rsidRDefault="005D46E0" w:rsidP="00BE548A">
      <w:pPr>
        <w:ind w:firstLine="709"/>
        <w:jc w:val="left"/>
        <w:rPr>
          <w:rFonts w:asciiTheme="minorHAnsi" w:hAnsiTheme="minorHAnsi" w:cstheme="minorHAnsi"/>
        </w:rPr>
      </w:pPr>
      <w:r w:rsidRPr="00EC08B5">
        <w:rPr>
          <w:rFonts w:asciiTheme="minorHAnsi" w:hAnsiTheme="minorHAnsi" w:cstheme="minorHAnsi"/>
        </w:rPr>
        <w:t>Türkiye Cumhuriyeti Anayasası, 1739 sayılı Millî Eğitim Temel Kanunu, 1 (Bir) numaralı Cumhurbaşkanlığı Kararnamesi ve ilgili diğer mevzuat ve üst politika belgelerinden yararlanılarak, Üst Kurul ve Ekip Üyelerinin görüşleri doğrultusunda Müdürlüğümüzün misyonu oluşturulmuştur. Uzun vadede Müdürlüğümüzün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bookmarkStart w:id="179" w:name="_Toc531853206"/>
      <w:bookmarkStart w:id="180" w:name="_Toc532154578"/>
    </w:p>
    <w:p w14:paraId="657B41B4" w14:textId="2FC6A5F9" w:rsidR="006D768F" w:rsidRPr="00BE548A" w:rsidRDefault="006D768F" w:rsidP="00334EA3">
      <w:pPr>
        <w:jc w:val="left"/>
        <w:rPr>
          <w:rFonts w:asciiTheme="minorHAnsi" w:hAnsiTheme="minorHAnsi" w:cstheme="minorHAnsi"/>
        </w:rPr>
      </w:pPr>
    </w:p>
    <w:p w14:paraId="370B59A4" w14:textId="1281E59F" w:rsidR="005D46E0" w:rsidRPr="00EC08B5" w:rsidRDefault="00FA4908" w:rsidP="005D46E0">
      <w:pPr>
        <w:jc w:val="left"/>
        <w:rPr>
          <w:rFonts w:asciiTheme="minorHAnsi" w:hAnsiTheme="minorHAnsi" w:cstheme="minorHAnsi"/>
          <w:lang w:eastAsia="en-US"/>
        </w:rPr>
      </w:pPr>
      <w:r>
        <w:rPr>
          <w:rFonts w:asciiTheme="minorHAnsi" w:hAnsiTheme="minorHAnsi" w:cstheme="minorHAnsi"/>
          <w:noProof/>
        </w:rPr>
        <mc:AlternateContent>
          <mc:Choice Requires="wps">
            <w:drawing>
              <wp:anchor distT="91440" distB="91440" distL="137160" distR="137160" simplePos="0" relativeHeight="251659776" behindDoc="1" locked="0" layoutInCell="0" allowOverlap="1" wp14:anchorId="6539B97E" wp14:editId="71D583C3">
                <wp:simplePos x="0" y="0"/>
                <wp:positionH relativeFrom="margin">
                  <wp:posOffset>812165</wp:posOffset>
                </wp:positionH>
                <wp:positionV relativeFrom="margin">
                  <wp:posOffset>-648335</wp:posOffset>
                </wp:positionV>
                <wp:extent cx="5310505" cy="4901565"/>
                <wp:effectExtent l="0" t="0" r="0" b="0"/>
                <wp:wrapTight wrapText="bothSides">
                  <wp:wrapPolygon edited="0">
                    <wp:start x="1607" y="21494"/>
                    <wp:lineTo x="19970" y="21494"/>
                    <wp:lineTo x="19970" y="171"/>
                    <wp:lineTo x="1607" y="171"/>
                    <wp:lineTo x="1607" y="21494"/>
                  </wp:wrapPolygon>
                </wp:wrapTight>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10505" cy="490156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0BCB77" w14:textId="77777777" w:rsidR="00736F96" w:rsidRDefault="00736F96" w:rsidP="00FA4908">
                            <w:r>
                              <w:t xml:space="preserve">Ahmet Hilmi Güçlü Anaokulu, 2008 yılında açılan Okul Öncesi kurumlarından biri olmanın gururu </w:t>
                            </w:r>
                            <w:proofErr w:type="gramStart"/>
                            <w:r>
                              <w:t>ile  Okul</w:t>
                            </w:r>
                            <w:proofErr w:type="gramEnd"/>
                            <w:r>
                              <w:t xml:space="preserve"> Öncesi  eğitimine  başarı ve azim ile devam etmektedir.</w:t>
                            </w:r>
                          </w:p>
                          <w:p w14:paraId="21896D06" w14:textId="77777777" w:rsidR="00736F96" w:rsidRDefault="00736F96" w:rsidP="00FA4908">
                            <w:r>
                              <w:t xml:space="preserve">Ahmet Hilmi Güçlü </w:t>
                            </w:r>
                            <w:proofErr w:type="spellStart"/>
                            <w:r>
                              <w:t>Anaokulu'nda</w:t>
                            </w:r>
                            <w:proofErr w:type="spellEnd"/>
                            <w:r>
                              <w:t xml:space="preserve">, öğrenciler, bilgiyi ezbere dayalı olarak değil, araştırarak, sorgulayarak, yaparak ve yaşayarak edinirler. Çocuklar, </w:t>
                            </w:r>
                            <w:proofErr w:type="spellStart"/>
                            <w:r>
                              <w:t>özdisiplini</w:t>
                            </w:r>
                            <w:proofErr w:type="spellEnd"/>
                            <w:r>
                              <w:t xml:space="preserve"> ve benlik saygısı gelişmiş, toplumda birey olarak yer aldığının farkında olan, paylaşımcı, kendini ifade edebilen, sorumluluk sahibi, kendi haklarını korurken başkalarının haklarına saygı gösteren, gelenek ve göreneklerimize karşı duyarlı, doğayı koruyan ve Atatürk ilke ve </w:t>
                            </w:r>
                            <w:proofErr w:type="spellStart"/>
                            <w:r>
                              <w:t>inkilaplarına</w:t>
                            </w:r>
                            <w:proofErr w:type="spellEnd"/>
                            <w:r>
                              <w:t xml:space="preserve"> bağlı bireyler olmak üzere eğitim alırlar.</w:t>
                            </w:r>
                          </w:p>
                          <w:p w14:paraId="30283C06" w14:textId="77777777" w:rsidR="00736F96" w:rsidRDefault="00736F96" w:rsidP="00FA4908">
                            <w:r>
                              <w:t>Kurumumuzda açık kapı politikası izlenmektedir; başta velilerimiz olmak üzere isteyen herkes, Anaokulumuzu ziyaret edebilir. Bilgi alabilir. Anaokulu olarak, ailelerimizin katılımını gönülden desteklemekte, onlara kendilerini çocuk eğitimi ve gelişimiyle ilgili konularda geliştirebilecekleri Seminerler düzenlenmekte, öğretmenlerimizle birlikte çocuklarının eğitimiyle ilgili sorumlulukları paylaşabilecekleri ve sınıflarında çocuklarıyla birlikte vakit geçirebilecekleri bir ortam sunmaktayız.</w:t>
                            </w:r>
                          </w:p>
                          <w:p w14:paraId="1293788A" w14:textId="77777777" w:rsidR="00736F96" w:rsidRDefault="00736F96" w:rsidP="00FA4908">
                            <w:r>
                              <w:t>Ahmet Hilmi Güçlü Anaokulu, okulöncesi eğitimde yeni gelişmeleri takip ederken, sadece çocuklarımıza değil yetişkinlere de günümüz toplumsal ve eğitim koşullarına uygun bilgi vererek, her açıdan ülkemizin en iyi ve diğer Anaokullarına liderlik edebilecek okullarından biri olmayı hedef edinmiştir.</w:t>
                            </w:r>
                          </w:p>
                          <w:p w14:paraId="15B95232" w14:textId="1A97D328" w:rsidR="00736F96" w:rsidRPr="00714058" w:rsidRDefault="00736F96" w:rsidP="005D46E0">
                            <w:pPr>
                              <w:jc w:val="center"/>
                              <w:rPr>
                                <w:rFonts w:asciiTheme="majorHAnsi" w:eastAsiaTheme="majorEastAsia" w:hAnsiTheme="majorHAnsi" w:cstheme="majorBidi"/>
                                <w:b/>
                                <w:i/>
                                <w:iCs/>
                                <w:color w:val="000000" w:themeColor="text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2" o:spid="_x0000_s1086" style="position:absolute;margin-left:63.95pt;margin-top:-51.05pt;width:418.15pt;height:385.95pt;rotation:90;z-index:-251656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" o:allowincell="f" filled="f" stroked="f">
                <v:textbox>
                  <w:txbxContent>
                    <w:p w14:paraId="2A0BCB77" w14:textId="77777777" w:rsidR="00FA4908" w:rsidRDefault="00FA4908" w:rsidP="00FA4908">
                      <w:r>
                        <w:t xml:space="preserve">Ahmet Hilmi Güçlü Anaokulu, 2008 yılında açılan Okul Öncesi kurumlarından biri olmanın gururu </w:t>
                      </w:r>
                      <w:proofErr w:type="gramStart"/>
                      <w:r>
                        <w:t>ile  Okul</w:t>
                      </w:r>
                      <w:proofErr w:type="gramEnd"/>
                      <w:r>
                        <w:t xml:space="preserve"> Öncesi  eğitimine  başarı ve azim ile devam etmektedir.</w:t>
                      </w:r>
                    </w:p>
                    <w:p w14:paraId="21896D06" w14:textId="77777777" w:rsidR="00FA4908" w:rsidRDefault="00FA4908" w:rsidP="00FA4908">
                      <w:r>
                        <w:t xml:space="preserve">Ahmet Hilmi Güçlü </w:t>
                      </w:r>
                      <w:proofErr w:type="spellStart"/>
                      <w:r>
                        <w:t>Anaokulu'nda</w:t>
                      </w:r>
                      <w:proofErr w:type="spellEnd"/>
                      <w:r>
                        <w:t xml:space="preserve">, öğrenciler, bilgiyi ezbere dayalı olarak değil, araştırarak, sorgulayarak, yaparak ve yaşayarak edinirler. Çocuklar, </w:t>
                      </w:r>
                      <w:proofErr w:type="spellStart"/>
                      <w:r>
                        <w:t>özdisiplini</w:t>
                      </w:r>
                      <w:proofErr w:type="spellEnd"/>
                      <w:r>
                        <w:t xml:space="preserve"> ve benlik saygısı gelişmiş, toplumda birey olarak yer aldığının farkında olan, paylaşımcı, kendini ifade edebilen, sorumluluk sahibi, kendi haklarını korurken başkalarının haklarına saygı gösteren, gelenek ve göreneklerimize karşı duyarlı, doğayı koruyan ve Atatürk ilke ve </w:t>
                      </w:r>
                      <w:proofErr w:type="spellStart"/>
                      <w:r>
                        <w:t>inkilaplarına</w:t>
                      </w:r>
                      <w:proofErr w:type="spellEnd"/>
                      <w:r>
                        <w:t xml:space="preserve"> bağlı bireyler olmak üzere eğitim alırlar.</w:t>
                      </w:r>
                    </w:p>
                    <w:p w14:paraId="30283C06" w14:textId="77777777" w:rsidR="00FA4908" w:rsidRDefault="00FA4908" w:rsidP="00FA4908">
                      <w:r>
                        <w:t>Kurumumuzda açık kapı politikası izlenmektedir; başta velilerimiz olmak üzere isteyen herkes, Anaokulumuzu ziyaret edebilir. Bilgi alabilir. Anaokulu olarak, ailelerimizin katılımını gönülden desteklemekte, onlara kendilerini çocuk eğitimi ve gelişimiyle ilgili konularda geliştirebilecekleri Seminerler düzenlenmekte, öğretmenlerimizle birlikte çocuklarının eğitimiyle ilgili sorumlulukları paylaşabilecekleri ve sınıflarında çocuklarıyla birlikte vakit geçirebilecekleri bir ortam sunmaktayız.</w:t>
                      </w:r>
                    </w:p>
                    <w:p w14:paraId="1293788A" w14:textId="77777777" w:rsidR="00FA4908" w:rsidRDefault="00FA4908" w:rsidP="00FA4908">
                      <w:r>
                        <w:t>Ahmet Hilmi Güçlü Anaokulu, okulöncesi eğitimde yeni gelişmeleri takip ederken, sadece çocuklarımıza değil yetişkinlere de günümüz toplumsal ve eğitim koşullarına uygun bilgi vererek, her açıdan ülkemizin en iyi ve diğer Anaokullarına liderlik edebilecek okullarından biri olmayı hedef edinmiştir.</w:t>
                      </w:r>
                    </w:p>
                    <w:p w14:paraId="15B95232" w14:textId="1A97D328" w:rsidR="00EE303C" w:rsidRPr="00714058" w:rsidRDefault="00EE303C" w:rsidP="005D46E0">
                      <w:pPr>
                        <w:jc w:val="center"/>
                        <w:rPr>
                          <w:rFonts w:asciiTheme="majorHAnsi" w:eastAsiaTheme="majorEastAsia" w:hAnsiTheme="majorHAnsi" w:cstheme="majorBidi"/>
                          <w:b/>
                          <w:i/>
                          <w:iCs/>
                          <w:color w:val="000000" w:themeColor="text1"/>
                          <w:sz w:val="28"/>
                          <w:szCs w:val="28"/>
                        </w:rPr>
                      </w:pPr>
                    </w:p>
                  </w:txbxContent>
                </v:textbox>
                <w10:wrap type="tight" anchorx="margin" anchory="margin"/>
              </v:roundrect>
            </w:pict>
          </mc:Fallback>
        </mc:AlternateContent>
      </w:r>
      <w:r w:rsidRPr="004748ED">
        <w:rPr>
          <w:rFonts w:asciiTheme="minorHAnsi" w:hAnsiTheme="minorHAnsi" w:cstheme="minorHAnsi"/>
          <w:noProof/>
          <w:color w:val="FF0000"/>
        </w:rPr>
        <mc:AlternateContent>
          <mc:Choice Requires="wps">
            <w:drawing>
              <wp:anchor distT="228600" distB="228600" distL="228600" distR="228600" simplePos="0" relativeHeight="251664896" behindDoc="0" locked="0" layoutInCell="1" allowOverlap="1" wp14:anchorId="707135BF" wp14:editId="1C52B71E">
                <wp:simplePos x="0" y="0"/>
                <wp:positionH relativeFrom="margin">
                  <wp:posOffset>-387350</wp:posOffset>
                </wp:positionH>
                <wp:positionV relativeFrom="margin">
                  <wp:posOffset>-541655</wp:posOffset>
                </wp:positionV>
                <wp:extent cx="1270635" cy="621665"/>
                <wp:effectExtent l="0" t="0" r="5715" b="6985"/>
                <wp:wrapNone/>
                <wp:docPr id="36" name="Metin Kutusu 36"/>
                <wp:cNvGraphicFramePr/>
                <a:graphic xmlns:a="http://schemas.openxmlformats.org/drawingml/2006/main">
                  <a:graphicData uri="http://schemas.microsoft.com/office/word/2010/wordprocessingShape">
                    <wps:wsp>
                      <wps:cNvSpPr txBox="1"/>
                      <wps:spPr>
                        <a:xfrm>
                          <a:off x="0" y="0"/>
                          <a:ext cx="1270635" cy="62166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7AF37C0" w14:textId="77777777" w:rsidR="00736F96" w:rsidRPr="00EC08B5" w:rsidRDefault="00736F96" w:rsidP="00FA4908">
                            <w:pPr>
                              <w:pStyle w:val="Balk4"/>
                              <w:tabs>
                                <w:tab w:val="left" w:pos="993"/>
                              </w:tabs>
                              <w:jc w:val="center"/>
                              <w:rPr>
                                <w:rFonts w:asciiTheme="minorHAnsi" w:hAnsiTheme="minorHAnsi" w:cstheme="minorHAnsi"/>
                                <w:szCs w:val="24"/>
                              </w:rPr>
                            </w:pPr>
                            <w:bookmarkStart w:id="181" w:name="_Toc531853205"/>
                            <w:bookmarkStart w:id="182" w:name="_Toc532154577"/>
                            <w:bookmarkStart w:id="183" w:name="_Toc167887562"/>
                            <w:r w:rsidRPr="00EC08B5">
                              <w:rPr>
                                <w:rStyle w:val="Balk1Char"/>
                                <w:rFonts w:asciiTheme="minorHAnsi" w:hAnsiTheme="minorHAnsi" w:cstheme="minorHAnsi"/>
                                <w:b/>
                                <w:bCs w:val="0"/>
                                <w:color w:val="4E67C8" w:themeColor="accent1"/>
                                <w:sz w:val="24"/>
                                <w:szCs w:val="24"/>
                              </w:rPr>
                              <w:t>Misyonumuz:</w:t>
                            </w:r>
                            <w:bookmarkEnd w:id="181"/>
                            <w:bookmarkEnd w:id="182"/>
                            <w:bookmarkEnd w:id="183"/>
                          </w:p>
                          <w:p w14:paraId="37768049" w14:textId="227522AA" w:rsidR="00736F96" w:rsidRPr="004748ED" w:rsidRDefault="00736F96" w:rsidP="004748ED">
                            <w:pPr>
                              <w:pStyle w:val="GvdeMetni"/>
                              <w:ind w:left="1081"/>
                              <w:jc w:val="center"/>
                              <w:rPr>
                                <w:rFonts w:ascii="Albertus Medium" w:hAnsi="Albertus Medium"/>
                                <w:sz w:val="32"/>
                                <w:szCs w:val="3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6" o:spid="_x0000_s1087" type="#_x0000_t202" style="position:absolute;margin-left:-30.5pt;margin-top:-42.65pt;width:100.05pt;height:48.95pt;z-index:25166489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" fillcolor="#052d4b [611]" stroked="f" strokeweight=".5pt">
                <v:fill color2="#aad7f9 [3139]" rotate="t" focusposition=".5,.5" focussize="-.5,-.5" focus="100%" type="gradientRadial"/>
                <v:textbox inset="14.4pt,14.4pt,14.4pt,14.4pt">
                  <w:txbxContent>
                    <w:p w14:paraId="77AF37C0" w14:textId="77777777" w:rsidR="00FA4908" w:rsidRPr="00EC08B5" w:rsidRDefault="00FA4908" w:rsidP="00FA4908">
                      <w:pPr>
                        <w:pStyle w:val="Balk4"/>
                        <w:tabs>
                          <w:tab w:val="left" w:pos="993"/>
                        </w:tabs>
                        <w:jc w:val="center"/>
                        <w:rPr>
                          <w:rFonts w:asciiTheme="minorHAnsi" w:hAnsiTheme="minorHAnsi" w:cstheme="minorHAnsi"/>
                          <w:szCs w:val="24"/>
                        </w:rPr>
                      </w:pPr>
                      <w:bookmarkStart w:id="185" w:name="_Toc531853205"/>
                      <w:bookmarkStart w:id="186" w:name="_Toc532154577"/>
                      <w:bookmarkStart w:id="187" w:name="_Toc167887562"/>
                      <w:r w:rsidRPr="00EC08B5">
                        <w:rPr>
                          <w:rStyle w:val="Balk1Char"/>
                          <w:rFonts w:asciiTheme="minorHAnsi" w:hAnsiTheme="minorHAnsi" w:cstheme="minorHAnsi"/>
                          <w:b/>
                          <w:bCs w:val="0"/>
                          <w:color w:val="4E67C8" w:themeColor="accent1"/>
                          <w:sz w:val="24"/>
                          <w:szCs w:val="24"/>
                        </w:rPr>
                        <w:t>Misyonumuz:</w:t>
                      </w:r>
                      <w:bookmarkEnd w:id="185"/>
                      <w:bookmarkEnd w:id="186"/>
                      <w:bookmarkEnd w:id="187"/>
                    </w:p>
                    <w:p w14:paraId="37768049" w14:textId="227522AA" w:rsidR="00EE303C" w:rsidRPr="004748ED" w:rsidRDefault="00EE303C" w:rsidP="004748ED">
                      <w:pPr>
                        <w:pStyle w:val="GvdeMetni"/>
                        <w:ind w:left="1081"/>
                        <w:jc w:val="center"/>
                        <w:rPr>
                          <w:rFonts w:ascii="Albertus Medium" w:hAnsi="Albertus Medium"/>
                          <w:sz w:val="32"/>
                          <w:szCs w:val="32"/>
                        </w:rPr>
                      </w:pPr>
                    </w:p>
                  </w:txbxContent>
                </v:textbox>
                <w10:wrap anchorx="margin" anchory="margin"/>
              </v:shape>
            </w:pict>
          </mc:Fallback>
        </mc:AlternateContent>
      </w:r>
    </w:p>
    <w:p w14:paraId="497AC50A" w14:textId="32B87562" w:rsidR="005D46E0" w:rsidRPr="00EC08B5" w:rsidRDefault="005D46E0" w:rsidP="005D46E0">
      <w:pPr>
        <w:tabs>
          <w:tab w:val="left" w:pos="1620"/>
        </w:tabs>
        <w:jc w:val="left"/>
        <w:rPr>
          <w:rFonts w:asciiTheme="minorHAnsi" w:hAnsiTheme="minorHAnsi" w:cstheme="minorHAnsi"/>
          <w:lang w:eastAsia="en-US"/>
        </w:rPr>
      </w:pPr>
    </w:p>
    <w:p w14:paraId="05E5F005" w14:textId="19A1539F" w:rsidR="005D46E0" w:rsidRPr="00EC08B5" w:rsidRDefault="005D46E0" w:rsidP="005D46E0">
      <w:pPr>
        <w:jc w:val="left"/>
        <w:rPr>
          <w:rFonts w:asciiTheme="minorHAnsi" w:hAnsiTheme="minorHAnsi" w:cstheme="minorHAnsi"/>
          <w:lang w:eastAsia="en-US"/>
        </w:rPr>
      </w:pPr>
    </w:p>
    <w:p w14:paraId="6135AC0F" w14:textId="3A004DE8" w:rsidR="005D46E0" w:rsidRPr="00EC08B5" w:rsidRDefault="005D46E0" w:rsidP="005D46E0">
      <w:pPr>
        <w:jc w:val="left"/>
        <w:rPr>
          <w:rFonts w:asciiTheme="minorHAnsi" w:hAnsiTheme="minorHAnsi" w:cstheme="minorHAnsi"/>
          <w:lang w:eastAsia="en-US"/>
        </w:rPr>
      </w:pPr>
    </w:p>
    <w:p w14:paraId="631696C9" w14:textId="6D677751" w:rsidR="005D46E0" w:rsidRPr="00EC08B5" w:rsidRDefault="005D46E0" w:rsidP="005D46E0">
      <w:pPr>
        <w:jc w:val="left"/>
        <w:rPr>
          <w:rFonts w:asciiTheme="minorHAnsi" w:hAnsiTheme="minorHAnsi" w:cstheme="minorHAnsi"/>
          <w:lang w:eastAsia="en-US"/>
        </w:rPr>
      </w:pPr>
    </w:p>
    <w:p w14:paraId="67B4CBA6" w14:textId="3157E77F" w:rsidR="008576AA" w:rsidRDefault="008576AA" w:rsidP="008576AA">
      <w:pPr>
        <w:jc w:val="left"/>
        <w:rPr>
          <w:rFonts w:asciiTheme="minorHAnsi" w:hAnsiTheme="minorHAnsi" w:cstheme="minorHAnsi"/>
          <w:color w:val="4E67C8" w:themeColor="accent1"/>
          <w:lang w:eastAsia="en-US"/>
        </w:rPr>
      </w:pPr>
    </w:p>
    <w:p w14:paraId="70546E28" w14:textId="7228C91D" w:rsidR="008576AA" w:rsidRDefault="008576AA" w:rsidP="008576AA">
      <w:pPr>
        <w:jc w:val="left"/>
        <w:rPr>
          <w:rFonts w:asciiTheme="minorHAnsi" w:hAnsiTheme="minorHAnsi" w:cstheme="minorHAnsi"/>
          <w:color w:val="4E67C8" w:themeColor="accent1"/>
          <w:lang w:eastAsia="en-US"/>
        </w:rPr>
      </w:pPr>
    </w:p>
    <w:p w14:paraId="5CFB99C4" w14:textId="7B96C1C7" w:rsidR="008576AA" w:rsidRDefault="008576AA" w:rsidP="008576AA">
      <w:pPr>
        <w:jc w:val="left"/>
        <w:rPr>
          <w:rFonts w:asciiTheme="minorHAnsi" w:hAnsiTheme="minorHAnsi" w:cstheme="minorHAnsi"/>
          <w:color w:val="4E67C8" w:themeColor="accent1"/>
          <w:lang w:eastAsia="en-US"/>
        </w:rPr>
      </w:pPr>
    </w:p>
    <w:p w14:paraId="28103A03" w14:textId="507781D5" w:rsidR="008576AA" w:rsidRDefault="008576AA" w:rsidP="008576AA">
      <w:pPr>
        <w:jc w:val="left"/>
        <w:rPr>
          <w:rFonts w:asciiTheme="minorHAnsi" w:hAnsiTheme="minorHAnsi" w:cstheme="minorHAnsi"/>
          <w:color w:val="4E67C8" w:themeColor="accent1"/>
          <w:lang w:eastAsia="en-US"/>
        </w:rPr>
      </w:pPr>
    </w:p>
    <w:p w14:paraId="672AF2DF" w14:textId="77777777" w:rsidR="008576AA" w:rsidRDefault="008576AA" w:rsidP="008576AA">
      <w:pPr>
        <w:jc w:val="left"/>
        <w:rPr>
          <w:rFonts w:asciiTheme="minorHAnsi" w:hAnsiTheme="minorHAnsi" w:cstheme="minorHAnsi"/>
          <w:color w:val="4E67C8" w:themeColor="accent1"/>
          <w:lang w:eastAsia="en-US"/>
        </w:rPr>
      </w:pPr>
    </w:p>
    <w:p w14:paraId="3B451E28" w14:textId="5B306853" w:rsidR="00334EA3" w:rsidRDefault="00334EA3" w:rsidP="00334EA3">
      <w:pPr>
        <w:pStyle w:val="Balk1"/>
        <w:numPr>
          <w:ilvl w:val="0"/>
          <w:numId w:val="0"/>
        </w:numPr>
        <w:rPr>
          <w:rFonts w:asciiTheme="minorHAnsi" w:hAnsiTheme="minorHAnsi" w:cstheme="minorHAnsi"/>
          <w:color w:val="4E67C8" w:themeColor="accent1"/>
          <w:sz w:val="24"/>
          <w:szCs w:val="24"/>
        </w:rPr>
      </w:pPr>
    </w:p>
    <w:p w14:paraId="69EFA3FB" w14:textId="03A7ECFD" w:rsidR="006D768F" w:rsidRPr="00EC08B5" w:rsidRDefault="006D768F" w:rsidP="005D46E0">
      <w:pPr>
        <w:jc w:val="left"/>
        <w:rPr>
          <w:rFonts w:asciiTheme="minorHAnsi" w:hAnsiTheme="minorHAnsi" w:cstheme="minorHAnsi"/>
          <w:lang w:eastAsia="en-US"/>
        </w:rPr>
      </w:pPr>
    </w:p>
    <w:p w14:paraId="5EA8A95C" w14:textId="6CE1EDC4" w:rsidR="005D46E0" w:rsidRDefault="005D46E0" w:rsidP="005D46E0">
      <w:pPr>
        <w:jc w:val="left"/>
        <w:rPr>
          <w:rFonts w:asciiTheme="minorHAnsi" w:hAnsiTheme="minorHAnsi" w:cstheme="minorHAnsi"/>
          <w:lang w:eastAsia="en-US"/>
        </w:rPr>
      </w:pPr>
    </w:p>
    <w:p w14:paraId="3B246215" w14:textId="7D0BDBF0" w:rsidR="006D768F" w:rsidRDefault="006D768F" w:rsidP="005D46E0">
      <w:pPr>
        <w:jc w:val="left"/>
        <w:rPr>
          <w:rFonts w:asciiTheme="minorHAnsi" w:hAnsiTheme="minorHAnsi" w:cstheme="minorHAnsi"/>
          <w:noProof/>
          <w:color w:val="FF0000"/>
        </w:rPr>
      </w:pPr>
    </w:p>
    <w:p w14:paraId="7E238F6D" w14:textId="2CC193FF" w:rsidR="00334EA3" w:rsidRDefault="00334EA3" w:rsidP="005D46E0">
      <w:pPr>
        <w:jc w:val="left"/>
        <w:rPr>
          <w:rFonts w:asciiTheme="minorHAnsi" w:hAnsiTheme="minorHAnsi" w:cstheme="minorHAnsi"/>
          <w:noProof/>
          <w:color w:val="FF0000"/>
        </w:rPr>
      </w:pPr>
    </w:p>
    <w:p w14:paraId="7329743C" w14:textId="3E493218" w:rsidR="00334EA3" w:rsidRDefault="00FA4908" w:rsidP="005D46E0">
      <w:pPr>
        <w:jc w:val="left"/>
        <w:rPr>
          <w:rFonts w:asciiTheme="minorHAnsi" w:hAnsiTheme="minorHAnsi" w:cstheme="minorHAnsi"/>
          <w:noProof/>
          <w:color w:val="FF0000"/>
        </w:rPr>
      </w:pPr>
      <w:r w:rsidRPr="004748ED">
        <w:rPr>
          <w:rFonts w:asciiTheme="minorHAnsi" w:hAnsiTheme="minorHAnsi" w:cstheme="minorHAnsi"/>
          <w:noProof/>
          <w:color w:val="FF0000"/>
        </w:rPr>
        <mc:AlternateContent>
          <mc:Choice Requires="wps">
            <w:drawing>
              <wp:anchor distT="228600" distB="228600" distL="228600" distR="228600" simplePos="0" relativeHeight="251741184" behindDoc="0" locked="0" layoutInCell="1" allowOverlap="1" wp14:anchorId="001BD6C3" wp14:editId="2C8236FF">
                <wp:simplePos x="0" y="0"/>
                <wp:positionH relativeFrom="margin">
                  <wp:posOffset>-294888</wp:posOffset>
                </wp:positionH>
                <wp:positionV relativeFrom="margin">
                  <wp:posOffset>4235961</wp:posOffset>
                </wp:positionV>
                <wp:extent cx="1721485" cy="621665"/>
                <wp:effectExtent l="0" t="0" r="0" b="6985"/>
                <wp:wrapNone/>
                <wp:docPr id="58" name="Metin Kutusu 58"/>
                <wp:cNvGraphicFramePr/>
                <a:graphic xmlns:a="http://schemas.openxmlformats.org/drawingml/2006/main">
                  <a:graphicData uri="http://schemas.microsoft.com/office/word/2010/wordprocessingShape">
                    <wps:wsp>
                      <wps:cNvSpPr txBox="1"/>
                      <wps:spPr>
                        <a:xfrm>
                          <a:off x="0" y="0"/>
                          <a:ext cx="1721485" cy="621665"/>
                        </a:xfrm>
                        <a:prstGeom prst="rect">
                          <a:avLst/>
                        </a:prstGeom>
                        <a:gradFill rotWithShape="1">
                          <a:gsLst>
                            <a:gs pos="0">
                              <a:srgbClr val="B4DCFA">
                                <a:tint val="90000"/>
                                <a:satMod val="92000"/>
                                <a:lumMod val="120000"/>
                              </a:srgbClr>
                            </a:gs>
                            <a:gs pos="100000">
                              <a:srgbClr val="B4DCFA">
                                <a:shade val="98000"/>
                                <a:satMod val="120000"/>
                                <a:lumMod val="98000"/>
                              </a:srgbClr>
                            </a:gs>
                          </a:gsLst>
                          <a:path path="circle">
                            <a:fillToRect l="50000" t="50000" r="100000" b="100000"/>
                          </a:path>
                        </a:gradFill>
                        <a:ln w="6350">
                          <a:noFill/>
                        </a:ln>
                        <a:effectLst/>
                      </wps:spPr>
                      <wps:txbx>
                        <w:txbxContent>
                          <w:p w14:paraId="0C770EC8" w14:textId="77777777" w:rsidR="00736F96" w:rsidRPr="007A6F91" w:rsidRDefault="00736F96" w:rsidP="00FA4908">
                            <w:pPr>
                              <w:pStyle w:val="Balk1"/>
                              <w:numPr>
                                <w:ilvl w:val="0"/>
                                <w:numId w:val="0"/>
                              </w:numPr>
                              <w:ind w:left="567" w:hanging="142"/>
                              <w:jc w:val="left"/>
                              <w:rPr>
                                <w:rFonts w:asciiTheme="minorHAnsi" w:hAnsiTheme="minorHAnsi" w:cstheme="minorHAnsi"/>
                                <w:color w:val="4E67C8" w:themeColor="accent1"/>
                                <w:sz w:val="24"/>
                                <w:szCs w:val="24"/>
                              </w:rPr>
                            </w:pPr>
                            <w:bookmarkStart w:id="184" w:name="_Toc167887563"/>
                            <w:r w:rsidRPr="007A6F91">
                              <w:rPr>
                                <w:rFonts w:asciiTheme="minorHAnsi" w:hAnsiTheme="minorHAnsi" w:cstheme="minorHAnsi"/>
                                <w:color w:val="4E67C8" w:themeColor="accent1"/>
                                <w:sz w:val="24"/>
                                <w:szCs w:val="24"/>
                              </w:rPr>
                              <w:t>Vizyonumuz:</w:t>
                            </w:r>
                            <w:bookmarkEnd w:id="184"/>
                          </w:p>
                          <w:p w14:paraId="3DD58809" w14:textId="77777777" w:rsidR="00736F96" w:rsidRPr="004748ED" w:rsidRDefault="00736F96" w:rsidP="00FA4908">
                            <w:pPr>
                              <w:pStyle w:val="GvdeMetni"/>
                              <w:ind w:left="1081"/>
                              <w:jc w:val="left"/>
                              <w:rPr>
                                <w:rFonts w:ascii="Albertus Medium" w:hAnsi="Albertus Medium"/>
                                <w:sz w:val="32"/>
                                <w:szCs w:val="3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8" o:spid="_x0000_s1088" type="#_x0000_t202" style="position:absolute;margin-left:-23.2pt;margin-top:333.55pt;width:135.55pt;height:48.95pt;z-index:2517411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" stroked="f" strokeweight=".5pt">
                <v:fill color2="#a3d7ff" rotate="t" focusposition=".5,.5" focussize="-.5,-.5" focus="100%" type="gradientRadial"/>
                <v:textbox inset="14.4pt,14.4pt,14.4pt,14.4pt">
                  <w:txbxContent>
                    <w:p w14:paraId="0C770EC8" w14:textId="77777777" w:rsidR="00FA4908" w:rsidRPr="007A6F91" w:rsidRDefault="00FA4908" w:rsidP="00FA4908">
                      <w:pPr>
                        <w:pStyle w:val="Balk1"/>
                        <w:numPr>
                          <w:ilvl w:val="0"/>
                          <w:numId w:val="0"/>
                        </w:numPr>
                        <w:ind w:left="567" w:hanging="142"/>
                        <w:jc w:val="left"/>
                        <w:rPr>
                          <w:rFonts w:asciiTheme="minorHAnsi" w:hAnsiTheme="minorHAnsi" w:cstheme="minorHAnsi"/>
                          <w:color w:val="4E67C8" w:themeColor="accent1"/>
                          <w:sz w:val="24"/>
                          <w:szCs w:val="24"/>
                        </w:rPr>
                      </w:pPr>
                      <w:bookmarkStart w:id="189" w:name="_Toc167887563"/>
                      <w:r w:rsidRPr="007A6F91">
                        <w:rPr>
                          <w:rFonts w:asciiTheme="minorHAnsi" w:hAnsiTheme="minorHAnsi" w:cstheme="minorHAnsi"/>
                          <w:color w:val="4E67C8" w:themeColor="accent1"/>
                          <w:sz w:val="24"/>
                          <w:szCs w:val="24"/>
                        </w:rPr>
                        <w:t>Vizyonumuz:</w:t>
                      </w:r>
                      <w:bookmarkEnd w:id="189"/>
                    </w:p>
                    <w:p w14:paraId="3DD58809" w14:textId="77777777" w:rsidR="00FA4908" w:rsidRPr="004748ED" w:rsidRDefault="00FA4908" w:rsidP="00FA4908">
                      <w:pPr>
                        <w:pStyle w:val="GvdeMetni"/>
                        <w:ind w:left="1081"/>
                        <w:jc w:val="left"/>
                        <w:rPr>
                          <w:rFonts w:ascii="Albertus Medium" w:hAnsi="Albertus Medium"/>
                          <w:sz w:val="32"/>
                          <w:szCs w:val="32"/>
                        </w:rPr>
                      </w:pPr>
                    </w:p>
                  </w:txbxContent>
                </v:textbox>
                <w10:wrap anchorx="margin" anchory="margin"/>
              </v:shape>
            </w:pict>
          </mc:Fallback>
        </mc:AlternateContent>
      </w:r>
    </w:p>
    <w:p w14:paraId="0EA52D1E" w14:textId="1BFCCBFF" w:rsidR="00334EA3" w:rsidRDefault="00334EA3" w:rsidP="005D46E0">
      <w:pPr>
        <w:jc w:val="left"/>
        <w:rPr>
          <w:rFonts w:asciiTheme="minorHAnsi" w:hAnsiTheme="minorHAnsi" w:cstheme="minorHAnsi"/>
          <w:noProof/>
          <w:color w:val="FF0000"/>
        </w:rPr>
      </w:pPr>
    </w:p>
    <w:p w14:paraId="4C2AA36B" w14:textId="6B931A54" w:rsidR="00334EA3" w:rsidRDefault="00334EA3" w:rsidP="005D46E0">
      <w:pPr>
        <w:jc w:val="left"/>
        <w:rPr>
          <w:rFonts w:asciiTheme="minorHAnsi" w:hAnsiTheme="minorHAnsi" w:cstheme="minorHAnsi"/>
          <w:noProof/>
          <w:color w:val="FF0000"/>
        </w:rPr>
      </w:pPr>
    </w:p>
    <w:p w14:paraId="48261956" w14:textId="77777777" w:rsidR="00FA4908" w:rsidRDefault="00FA4908" w:rsidP="00FA4908">
      <w:r>
        <w:t xml:space="preserve">Ahmet Hilmi Güçlü Anaokulu </w:t>
      </w:r>
      <w:proofErr w:type="gramStart"/>
      <w:r>
        <w:t>vizyonu</w:t>
      </w:r>
      <w:proofErr w:type="gramEnd"/>
      <w:r>
        <w:t xml:space="preserve">; çocukların gelişim düzeyleri, ilgi alanları ve ihtiyaçlarına göre hazırlanan eğitim programı, bilimsel bilgiyi ön plana çıkaran, sanatsal ve kültürel etkinliklere önem veren, yaratıcılığı destekleyen eğitim anlayışı ve aile katılımına olan desteği ile Melikgazi İlçesi Osmanlı Mahallesinde iyi düzeyde bilinen ve tercih edilen bir kurum olmaktır. </w:t>
      </w:r>
    </w:p>
    <w:p w14:paraId="78A6C7E3" w14:textId="77777777" w:rsidR="00FA4908" w:rsidRDefault="00FA4908" w:rsidP="00FA4908">
      <w:r>
        <w:t>Bu bağlamda hedefimiz;</w:t>
      </w:r>
    </w:p>
    <w:p w14:paraId="314F52E4" w14:textId="77777777" w:rsidR="00FA4908" w:rsidRDefault="00FA4908" w:rsidP="00FA4908">
      <w:r>
        <w:t xml:space="preserve">*Çocuklara kendi etkinliklerini seçebildikleri ortamlar hazırlayarak, onların, plan oluşturma, izleme, uygulama, tamamlama ve yorum yaparak kendilerini ifade etme ve </w:t>
      </w:r>
      <w:proofErr w:type="spellStart"/>
      <w:r>
        <w:t>özdisiplin</w:t>
      </w:r>
      <w:proofErr w:type="spellEnd"/>
      <w:r>
        <w:t xml:space="preserve"> yeteneklerini geliştirmelerine olanak tanıyan,</w:t>
      </w:r>
    </w:p>
    <w:p w14:paraId="4B2BBF62" w14:textId="77777777" w:rsidR="00FA4908" w:rsidRDefault="00FA4908" w:rsidP="00FA4908">
      <w:r>
        <w:t>*Çocukların bilgi edinmede oyun, gözlem ve duygularını kullanarak hem kendilerini ve birbirlerini tanımaya, hem de dünyanın nasıl işlediğini anlamaya çalışmalarını teşvik eden,</w:t>
      </w:r>
    </w:p>
    <w:p w14:paraId="6859E22C" w14:textId="77777777" w:rsidR="00FA4908" w:rsidRDefault="00FA4908" w:rsidP="00FA4908">
      <w:r>
        <w:t>*Çocuğun öğrenmede etkin, seçici ve karar verici, öğretmenin ise daha pasif, teşvik edici, öğrenmeyi kolaylaştırıcı bir görev üstlenmesini sağlayan,</w:t>
      </w:r>
    </w:p>
    <w:p w14:paraId="5B46AE70" w14:textId="77777777" w:rsidR="00FA4908" w:rsidRDefault="00FA4908" w:rsidP="00FA4908">
      <w:r>
        <w:t>*Çocuğun öğrenme ve bilgi edinmede zihinsel kapasitesini kullanabilmesi için çevre ile etkileşimini sağlayan,</w:t>
      </w:r>
    </w:p>
    <w:p w14:paraId="419EF393" w14:textId="77777777" w:rsidR="00FA4908" w:rsidRDefault="00FA4908" w:rsidP="00FA4908">
      <w:r>
        <w:t>*Çocukların bireysel ilgilerine göre, okul içinde bilim odası, sanat odası, müzik odası gibi alanlar oluşturabilen,</w:t>
      </w:r>
    </w:p>
    <w:p w14:paraId="09F33608" w14:textId="77777777" w:rsidR="00FA4908" w:rsidRDefault="00FA4908" w:rsidP="00FA4908">
      <w:r>
        <w:t>*Aydınlatma, ses düzeni, güvenlik, havalandırma, temizlik, yaşam/oyun alanı konularında uluslararası standartlara uyan ve yeni standartların geliştirilmesi için yol gösteren,</w:t>
      </w:r>
    </w:p>
    <w:p w14:paraId="526C8C66" w14:textId="77777777" w:rsidR="00FA4908" w:rsidRDefault="00FA4908" w:rsidP="00FA4908">
      <w:r>
        <w:t>*Tüm velilerin eğitsel etkinliklere katılımını sağlayarak, çocuğun ev yaşantısı ile okul yaşantısını birleştirmesine ve çocuk-aile ikilisinin birlikte öğrenmesine katkıda bulunan,</w:t>
      </w:r>
    </w:p>
    <w:p w14:paraId="29530770" w14:textId="77777777" w:rsidR="00FA4908" w:rsidRDefault="00FA4908" w:rsidP="00FA4908">
      <w:r>
        <w:t>*Toplumun özelliklerine uygun ancak evrensel özellikleri de göz ardı etmeyen,</w:t>
      </w:r>
    </w:p>
    <w:p w14:paraId="71511A1E" w14:textId="77777777" w:rsidR="00FA4908" w:rsidRDefault="00FA4908" w:rsidP="00FA4908">
      <w:r>
        <w:t xml:space="preserve">*Personelinin yüksek </w:t>
      </w:r>
      <w:proofErr w:type="gramStart"/>
      <w:r>
        <w:t>motivasyonla</w:t>
      </w:r>
      <w:proofErr w:type="gramEnd"/>
      <w:r>
        <w:t xml:space="preserve"> çalıştığı ve bu motivasyonun getirdiği olumlu özellikleri çocuklara yansıttığı,</w:t>
      </w:r>
    </w:p>
    <w:p w14:paraId="4F63E736" w14:textId="77777777" w:rsidR="00FA4908" w:rsidRDefault="00FA4908" w:rsidP="00FA4908">
      <w:r>
        <w:t xml:space="preserve">*Osmanlı Mahallesinde bulunan tüm anne ve babaların çocuklarını, gerek fiziksel koşullar gerekse eğitim açısından, okulumuza kaydettirmek için çaba </w:t>
      </w:r>
      <w:proofErr w:type="spellStart"/>
      <w:r>
        <w:t>sarfettiği</w:t>
      </w:r>
      <w:proofErr w:type="spellEnd"/>
      <w:r>
        <w:t>,</w:t>
      </w:r>
    </w:p>
    <w:p w14:paraId="46A9D543" w14:textId="77777777" w:rsidR="00FA4908" w:rsidRDefault="00FA4908" w:rsidP="00FA4908">
      <w:r>
        <w:t>*Çalışanlarının ve velilerinin bu okulda olmaktan mutluluk ve gurur duyduğu,</w:t>
      </w:r>
    </w:p>
    <w:p w14:paraId="7C675296" w14:textId="77777777" w:rsidR="00FA4908" w:rsidRDefault="00FA4908" w:rsidP="00FA4908">
      <w:r>
        <w:t>*Çocuklara, onların daha sonraki eğitimlerine temel oluşturacak kaliteli eğitim veren,</w:t>
      </w:r>
    </w:p>
    <w:p w14:paraId="22D8503C" w14:textId="77777777" w:rsidR="00FA4908" w:rsidRDefault="00FA4908" w:rsidP="00FA4908">
      <w:r>
        <w:t>*Tüm okulöncesi alanında çalışanlarla karşılıklı etkileşim içinde, şeffaf, geri bildirimlere dayalı istekler doğrultusunda gelişmeye açık,</w:t>
      </w:r>
    </w:p>
    <w:p w14:paraId="5F8ADE7E" w14:textId="77777777" w:rsidR="00FA4908" w:rsidRDefault="00FA4908" w:rsidP="00FA4908">
      <w:r>
        <w:t xml:space="preserve">*Personelinin, velilerinin ve öğrencilerinin parçası olmaktan mutluluk ve gurur duyduğu, araştırmacı kimliğini yeni projelerle destekleyen, bilime katkıda bulunan ve sürekli gelişim </w:t>
      </w:r>
      <w:proofErr w:type="spellStart"/>
      <w:proofErr w:type="gramStart"/>
      <w:r>
        <w:t>gösteren,bir</w:t>
      </w:r>
      <w:proofErr w:type="spellEnd"/>
      <w:proofErr w:type="gramEnd"/>
      <w:r>
        <w:t xml:space="preserve"> okul olmaktır.</w:t>
      </w:r>
    </w:p>
    <w:p w14:paraId="0895C70F" w14:textId="77777777" w:rsidR="00FA4908" w:rsidRDefault="00FA4908" w:rsidP="006D768F">
      <w:pPr>
        <w:pStyle w:val="Balk4"/>
        <w:jc w:val="both"/>
        <w:rPr>
          <w:rStyle w:val="Balk1Char"/>
          <w:rFonts w:asciiTheme="minorHAnsi" w:hAnsiTheme="minorHAnsi" w:cstheme="minorHAnsi"/>
          <w:b/>
          <w:color w:val="4E67C8" w:themeColor="accent1"/>
          <w:sz w:val="24"/>
          <w:szCs w:val="24"/>
        </w:rPr>
      </w:pPr>
      <w:bookmarkStart w:id="185" w:name="_Toc531853207"/>
      <w:bookmarkStart w:id="186" w:name="_Toc532154579"/>
      <w:bookmarkStart w:id="187" w:name="_Toc167887564"/>
      <w:bookmarkEnd w:id="179"/>
      <w:bookmarkEnd w:id="180"/>
    </w:p>
    <w:p w14:paraId="73EBEB11" w14:textId="77777777" w:rsidR="00FA4908" w:rsidRPr="00EC08B5" w:rsidRDefault="006D768F" w:rsidP="006D768F">
      <w:pPr>
        <w:pStyle w:val="Balk4"/>
        <w:jc w:val="both"/>
        <w:rPr>
          <w:rStyle w:val="Balk1Char"/>
          <w:rFonts w:asciiTheme="minorHAnsi" w:hAnsiTheme="minorHAnsi" w:cstheme="minorHAnsi"/>
          <w:b/>
          <w:color w:val="4E67C8" w:themeColor="accent1"/>
          <w:sz w:val="24"/>
          <w:szCs w:val="24"/>
        </w:rPr>
      </w:pPr>
      <w:r w:rsidRPr="00EC08B5">
        <w:rPr>
          <w:rStyle w:val="Balk1Char"/>
          <w:rFonts w:asciiTheme="minorHAnsi" w:hAnsiTheme="minorHAnsi" w:cstheme="minorHAnsi"/>
          <w:b/>
          <w:color w:val="4E67C8" w:themeColor="accent1"/>
          <w:sz w:val="24"/>
          <w:szCs w:val="24"/>
        </w:rPr>
        <w:t>Temel Değerlerimiz</w:t>
      </w:r>
      <w:bookmarkEnd w:id="185"/>
      <w:bookmarkEnd w:id="186"/>
      <w:r w:rsidRPr="00EC08B5">
        <w:rPr>
          <w:rStyle w:val="Balk1Char"/>
          <w:rFonts w:asciiTheme="minorHAnsi" w:hAnsiTheme="minorHAnsi" w:cstheme="minorHAnsi"/>
          <w:b/>
          <w:color w:val="4E67C8" w:themeColor="accent1"/>
          <w:sz w:val="24"/>
          <w:szCs w:val="24"/>
        </w:rPr>
        <w:t>:</w:t>
      </w:r>
      <w:bookmarkEnd w:id="187"/>
    </w:p>
    <w:tbl>
      <w:tblPr>
        <w:tblStyle w:val="TabloKlavuzu"/>
        <w:tblW w:w="0" w:type="auto"/>
        <w:tblLook w:val="04A0" w:firstRow="1" w:lastRow="0" w:firstColumn="1" w:lastColumn="0" w:noHBand="0" w:noVBand="1"/>
      </w:tblPr>
      <w:tblGrid>
        <w:gridCol w:w="4858"/>
        <w:gridCol w:w="4858"/>
      </w:tblGrid>
      <w:tr w:rsidR="00FA4908" w14:paraId="5F416E61" w14:textId="77777777" w:rsidTr="00FA4908">
        <w:tc>
          <w:tcPr>
            <w:tcW w:w="4858" w:type="dxa"/>
          </w:tcPr>
          <w:p w14:paraId="480EFE27" w14:textId="2E356D28"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ADALET</w:t>
            </w:r>
          </w:p>
        </w:tc>
        <w:tc>
          <w:tcPr>
            <w:tcW w:w="4858" w:type="dxa"/>
          </w:tcPr>
          <w:p w14:paraId="0238FCA8" w14:textId="432F7AFB"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KATILIMCILIK</w:t>
            </w:r>
          </w:p>
        </w:tc>
      </w:tr>
      <w:tr w:rsidR="00FA4908" w14:paraId="2C463795" w14:textId="77777777" w:rsidTr="00FA4908">
        <w:tc>
          <w:tcPr>
            <w:tcW w:w="4858" w:type="dxa"/>
          </w:tcPr>
          <w:p w14:paraId="6C3465AA" w14:textId="784E2217"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GÜVEN</w:t>
            </w:r>
          </w:p>
        </w:tc>
        <w:tc>
          <w:tcPr>
            <w:tcW w:w="4858" w:type="dxa"/>
          </w:tcPr>
          <w:p w14:paraId="312D2737" w14:textId="0F8DB877"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PAYLAŞIMCILIK</w:t>
            </w:r>
          </w:p>
        </w:tc>
      </w:tr>
      <w:tr w:rsidR="00FA4908" w14:paraId="141F9B4A" w14:textId="77777777" w:rsidTr="00FA4908">
        <w:tc>
          <w:tcPr>
            <w:tcW w:w="4858" w:type="dxa"/>
          </w:tcPr>
          <w:p w14:paraId="1CCF175D" w14:textId="687EB687"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DUYARLILIK</w:t>
            </w:r>
          </w:p>
        </w:tc>
        <w:tc>
          <w:tcPr>
            <w:tcW w:w="4858" w:type="dxa"/>
          </w:tcPr>
          <w:p w14:paraId="4FC00228" w14:textId="4AEA796F"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DEMOKRATİKLİK</w:t>
            </w:r>
          </w:p>
        </w:tc>
      </w:tr>
      <w:tr w:rsidR="00FA4908" w14:paraId="05EB9797" w14:textId="77777777" w:rsidTr="00FA4908">
        <w:tc>
          <w:tcPr>
            <w:tcW w:w="4858" w:type="dxa"/>
          </w:tcPr>
          <w:p w14:paraId="1B9528CC" w14:textId="602D41B7"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SAMİMİYET</w:t>
            </w:r>
          </w:p>
        </w:tc>
        <w:tc>
          <w:tcPr>
            <w:tcW w:w="4858" w:type="dxa"/>
          </w:tcPr>
          <w:p w14:paraId="444AD574" w14:textId="204166C0"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BİLİMSELLİK</w:t>
            </w:r>
          </w:p>
        </w:tc>
      </w:tr>
      <w:tr w:rsidR="00FA4908" w14:paraId="3FD5D5E7" w14:textId="77777777" w:rsidTr="00FA4908">
        <w:tc>
          <w:tcPr>
            <w:tcW w:w="4858" w:type="dxa"/>
          </w:tcPr>
          <w:p w14:paraId="3A23242B" w14:textId="433F002B"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GELENEKLERE SAHİPLİLİK</w:t>
            </w:r>
          </w:p>
        </w:tc>
        <w:tc>
          <w:tcPr>
            <w:tcW w:w="4858" w:type="dxa"/>
          </w:tcPr>
          <w:p w14:paraId="712F54D1" w14:textId="080F9BE9"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YENİLİKÇİLİK</w:t>
            </w:r>
          </w:p>
        </w:tc>
      </w:tr>
      <w:tr w:rsidR="00FA4908" w14:paraId="23F241A3" w14:textId="77777777" w:rsidTr="00FA4908">
        <w:tc>
          <w:tcPr>
            <w:tcW w:w="4858" w:type="dxa"/>
          </w:tcPr>
          <w:p w14:paraId="097BE20D" w14:textId="62F640AB"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GÜLER YÜZLÜLÜK</w:t>
            </w:r>
          </w:p>
        </w:tc>
        <w:tc>
          <w:tcPr>
            <w:tcW w:w="4858" w:type="dxa"/>
          </w:tcPr>
          <w:p w14:paraId="709BCC1C" w14:textId="20248FAC"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 xml:space="preserve">MEMNUNİYETE ÖNEM </w:t>
            </w:r>
          </w:p>
        </w:tc>
      </w:tr>
      <w:tr w:rsidR="00FA4908" w14:paraId="2DDCEAE6" w14:textId="77777777" w:rsidTr="00FA4908">
        <w:tc>
          <w:tcPr>
            <w:tcW w:w="4858" w:type="dxa"/>
          </w:tcPr>
          <w:p w14:paraId="1FCCE09C" w14:textId="388AE2E7"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ŞEFFAFLIK</w:t>
            </w:r>
          </w:p>
        </w:tc>
        <w:tc>
          <w:tcPr>
            <w:tcW w:w="4858" w:type="dxa"/>
          </w:tcPr>
          <w:p w14:paraId="11D184B6" w14:textId="35A872CE" w:rsidR="00FA4908" w:rsidRDefault="00FA4908" w:rsidP="00FA4908">
            <w:pPr>
              <w:pStyle w:val="Balk4"/>
              <w:jc w:val="center"/>
              <w:outlineLvl w:val="3"/>
              <w:rPr>
                <w:rStyle w:val="Balk1Char"/>
                <w:rFonts w:asciiTheme="minorHAnsi" w:hAnsiTheme="minorHAnsi" w:cstheme="minorHAnsi"/>
                <w:b/>
                <w:color w:val="4E67C8" w:themeColor="accent1"/>
                <w:sz w:val="24"/>
                <w:szCs w:val="24"/>
              </w:rPr>
            </w:pPr>
            <w:r>
              <w:rPr>
                <w:rStyle w:val="Balk1Char"/>
                <w:rFonts w:asciiTheme="minorHAnsi" w:hAnsiTheme="minorHAnsi" w:cstheme="minorHAnsi"/>
                <w:b/>
                <w:color w:val="4E67C8" w:themeColor="accent1"/>
                <w:sz w:val="24"/>
                <w:szCs w:val="24"/>
              </w:rPr>
              <w:t>DEĞİŞİME VE GELİŞİME AÇIKLIK</w:t>
            </w:r>
          </w:p>
        </w:tc>
      </w:tr>
    </w:tbl>
    <w:p w14:paraId="23F92721" w14:textId="7FE0F38A" w:rsidR="006D768F" w:rsidRPr="00EC08B5" w:rsidRDefault="006D768F" w:rsidP="006D768F">
      <w:pPr>
        <w:pStyle w:val="Balk4"/>
        <w:jc w:val="both"/>
        <w:rPr>
          <w:rStyle w:val="Balk1Char"/>
          <w:rFonts w:asciiTheme="minorHAnsi" w:hAnsiTheme="minorHAnsi" w:cstheme="minorHAnsi"/>
          <w:b/>
          <w:color w:val="4E67C8" w:themeColor="accent1"/>
          <w:sz w:val="24"/>
          <w:szCs w:val="24"/>
        </w:rPr>
      </w:pPr>
    </w:p>
    <w:p w14:paraId="1B3C964B" w14:textId="1100B685" w:rsidR="006D768F" w:rsidRPr="005A4F63" w:rsidRDefault="006D768F" w:rsidP="005A4F63">
      <w:pPr>
        <w:jc w:val="left"/>
        <w:rPr>
          <w:rFonts w:asciiTheme="minorHAnsi" w:hAnsiTheme="minorHAnsi" w:cstheme="minorHAnsi"/>
        </w:rPr>
      </w:pPr>
    </w:p>
    <w:p w14:paraId="583240F0" w14:textId="1A4920F4" w:rsidR="005A4F63" w:rsidRDefault="005A4F63" w:rsidP="00BE548A">
      <w:pPr>
        <w:rPr>
          <w:lang w:eastAsia="en-US"/>
        </w:rPr>
      </w:pPr>
    </w:p>
    <w:p w14:paraId="113F6510" w14:textId="6AF33DCA" w:rsidR="00334EA3" w:rsidRDefault="00334EA3" w:rsidP="00BE548A">
      <w:pPr>
        <w:rPr>
          <w:lang w:eastAsia="en-US"/>
        </w:rPr>
      </w:pPr>
    </w:p>
    <w:p w14:paraId="6139A3B3" w14:textId="22A44D6D" w:rsidR="00334EA3" w:rsidRDefault="00334EA3" w:rsidP="00BE548A">
      <w:pPr>
        <w:rPr>
          <w:lang w:eastAsia="en-US"/>
        </w:rPr>
      </w:pPr>
    </w:p>
    <w:p w14:paraId="75FDC9F8" w14:textId="1DBF0D2B" w:rsidR="00334EA3" w:rsidRDefault="00334EA3" w:rsidP="00BE548A">
      <w:pPr>
        <w:rPr>
          <w:lang w:eastAsia="en-US"/>
        </w:rPr>
      </w:pPr>
    </w:p>
    <w:p w14:paraId="5A977129" w14:textId="56D990AC" w:rsidR="00334EA3" w:rsidRDefault="00334EA3" w:rsidP="00BE548A">
      <w:pPr>
        <w:rPr>
          <w:lang w:eastAsia="en-US"/>
        </w:rPr>
      </w:pPr>
    </w:p>
    <w:p w14:paraId="73900CDF" w14:textId="77777777" w:rsidR="00334EA3" w:rsidRPr="00BE548A" w:rsidRDefault="00334EA3" w:rsidP="00BE548A">
      <w:pPr>
        <w:rPr>
          <w:lang w:eastAsia="en-US"/>
        </w:rPr>
      </w:pPr>
    </w:p>
    <w:p w14:paraId="73E22248" w14:textId="1C63655C" w:rsidR="0007153E" w:rsidRDefault="00EC2E38" w:rsidP="00EC2E38">
      <w:pPr>
        <w:pStyle w:val="Balk1"/>
        <w:numPr>
          <w:ilvl w:val="0"/>
          <w:numId w:val="0"/>
        </w:numPr>
        <w:ind w:left="720"/>
        <w:rPr>
          <w:smallCaps/>
          <w:color w:val="4EACF3" w:themeColor="background2" w:themeShade="BF"/>
        </w:rPr>
      </w:pPr>
      <w:bookmarkStart w:id="188" w:name="_Toc167887565"/>
      <w:r w:rsidRPr="00EC2E38">
        <w:rPr>
          <w:smallCaps/>
          <w:color w:val="4EACF3" w:themeColor="background2" w:themeShade="BF"/>
        </w:rPr>
        <w:t>AMAÇ VE HEDEFLERE İLİŞKİN MİMARİ</w:t>
      </w:r>
      <w:bookmarkEnd w:id="188"/>
    </w:p>
    <w:p w14:paraId="2C344A5F" w14:textId="77777777" w:rsidR="00056B4C" w:rsidRPr="00056B4C" w:rsidRDefault="00056B4C" w:rsidP="00056B4C">
      <w:pPr>
        <w:rPr>
          <w:lang w:eastAsia="en-US"/>
        </w:rPr>
      </w:pPr>
    </w:p>
    <w:p w14:paraId="6E352CCB" w14:textId="77777777" w:rsidR="00056B4C" w:rsidRDefault="00056B4C" w:rsidP="00056B4C">
      <w:pPr>
        <w:pStyle w:val="Balk3"/>
      </w:pPr>
      <w:bookmarkStart w:id="189" w:name="_Toc167887566"/>
      <w:r w:rsidRPr="00056B4C">
        <w:t>TEMA</w:t>
      </w:r>
      <w:r w:rsidRPr="001A33AA">
        <w:t xml:space="preserve"> </w:t>
      </w:r>
      <w:r>
        <w:t>1</w:t>
      </w:r>
      <w:r w:rsidRPr="001A33AA">
        <w:t>:</w:t>
      </w:r>
      <w:r>
        <w:t xml:space="preserve"> </w:t>
      </w:r>
      <w:r w:rsidRPr="001A33AA">
        <w:t>KURUMSAL KAPASİTE</w:t>
      </w:r>
      <w:bookmarkEnd w:id="189"/>
    </w:p>
    <w:p w14:paraId="090467BA" w14:textId="77777777" w:rsidR="00056B4C" w:rsidRPr="00EC2E38" w:rsidRDefault="00056B4C" w:rsidP="00056B4C">
      <w:pPr>
        <w:rPr>
          <w:lang w:eastAsia="en-US"/>
        </w:rPr>
      </w:pPr>
    </w:p>
    <w:p w14:paraId="090C0757" w14:textId="77777777" w:rsidR="00056B4C" w:rsidRDefault="00056B4C" w:rsidP="00056B4C">
      <w:r>
        <w:rPr>
          <w:b/>
        </w:rPr>
        <w:t xml:space="preserve">   AMAÇ 1</w:t>
      </w:r>
      <w:r w:rsidRPr="001A33AA">
        <w:rPr>
          <w:b/>
        </w:rPr>
        <w:t>:</w:t>
      </w:r>
      <w:r>
        <w:rPr>
          <w:b/>
        </w:rPr>
        <w:t xml:space="preserve"> </w:t>
      </w:r>
      <w:r w:rsidRPr="00BF3B43">
        <w:rPr>
          <w:rFonts w:asciiTheme="minorHAnsi" w:hAnsiTheme="minorHAnsi" w:cstheme="minorHAnsi"/>
        </w:rPr>
        <w:t>A1 Okul öncesi eğitim kurumlarının, eğitimin temel ilkeleri doğrultusunda niteliğini arttırmak amacıyla kurumsal kapasite geliştirilecektir.</w:t>
      </w:r>
    </w:p>
    <w:p w14:paraId="2D8253FF" w14:textId="77777777" w:rsidR="00056B4C" w:rsidRDefault="00056B4C" w:rsidP="00056B4C">
      <w:pPr>
        <w:rPr>
          <w:rFonts w:asciiTheme="minorHAnsi" w:hAnsiTheme="minorHAnsi" w:cstheme="minorHAnsi"/>
        </w:rPr>
      </w:pPr>
      <w:r>
        <w:t xml:space="preserve">     </w:t>
      </w:r>
      <w:r w:rsidRPr="001A33AA">
        <w:rPr>
          <w:b/>
        </w:rPr>
        <w:t xml:space="preserve">Hedef </w:t>
      </w:r>
      <w:r>
        <w:rPr>
          <w:b/>
        </w:rPr>
        <w:t>1</w:t>
      </w:r>
      <w:r w:rsidRPr="001A33AA">
        <w:rPr>
          <w:b/>
        </w:rPr>
        <w:t>.1:</w:t>
      </w:r>
      <w:r>
        <w:rPr>
          <w:b/>
        </w:rPr>
        <w:t xml:space="preserve"> </w:t>
      </w:r>
      <w:r w:rsidRPr="00BF3B43">
        <w:rPr>
          <w:rFonts w:asciiTheme="minorHAnsi" w:hAnsiTheme="minorHAnsi" w:cstheme="minorHAnsi"/>
        </w:rPr>
        <w:t>H.1.1 Okul öncesi eğitim kurumlarında fiziki mekânların okulun ihtiyaç ve hedefleri doğrultusunda iyileştirilmesi sağlanacaktır.</w:t>
      </w:r>
    </w:p>
    <w:p w14:paraId="7BDD2ABC" w14:textId="23A8A650" w:rsidR="00056B4C" w:rsidRDefault="00056B4C" w:rsidP="00056B4C">
      <w:pPr>
        <w:rPr>
          <w:rFonts w:asciiTheme="minorHAnsi" w:hAnsiTheme="minorHAnsi" w:cstheme="minorHAnsi"/>
          <w:lang w:eastAsia="en-US"/>
        </w:rPr>
      </w:pPr>
      <w:r>
        <w:rPr>
          <w:rFonts w:asciiTheme="minorHAnsi" w:hAnsiTheme="minorHAnsi" w:cstheme="minorHAnsi"/>
          <w:b/>
          <w:bCs/>
          <w:lang w:eastAsia="en-US"/>
        </w:rPr>
        <w:t xml:space="preserve">    </w:t>
      </w:r>
      <w:r w:rsidRPr="007A5C63">
        <w:rPr>
          <w:rFonts w:asciiTheme="minorHAnsi" w:hAnsiTheme="minorHAnsi" w:cstheme="minorHAnsi"/>
          <w:b/>
          <w:bCs/>
          <w:lang w:eastAsia="en-US"/>
        </w:rPr>
        <w:t>Hedef1.</w:t>
      </w:r>
      <w:proofErr w:type="gramStart"/>
      <w:r w:rsidRPr="007A5C63">
        <w:rPr>
          <w:rFonts w:asciiTheme="minorHAnsi" w:hAnsiTheme="minorHAnsi" w:cstheme="minorHAnsi"/>
          <w:b/>
          <w:bCs/>
          <w:lang w:eastAsia="en-US"/>
        </w:rPr>
        <w:t>2</w:t>
      </w:r>
      <w:r>
        <w:rPr>
          <w:rFonts w:asciiTheme="minorHAnsi" w:hAnsiTheme="minorHAnsi" w:cstheme="minorHAnsi"/>
          <w:b/>
          <w:bCs/>
          <w:lang w:eastAsia="en-US"/>
        </w:rPr>
        <w:t xml:space="preserve">  :  </w:t>
      </w:r>
      <w:r w:rsidRPr="007A5C63">
        <w:rPr>
          <w:rFonts w:asciiTheme="minorHAnsi" w:hAnsiTheme="minorHAnsi" w:cstheme="minorHAnsi"/>
          <w:lang w:eastAsia="en-US"/>
        </w:rPr>
        <w:t>H1</w:t>
      </w:r>
      <w:proofErr w:type="gramEnd"/>
      <w:r w:rsidRPr="007A5C63">
        <w:rPr>
          <w:rFonts w:asciiTheme="minorHAnsi" w:hAnsiTheme="minorHAnsi" w:cstheme="minorHAnsi"/>
          <w:lang w:eastAsia="en-US"/>
        </w:rPr>
        <w:t>.2 Eğitim ve öğretimin sağlıklı ve güvenli bir ortamda gerçekleştirilmesi için okul sağlığı ve güvenliği geliştirilecektir.</w:t>
      </w:r>
    </w:p>
    <w:p w14:paraId="18011F82" w14:textId="77777777" w:rsidR="00056B4C" w:rsidRPr="007A5C63" w:rsidRDefault="00056B4C" w:rsidP="00056B4C">
      <w:pPr>
        <w:rPr>
          <w:rFonts w:asciiTheme="minorHAnsi" w:hAnsiTheme="minorHAnsi" w:cstheme="minorHAnsi"/>
          <w:lang w:eastAsia="en-US"/>
        </w:rPr>
      </w:pPr>
    </w:p>
    <w:p w14:paraId="0846EC95" w14:textId="77777777" w:rsidR="00056B4C" w:rsidRDefault="00056B4C" w:rsidP="00056B4C">
      <w:pPr>
        <w:pStyle w:val="Balk3"/>
      </w:pPr>
      <w:bookmarkStart w:id="190" w:name="_Toc167887567"/>
      <w:r w:rsidRPr="001A33AA">
        <w:t>TEMA 2:</w:t>
      </w:r>
      <w:r>
        <w:t xml:space="preserve"> </w:t>
      </w:r>
      <w:r w:rsidRPr="001A33AA">
        <w:t>EĞİTİM ÖĞRETİMDE KALİTE</w:t>
      </w:r>
      <w:bookmarkEnd w:id="190"/>
    </w:p>
    <w:p w14:paraId="23EEB5E5" w14:textId="77777777" w:rsidR="00056B4C" w:rsidRPr="00334EA3" w:rsidRDefault="00056B4C" w:rsidP="00056B4C">
      <w:pPr>
        <w:rPr>
          <w:b/>
          <w:bCs/>
          <w:lang w:eastAsia="en-US"/>
        </w:rPr>
      </w:pPr>
    </w:p>
    <w:p w14:paraId="17C4DAA6" w14:textId="77777777" w:rsidR="00056B4C" w:rsidRDefault="00056B4C" w:rsidP="00056B4C">
      <w:pPr>
        <w:rPr>
          <w:rFonts w:asciiTheme="minorHAnsi" w:hAnsiTheme="minorHAnsi" w:cstheme="minorHAnsi"/>
        </w:rPr>
      </w:pPr>
      <w:r w:rsidRPr="00334EA3">
        <w:rPr>
          <w:b/>
          <w:bCs/>
          <w:lang w:eastAsia="en-US"/>
        </w:rPr>
        <w:t>AMAÇ 2</w:t>
      </w:r>
      <w:r>
        <w:rPr>
          <w:lang w:eastAsia="en-US"/>
        </w:rPr>
        <w:t xml:space="preserve">: </w:t>
      </w:r>
      <w:r w:rsidRPr="00FF3CAE">
        <w:rPr>
          <w:rFonts w:asciiTheme="minorHAnsi" w:hAnsiTheme="minorHAnsi" w:cstheme="minorHAnsi"/>
        </w:rPr>
        <w:t>A2 Eğitim ve öğretimin niteliğinin geliştirilmesini sağlanacaktır.</w:t>
      </w:r>
    </w:p>
    <w:p w14:paraId="7604DE94" w14:textId="77777777" w:rsidR="00056B4C" w:rsidRPr="00334EA3" w:rsidRDefault="00056B4C" w:rsidP="00056B4C">
      <w:pPr>
        <w:rPr>
          <w:lang w:eastAsia="en-US"/>
        </w:rPr>
      </w:pPr>
      <w:proofErr w:type="gramStart"/>
      <w:r w:rsidRPr="00334EA3">
        <w:rPr>
          <w:rFonts w:asciiTheme="minorHAnsi" w:hAnsiTheme="minorHAnsi" w:cstheme="minorHAnsi"/>
          <w:b/>
          <w:bCs/>
        </w:rPr>
        <w:t xml:space="preserve">Hedef </w:t>
      </w:r>
      <w:r>
        <w:rPr>
          <w:rFonts w:asciiTheme="minorHAnsi" w:hAnsiTheme="minorHAnsi" w:cstheme="minorHAnsi"/>
        </w:rPr>
        <w:t xml:space="preserve">   1</w:t>
      </w:r>
      <w:proofErr w:type="gramEnd"/>
      <w:r>
        <w:rPr>
          <w:rFonts w:asciiTheme="minorHAnsi" w:hAnsiTheme="minorHAnsi" w:cstheme="minorHAnsi"/>
        </w:rPr>
        <w:t>:  H.1.</w:t>
      </w:r>
      <w:r w:rsidRPr="00FF3CAE">
        <w:rPr>
          <w:rFonts w:asciiTheme="minorHAnsi" w:hAnsiTheme="minorHAnsi" w:cstheme="minorHAnsi"/>
        </w:rPr>
        <w:t xml:space="preserve"> Kurum personelinin mesleki gelişimlerinin artırılması sağlanacaktır.</w:t>
      </w:r>
    </w:p>
    <w:p w14:paraId="064FEB7F" w14:textId="0E84491F" w:rsidR="00056B4C" w:rsidRDefault="00056B4C" w:rsidP="00056B4C">
      <w:r>
        <w:t xml:space="preserve">     </w:t>
      </w:r>
    </w:p>
    <w:p w14:paraId="708AC988" w14:textId="3314903C" w:rsidR="00EC2E38" w:rsidRDefault="00EC2E38" w:rsidP="00EC2E38">
      <w:pPr>
        <w:spacing w:after="72" w:line="240" w:lineRule="auto"/>
      </w:pPr>
    </w:p>
    <w:p w14:paraId="5D24562E" w14:textId="7DD7B094" w:rsidR="00EC2E38" w:rsidRDefault="00EC2E38" w:rsidP="00056B4C">
      <w:pPr>
        <w:pStyle w:val="Balk3"/>
        <w:rPr>
          <w:b w:val="0"/>
        </w:rPr>
      </w:pPr>
      <w:bookmarkStart w:id="191" w:name="_Toc167887568"/>
      <w:r w:rsidRPr="00056B4C">
        <w:rPr>
          <w:rStyle w:val="Balk5Char"/>
          <w:rFonts w:ascii="Times New Roman" w:hAnsi="Times New Roman"/>
          <w:b/>
          <w:bCs/>
          <w:i w:val="0"/>
          <w:iCs w:val="0"/>
          <w:szCs w:val="40"/>
        </w:rPr>
        <w:t>TEMA</w:t>
      </w:r>
      <w:r w:rsidRPr="00EC2E38">
        <w:rPr>
          <w:rStyle w:val="Balk5Char"/>
        </w:rPr>
        <w:t xml:space="preserve"> </w:t>
      </w:r>
      <w:r w:rsidR="00056B4C">
        <w:rPr>
          <w:rStyle w:val="Balk5Char"/>
        </w:rPr>
        <w:t>3</w:t>
      </w:r>
      <w:r w:rsidRPr="001A33AA">
        <w:t>:</w:t>
      </w:r>
      <w:r>
        <w:rPr>
          <w:b w:val="0"/>
        </w:rPr>
        <w:t xml:space="preserve"> </w:t>
      </w:r>
      <w:r w:rsidRPr="001A33AA">
        <w:t>EĞİTİME VE ÖĞRETİME ERİŞİM VE KATILIM</w:t>
      </w:r>
      <w:bookmarkEnd w:id="191"/>
    </w:p>
    <w:p w14:paraId="32555F75" w14:textId="77777777" w:rsidR="00EC2E38" w:rsidRPr="001A33AA" w:rsidRDefault="00EC2E38" w:rsidP="00EC2E38">
      <w:pPr>
        <w:rPr>
          <w:b/>
        </w:rPr>
      </w:pPr>
    </w:p>
    <w:p w14:paraId="560B1739" w14:textId="580EFD83" w:rsidR="00EC2E38" w:rsidRDefault="00EC2E38" w:rsidP="00EC2E38">
      <w:r>
        <w:t xml:space="preserve">   </w:t>
      </w:r>
      <w:r w:rsidR="00734644">
        <w:rPr>
          <w:b/>
        </w:rPr>
        <w:t>AMAÇ 3</w:t>
      </w:r>
      <w:r w:rsidRPr="001A33AA">
        <w:rPr>
          <w:b/>
        </w:rPr>
        <w:t>:</w:t>
      </w:r>
      <w:r>
        <w:rPr>
          <w:b/>
        </w:rPr>
        <w:t xml:space="preserve"> </w:t>
      </w:r>
      <w:r w:rsidR="00734644" w:rsidRPr="00E436FB">
        <w:rPr>
          <w:rFonts w:asciiTheme="minorHAnsi" w:hAnsiTheme="minorHAnsi" w:cstheme="minorHAnsi"/>
          <w:lang w:eastAsia="en-US"/>
        </w:rPr>
        <w:t>A3 Öğrencilerin kaliteli eğitime erişimleri fırsat eşitliği temelinde artırılarak tüm gelişim alanlarını kapsayacak şekilde çok yönlü gelişimleri sağlanacaktır</w:t>
      </w:r>
    </w:p>
    <w:p w14:paraId="0286D0DC" w14:textId="27BDE4B2" w:rsidR="00EC2E38" w:rsidRDefault="00EC2E38" w:rsidP="00EC2E38">
      <w:pPr>
        <w:rPr>
          <w:rFonts w:asciiTheme="minorHAnsi" w:hAnsiTheme="minorHAnsi" w:cstheme="minorHAnsi"/>
          <w:lang w:eastAsia="en-US"/>
        </w:rPr>
      </w:pPr>
      <w:r>
        <w:t xml:space="preserve">  </w:t>
      </w:r>
      <w:r w:rsidR="00734644">
        <w:rPr>
          <w:b/>
        </w:rPr>
        <w:t xml:space="preserve">Hedef </w:t>
      </w:r>
      <w:r w:rsidRPr="001A33AA">
        <w:rPr>
          <w:b/>
        </w:rPr>
        <w:t>1:</w:t>
      </w:r>
      <w:r>
        <w:rPr>
          <w:b/>
        </w:rPr>
        <w:t xml:space="preserve"> </w:t>
      </w:r>
      <w:r w:rsidR="00734644" w:rsidRPr="00E436FB">
        <w:rPr>
          <w:rFonts w:asciiTheme="minorHAnsi" w:hAnsiTheme="minorHAnsi" w:cstheme="minorHAnsi"/>
          <w:lang w:eastAsia="en-US"/>
        </w:rPr>
        <w:t>H.1. Okul öncesi eğitime erişim artırılacaktır.</w:t>
      </w:r>
    </w:p>
    <w:p w14:paraId="0A42AD98" w14:textId="3B0A5B7D" w:rsidR="00056B4C" w:rsidRDefault="00056B4C" w:rsidP="00EC2E38">
      <w:pPr>
        <w:rPr>
          <w:rFonts w:asciiTheme="minorHAnsi" w:hAnsiTheme="minorHAnsi" w:cstheme="minorHAnsi"/>
          <w:lang w:eastAsia="en-US"/>
        </w:rPr>
      </w:pPr>
    </w:p>
    <w:p w14:paraId="0923B244" w14:textId="354BF409" w:rsidR="00056B4C" w:rsidRDefault="00056B4C" w:rsidP="00056B4C">
      <w:r>
        <w:rPr>
          <w:b/>
        </w:rPr>
        <w:t xml:space="preserve">   Hedef 2</w:t>
      </w:r>
      <w:r w:rsidRPr="001A33AA">
        <w:rPr>
          <w:b/>
        </w:rPr>
        <w:t>:</w:t>
      </w:r>
      <w:r>
        <w:rPr>
          <w:b/>
        </w:rPr>
        <w:t xml:space="preserve"> </w:t>
      </w:r>
      <w:r>
        <w:rPr>
          <w:rFonts w:asciiTheme="minorHAnsi" w:hAnsiTheme="minorHAnsi" w:cstheme="minorHAnsi"/>
          <w:lang w:eastAsia="en-US"/>
        </w:rPr>
        <w:t>H.2. Okul öncesi eğitimin niteliği artırılacaktır.</w:t>
      </w:r>
    </w:p>
    <w:p w14:paraId="176497E4" w14:textId="77777777" w:rsidR="00056B4C" w:rsidRDefault="00056B4C" w:rsidP="00EC2E38"/>
    <w:p w14:paraId="090731A9" w14:textId="77777777" w:rsidR="00EC2E38" w:rsidRDefault="00EC2E38" w:rsidP="00EC2E38">
      <w:r>
        <w:tab/>
      </w:r>
    </w:p>
    <w:p w14:paraId="615FF0E4" w14:textId="77777777" w:rsidR="00EC2E38" w:rsidRDefault="00EC2E38" w:rsidP="00EC2E38">
      <w:r>
        <w:tab/>
      </w:r>
    </w:p>
    <w:p w14:paraId="5301E870" w14:textId="1E2EA938" w:rsidR="00A374B6" w:rsidRDefault="00A374B6" w:rsidP="00EC2E38">
      <w:pPr>
        <w:rPr>
          <w:rFonts w:asciiTheme="minorHAnsi" w:hAnsiTheme="minorHAnsi" w:cstheme="minorHAnsi"/>
        </w:rPr>
      </w:pPr>
    </w:p>
    <w:p w14:paraId="5F7F187A" w14:textId="450173D7" w:rsidR="00334EA3" w:rsidRDefault="00334EA3" w:rsidP="00EC2E38">
      <w:pPr>
        <w:rPr>
          <w:rFonts w:asciiTheme="minorHAnsi" w:hAnsiTheme="minorHAnsi" w:cstheme="minorHAnsi"/>
        </w:rPr>
      </w:pPr>
    </w:p>
    <w:p w14:paraId="63C5D1F9" w14:textId="3715399D" w:rsidR="00334EA3" w:rsidRDefault="00334EA3" w:rsidP="00EC2E38">
      <w:pPr>
        <w:rPr>
          <w:rFonts w:asciiTheme="minorHAnsi" w:hAnsiTheme="minorHAnsi" w:cstheme="minorHAnsi"/>
        </w:rPr>
      </w:pPr>
    </w:p>
    <w:p w14:paraId="368EAC9B" w14:textId="77777777" w:rsidR="00734644" w:rsidRDefault="00734644" w:rsidP="00EC2E38"/>
    <w:tbl>
      <w:tblPr>
        <w:tblStyle w:val="TabloKlavuzu"/>
        <w:tblW w:w="10606" w:type="dxa"/>
        <w:tblInd w:w="-459" w:type="dxa"/>
        <w:tblLayout w:type="fixed"/>
        <w:tblLook w:val="04A0" w:firstRow="1" w:lastRow="0" w:firstColumn="1" w:lastColumn="0" w:noHBand="0" w:noVBand="1"/>
      </w:tblPr>
      <w:tblGrid>
        <w:gridCol w:w="2687"/>
        <w:gridCol w:w="1131"/>
        <w:gridCol w:w="1131"/>
        <w:gridCol w:w="1131"/>
        <w:gridCol w:w="1131"/>
        <w:gridCol w:w="1131"/>
        <w:gridCol w:w="1131"/>
        <w:gridCol w:w="1133"/>
      </w:tblGrid>
      <w:tr w:rsidR="00422253" w:rsidRPr="00BF3B43" w14:paraId="30218C61" w14:textId="77777777" w:rsidTr="00422253">
        <w:trPr>
          <w:trHeight w:val="800"/>
        </w:trPr>
        <w:tc>
          <w:tcPr>
            <w:tcW w:w="2687" w:type="dxa"/>
            <w:shd w:val="clear" w:color="auto" w:fill="00B0F0"/>
            <w:noWrap/>
            <w:hideMark/>
          </w:tcPr>
          <w:bookmarkEnd w:id="149"/>
          <w:p w14:paraId="7052045E"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Amaç1</w:t>
            </w:r>
          </w:p>
        </w:tc>
        <w:tc>
          <w:tcPr>
            <w:tcW w:w="7919" w:type="dxa"/>
            <w:gridSpan w:val="7"/>
          </w:tcPr>
          <w:p w14:paraId="157E7A2B" w14:textId="77777777" w:rsidR="00422253" w:rsidRPr="00BF3B43" w:rsidRDefault="00422253" w:rsidP="00EE303C">
            <w:pPr>
              <w:jc w:val="left"/>
              <w:rPr>
                <w:rFonts w:asciiTheme="minorHAnsi" w:hAnsiTheme="minorHAnsi" w:cstheme="minorHAnsi"/>
              </w:rPr>
            </w:pPr>
            <w:r w:rsidRPr="00BF3B43">
              <w:rPr>
                <w:rFonts w:asciiTheme="minorHAnsi" w:hAnsiTheme="minorHAnsi" w:cstheme="minorHAnsi"/>
              </w:rPr>
              <w:t>A1 Okul öncesi eğitim kurumlarının, eğitimin temel ilkeleri doğrultusunda niteliğini arttırmak amacıyla kurumsal kapasite geliştirilecektir.</w:t>
            </w:r>
          </w:p>
        </w:tc>
      </w:tr>
      <w:tr w:rsidR="00422253" w:rsidRPr="00BF3B43" w14:paraId="6A2410AC" w14:textId="77777777" w:rsidTr="00422253">
        <w:trPr>
          <w:trHeight w:val="773"/>
        </w:trPr>
        <w:tc>
          <w:tcPr>
            <w:tcW w:w="2687" w:type="dxa"/>
            <w:shd w:val="clear" w:color="auto" w:fill="00B0F0"/>
            <w:noWrap/>
            <w:hideMark/>
          </w:tcPr>
          <w:p w14:paraId="12132707"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Hedef1.1</w:t>
            </w:r>
          </w:p>
        </w:tc>
        <w:tc>
          <w:tcPr>
            <w:tcW w:w="7919" w:type="dxa"/>
            <w:gridSpan w:val="7"/>
          </w:tcPr>
          <w:p w14:paraId="03CCFD74" w14:textId="77777777" w:rsidR="00422253" w:rsidRPr="00BF3B43" w:rsidRDefault="00422253" w:rsidP="00EE303C">
            <w:pPr>
              <w:jc w:val="left"/>
              <w:rPr>
                <w:rFonts w:asciiTheme="minorHAnsi" w:hAnsiTheme="minorHAnsi" w:cstheme="minorHAnsi"/>
              </w:rPr>
            </w:pPr>
            <w:r w:rsidRPr="00BF3B43">
              <w:rPr>
                <w:rFonts w:asciiTheme="minorHAnsi" w:hAnsiTheme="minorHAnsi" w:cstheme="minorHAnsi"/>
              </w:rPr>
              <w:t>H.1.1 Okul öncesi eğitim kurumlarında fiziki mekânların okulun ihtiyaç ve hedefleri doğrultusunda iyileştirilmesi sağlanacaktır.</w:t>
            </w:r>
          </w:p>
        </w:tc>
      </w:tr>
      <w:tr w:rsidR="00422253" w:rsidRPr="00BF3B43" w14:paraId="73537F9D" w14:textId="77777777" w:rsidTr="00422253">
        <w:trPr>
          <w:trHeight w:val="434"/>
        </w:trPr>
        <w:tc>
          <w:tcPr>
            <w:tcW w:w="2687" w:type="dxa"/>
            <w:shd w:val="clear" w:color="auto" w:fill="00B0F0"/>
            <w:hideMark/>
          </w:tcPr>
          <w:p w14:paraId="04A085E8"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Amacın İlgili Olduğu Program/Alt Program Adı</w:t>
            </w:r>
          </w:p>
          <w:p w14:paraId="1D3DCC95" w14:textId="77777777" w:rsidR="00422253" w:rsidRPr="00BF3B43" w:rsidRDefault="00422253" w:rsidP="00EE303C">
            <w:pPr>
              <w:ind w:firstLine="709"/>
              <w:jc w:val="left"/>
              <w:rPr>
                <w:rFonts w:asciiTheme="minorHAnsi" w:hAnsiTheme="minorHAnsi" w:cstheme="minorHAnsi"/>
                <w:b/>
                <w:bCs/>
              </w:rPr>
            </w:pPr>
          </w:p>
        </w:tc>
        <w:tc>
          <w:tcPr>
            <w:tcW w:w="7919" w:type="dxa"/>
            <w:gridSpan w:val="7"/>
            <w:noWrap/>
            <w:hideMark/>
          </w:tcPr>
          <w:p w14:paraId="66DE258D" w14:textId="77777777" w:rsidR="00422253" w:rsidRPr="00BF3B43" w:rsidRDefault="00422253" w:rsidP="00EE303C">
            <w:pPr>
              <w:jc w:val="left"/>
              <w:rPr>
                <w:rFonts w:asciiTheme="minorHAnsi" w:hAnsiTheme="minorHAnsi" w:cstheme="minorHAnsi"/>
              </w:rPr>
            </w:pPr>
            <w:r>
              <w:rPr>
                <w:rFonts w:asciiTheme="minorHAnsi" w:hAnsiTheme="minorHAnsi" w:cstheme="minorHAnsi"/>
              </w:rPr>
              <w:t>Temel E</w:t>
            </w:r>
            <w:r w:rsidRPr="00BF3B43">
              <w:rPr>
                <w:rFonts w:asciiTheme="minorHAnsi" w:hAnsiTheme="minorHAnsi" w:cstheme="minorHAnsi"/>
              </w:rPr>
              <w:t xml:space="preserve">ğitim </w:t>
            </w:r>
          </w:p>
        </w:tc>
      </w:tr>
      <w:tr w:rsidR="00422253" w:rsidRPr="00BF3B43" w14:paraId="122BF4F6" w14:textId="77777777" w:rsidTr="00422253">
        <w:trPr>
          <w:trHeight w:val="434"/>
        </w:trPr>
        <w:tc>
          <w:tcPr>
            <w:tcW w:w="2687" w:type="dxa"/>
            <w:shd w:val="clear" w:color="auto" w:fill="00B0F0"/>
            <w:noWrap/>
            <w:hideMark/>
          </w:tcPr>
          <w:p w14:paraId="6553B1BA"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Amacın İlişkili Olduğu Alt Program Hedefi</w:t>
            </w:r>
          </w:p>
          <w:p w14:paraId="56D62AF9" w14:textId="77777777" w:rsidR="00422253" w:rsidRPr="00BF3B43" w:rsidRDefault="00422253" w:rsidP="00EE303C">
            <w:pPr>
              <w:ind w:firstLine="709"/>
              <w:jc w:val="left"/>
              <w:rPr>
                <w:rFonts w:asciiTheme="minorHAnsi" w:hAnsiTheme="minorHAnsi" w:cstheme="minorHAnsi"/>
                <w:b/>
                <w:bCs/>
              </w:rPr>
            </w:pPr>
          </w:p>
        </w:tc>
        <w:tc>
          <w:tcPr>
            <w:tcW w:w="7919" w:type="dxa"/>
            <w:gridSpan w:val="7"/>
            <w:noWrap/>
            <w:hideMark/>
          </w:tcPr>
          <w:p w14:paraId="713B7CB4" w14:textId="77777777" w:rsidR="00422253" w:rsidRPr="00BF3B43" w:rsidRDefault="00422253" w:rsidP="00EE303C">
            <w:pPr>
              <w:jc w:val="left"/>
              <w:rPr>
                <w:rFonts w:asciiTheme="minorHAnsi" w:hAnsiTheme="minorHAnsi" w:cstheme="minorHAnsi"/>
              </w:rPr>
            </w:pPr>
            <w:r>
              <w:rPr>
                <w:rFonts w:asciiTheme="minorHAnsi" w:hAnsiTheme="minorHAnsi" w:cstheme="minorHAnsi"/>
              </w:rPr>
              <w:t>Okul Ö</w:t>
            </w:r>
            <w:r w:rsidRPr="00BF3B43">
              <w:rPr>
                <w:rFonts w:asciiTheme="minorHAnsi" w:hAnsiTheme="minorHAnsi" w:cstheme="minorHAnsi"/>
              </w:rPr>
              <w:t>ncesi</w:t>
            </w:r>
            <w:r>
              <w:rPr>
                <w:rFonts w:asciiTheme="minorHAnsi" w:hAnsiTheme="minorHAnsi" w:cstheme="minorHAnsi"/>
              </w:rPr>
              <w:t xml:space="preserve"> Eğitimi</w:t>
            </w:r>
          </w:p>
        </w:tc>
      </w:tr>
      <w:tr w:rsidR="00422253" w:rsidRPr="00BF3B43" w14:paraId="399B3B09" w14:textId="77777777" w:rsidTr="00070323">
        <w:trPr>
          <w:trHeight w:val="556"/>
        </w:trPr>
        <w:tc>
          <w:tcPr>
            <w:tcW w:w="2687" w:type="dxa"/>
            <w:shd w:val="clear" w:color="auto" w:fill="00B0F0"/>
            <w:noWrap/>
            <w:hideMark/>
          </w:tcPr>
          <w:p w14:paraId="3B6146AD"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Performans Göstergeleri</w:t>
            </w:r>
          </w:p>
        </w:tc>
        <w:tc>
          <w:tcPr>
            <w:tcW w:w="1131" w:type="dxa"/>
            <w:shd w:val="clear" w:color="auto" w:fill="00B0F0"/>
            <w:noWrap/>
            <w:hideMark/>
          </w:tcPr>
          <w:p w14:paraId="1DE1355D"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Hedefe Etkisi (%)</w:t>
            </w:r>
          </w:p>
        </w:tc>
        <w:tc>
          <w:tcPr>
            <w:tcW w:w="1131" w:type="dxa"/>
            <w:shd w:val="clear" w:color="auto" w:fill="00B0F0"/>
            <w:hideMark/>
          </w:tcPr>
          <w:p w14:paraId="63C8F472"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Plan Dönemi Başlangıç Değeri</w:t>
            </w:r>
          </w:p>
          <w:p w14:paraId="2F569414" w14:textId="77777777" w:rsidR="00422253" w:rsidRPr="00BF3B43" w:rsidRDefault="00422253" w:rsidP="00EE303C">
            <w:pPr>
              <w:ind w:firstLine="709"/>
              <w:jc w:val="left"/>
              <w:rPr>
                <w:rFonts w:asciiTheme="minorHAnsi" w:hAnsiTheme="minorHAnsi" w:cstheme="minorHAnsi"/>
                <w:b/>
                <w:bCs/>
              </w:rPr>
            </w:pPr>
          </w:p>
        </w:tc>
        <w:tc>
          <w:tcPr>
            <w:tcW w:w="1131" w:type="dxa"/>
            <w:shd w:val="clear" w:color="auto" w:fill="00B0F0"/>
            <w:noWrap/>
            <w:hideMark/>
          </w:tcPr>
          <w:p w14:paraId="277B94DD"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2024</w:t>
            </w:r>
          </w:p>
        </w:tc>
        <w:tc>
          <w:tcPr>
            <w:tcW w:w="1131" w:type="dxa"/>
            <w:shd w:val="clear" w:color="auto" w:fill="00B0F0"/>
            <w:noWrap/>
            <w:hideMark/>
          </w:tcPr>
          <w:p w14:paraId="4B0AB4B5"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2025</w:t>
            </w:r>
          </w:p>
        </w:tc>
        <w:tc>
          <w:tcPr>
            <w:tcW w:w="1131" w:type="dxa"/>
            <w:shd w:val="clear" w:color="auto" w:fill="00B0F0"/>
            <w:noWrap/>
            <w:hideMark/>
          </w:tcPr>
          <w:p w14:paraId="74C35619"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2026</w:t>
            </w:r>
          </w:p>
        </w:tc>
        <w:tc>
          <w:tcPr>
            <w:tcW w:w="1131" w:type="dxa"/>
            <w:shd w:val="clear" w:color="auto" w:fill="00B0F0"/>
            <w:noWrap/>
            <w:hideMark/>
          </w:tcPr>
          <w:p w14:paraId="04CAEED4"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2027</w:t>
            </w:r>
          </w:p>
        </w:tc>
        <w:tc>
          <w:tcPr>
            <w:tcW w:w="1133" w:type="dxa"/>
            <w:shd w:val="clear" w:color="auto" w:fill="00B0F0"/>
            <w:noWrap/>
            <w:hideMark/>
          </w:tcPr>
          <w:p w14:paraId="7838E44C"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2028</w:t>
            </w:r>
          </w:p>
        </w:tc>
      </w:tr>
      <w:tr w:rsidR="00422253" w:rsidRPr="00BF3B43" w14:paraId="40A13947" w14:textId="77777777" w:rsidTr="00070323">
        <w:trPr>
          <w:trHeight w:val="271"/>
        </w:trPr>
        <w:tc>
          <w:tcPr>
            <w:tcW w:w="2687" w:type="dxa"/>
            <w:shd w:val="clear" w:color="auto" w:fill="00B0F0"/>
            <w:hideMark/>
          </w:tcPr>
          <w:p w14:paraId="133492D4" w14:textId="77777777" w:rsidR="00422253" w:rsidRPr="00BF3B43" w:rsidRDefault="00422253" w:rsidP="00EE303C">
            <w:pPr>
              <w:jc w:val="left"/>
              <w:rPr>
                <w:rFonts w:asciiTheme="minorHAnsi" w:hAnsiTheme="minorHAnsi" w:cstheme="minorHAnsi"/>
                <w:b/>
                <w:bCs/>
              </w:rPr>
            </w:pPr>
            <w:r w:rsidRPr="00BF3B43">
              <w:rPr>
                <w:rFonts w:asciiTheme="minorHAnsi" w:hAnsiTheme="minorHAnsi" w:cstheme="minorHAnsi"/>
                <w:b/>
                <w:bCs/>
              </w:rPr>
              <w:t>PG-1</w:t>
            </w:r>
            <w:r>
              <w:rPr>
                <w:rFonts w:asciiTheme="minorHAnsi" w:hAnsiTheme="minorHAnsi" w:cstheme="minorHAnsi"/>
                <w:b/>
                <w:bCs/>
              </w:rPr>
              <w:t xml:space="preserve">.1.1 </w:t>
            </w:r>
            <w:r w:rsidRPr="00BF3B43">
              <w:rPr>
                <w:rFonts w:asciiTheme="minorHAnsi" w:hAnsiTheme="minorHAnsi" w:cstheme="minorHAnsi"/>
                <w:b/>
                <w:bCs/>
              </w:rPr>
              <w:t>Okulda/kurumda iyileştirilen fiziki mekân sayısı.</w:t>
            </w:r>
          </w:p>
        </w:tc>
        <w:tc>
          <w:tcPr>
            <w:tcW w:w="1131" w:type="dxa"/>
            <w:noWrap/>
            <w:vAlign w:val="center"/>
            <w:hideMark/>
          </w:tcPr>
          <w:p w14:paraId="62F17839" w14:textId="77777777" w:rsidR="00422253" w:rsidRPr="00BF3B43" w:rsidRDefault="00422253" w:rsidP="00EE303C">
            <w:pPr>
              <w:jc w:val="left"/>
              <w:rPr>
                <w:rFonts w:asciiTheme="minorHAnsi" w:hAnsiTheme="minorHAnsi" w:cstheme="minorHAnsi"/>
              </w:rPr>
            </w:pPr>
            <w:r>
              <w:rPr>
                <w:rFonts w:asciiTheme="minorHAnsi" w:hAnsiTheme="minorHAnsi" w:cstheme="minorHAnsi"/>
              </w:rPr>
              <w:t>50</w:t>
            </w:r>
          </w:p>
        </w:tc>
        <w:tc>
          <w:tcPr>
            <w:tcW w:w="1131" w:type="dxa"/>
            <w:noWrap/>
            <w:vAlign w:val="center"/>
          </w:tcPr>
          <w:p w14:paraId="649E1F29" w14:textId="77777777" w:rsidR="00422253" w:rsidRPr="00BF3B43" w:rsidRDefault="00422253" w:rsidP="00EE303C">
            <w:pPr>
              <w:ind w:firstLine="709"/>
              <w:jc w:val="left"/>
              <w:rPr>
                <w:rFonts w:asciiTheme="minorHAnsi" w:hAnsiTheme="minorHAnsi" w:cstheme="minorHAnsi"/>
              </w:rPr>
            </w:pPr>
            <w:r w:rsidRPr="00BF3B43">
              <w:rPr>
                <w:rFonts w:asciiTheme="minorHAnsi" w:hAnsiTheme="minorHAnsi" w:cstheme="minorHAnsi"/>
              </w:rPr>
              <w:t>1</w:t>
            </w:r>
          </w:p>
        </w:tc>
        <w:tc>
          <w:tcPr>
            <w:tcW w:w="1131" w:type="dxa"/>
            <w:noWrap/>
            <w:vAlign w:val="center"/>
          </w:tcPr>
          <w:p w14:paraId="211E5CC9" w14:textId="77777777" w:rsidR="00422253" w:rsidRPr="00BF3B43" w:rsidRDefault="00422253" w:rsidP="00EE303C">
            <w:pPr>
              <w:ind w:firstLine="709"/>
              <w:jc w:val="left"/>
              <w:rPr>
                <w:rFonts w:asciiTheme="minorHAnsi" w:hAnsiTheme="minorHAnsi" w:cstheme="minorHAnsi"/>
              </w:rPr>
            </w:pPr>
            <w:r w:rsidRPr="00BF3B43">
              <w:rPr>
                <w:rFonts w:asciiTheme="minorHAnsi" w:hAnsiTheme="minorHAnsi" w:cstheme="minorHAnsi"/>
              </w:rPr>
              <w:t>1</w:t>
            </w:r>
          </w:p>
        </w:tc>
        <w:tc>
          <w:tcPr>
            <w:tcW w:w="1131" w:type="dxa"/>
            <w:noWrap/>
            <w:vAlign w:val="center"/>
          </w:tcPr>
          <w:p w14:paraId="24DA4C49" w14:textId="77777777" w:rsidR="00422253" w:rsidRPr="00BF3B43" w:rsidRDefault="00422253" w:rsidP="00EE303C">
            <w:pPr>
              <w:ind w:firstLine="709"/>
              <w:jc w:val="left"/>
              <w:rPr>
                <w:rFonts w:asciiTheme="minorHAnsi" w:hAnsiTheme="minorHAnsi" w:cstheme="minorHAnsi"/>
              </w:rPr>
            </w:pPr>
            <w:r w:rsidRPr="00BF3B43">
              <w:rPr>
                <w:rFonts w:asciiTheme="minorHAnsi" w:hAnsiTheme="minorHAnsi" w:cstheme="minorHAnsi"/>
              </w:rPr>
              <w:t>1</w:t>
            </w:r>
          </w:p>
        </w:tc>
        <w:tc>
          <w:tcPr>
            <w:tcW w:w="1131" w:type="dxa"/>
            <w:noWrap/>
            <w:vAlign w:val="center"/>
          </w:tcPr>
          <w:p w14:paraId="65AD4803" w14:textId="77777777" w:rsidR="00422253" w:rsidRPr="00BF3B43" w:rsidRDefault="00422253" w:rsidP="00EE303C">
            <w:pPr>
              <w:ind w:firstLine="709"/>
              <w:jc w:val="left"/>
              <w:rPr>
                <w:rFonts w:asciiTheme="minorHAnsi" w:hAnsiTheme="minorHAnsi" w:cstheme="minorHAnsi"/>
              </w:rPr>
            </w:pPr>
            <w:r w:rsidRPr="00BF3B43">
              <w:rPr>
                <w:rFonts w:asciiTheme="minorHAnsi" w:hAnsiTheme="minorHAnsi" w:cstheme="minorHAnsi"/>
              </w:rPr>
              <w:t>2</w:t>
            </w:r>
          </w:p>
        </w:tc>
        <w:tc>
          <w:tcPr>
            <w:tcW w:w="1131" w:type="dxa"/>
            <w:noWrap/>
            <w:vAlign w:val="center"/>
          </w:tcPr>
          <w:p w14:paraId="43B07D79" w14:textId="77777777" w:rsidR="00422253" w:rsidRPr="00BF3B43" w:rsidRDefault="00422253" w:rsidP="00EE303C">
            <w:pPr>
              <w:ind w:firstLine="709"/>
              <w:jc w:val="left"/>
              <w:rPr>
                <w:rFonts w:asciiTheme="minorHAnsi" w:hAnsiTheme="minorHAnsi" w:cstheme="minorHAnsi"/>
              </w:rPr>
            </w:pPr>
            <w:r w:rsidRPr="00BF3B43">
              <w:rPr>
                <w:rFonts w:asciiTheme="minorHAnsi" w:hAnsiTheme="minorHAnsi" w:cstheme="minorHAnsi"/>
              </w:rPr>
              <w:t>2</w:t>
            </w:r>
          </w:p>
        </w:tc>
        <w:tc>
          <w:tcPr>
            <w:tcW w:w="1133" w:type="dxa"/>
            <w:noWrap/>
            <w:vAlign w:val="center"/>
          </w:tcPr>
          <w:p w14:paraId="64CA5163" w14:textId="77777777" w:rsidR="00422253" w:rsidRPr="00BF3B43" w:rsidRDefault="00422253" w:rsidP="00EE303C">
            <w:pPr>
              <w:ind w:firstLine="709"/>
              <w:jc w:val="left"/>
              <w:rPr>
                <w:rFonts w:asciiTheme="minorHAnsi" w:hAnsiTheme="minorHAnsi" w:cstheme="minorHAnsi"/>
              </w:rPr>
            </w:pPr>
            <w:r w:rsidRPr="00BF3B43">
              <w:rPr>
                <w:rFonts w:asciiTheme="minorHAnsi" w:hAnsiTheme="minorHAnsi" w:cstheme="minorHAnsi"/>
              </w:rPr>
              <w:t>2</w:t>
            </w:r>
          </w:p>
        </w:tc>
      </w:tr>
      <w:tr w:rsidR="00422253" w:rsidRPr="00BF3B43" w14:paraId="558139EB" w14:textId="77777777" w:rsidTr="00070323">
        <w:trPr>
          <w:trHeight w:val="271"/>
        </w:trPr>
        <w:tc>
          <w:tcPr>
            <w:tcW w:w="2687" w:type="dxa"/>
            <w:shd w:val="clear" w:color="auto" w:fill="00B0F0"/>
          </w:tcPr>
          <w:p w14:paraId="041F2B5E" w14:textId="77777777" w:rsidR="00422253" w:rsidRPr="00BF3B43" w:rsidRDefault="00422253" w:rsidP="00EE303C">
            <w:pPr>
              <w:jc w:val="left"/>
              <w:rPr>
                <w:rFonts w:asciiTheme="minorHAnsi" w:hAnsiTheme="minorHAnsi" w:cstheme="minorHAnsi"/>
                <w:b/>
                <w:bCs/>
              </w:rPr>
            </w:pPr>
            <w:r>
              <w:rPr>
                <w:rFonts w:asciiTheme="minorHAnsi" w:hAnsiTheme="minorHAnsi" w:cstheme="minorHAnsi"/>
                <w:b/>
                <w:bCs/>
              </w:rPr>
              <w:t xml:space="preserve">PG-1.1.2 </w:t>
            </w:r>
            <w:r w:rsidRPr="00BF3B43">
              <w:rPr>
                <w:rFonts w:asciiTheme="minorHAnsi" w:hAnsiTheme="minorHAnsi" w:cstheme="minorHAnsi"/>
                <w:b/>
                <w:bCs/>
              </w:rPr>
              <w:t>Okulda düzenleme yapılan açık hava oyun alanı sayısı</w:t>
            </w:r>
          </w:p>
        </w:tc>
        <w:tc>
          <w:tcPr>
            <w:tcW w:w="1131" w:type="dxa"/>
            <w:noWrap/>
            <w:vAlign w:val="center"/>
          </w:tcPr>
          <w:p w14:paraId="3ACF6F12" w14:textId="77777777" w:rsidR="00422253" w:rsidRPr="00BF3B43" w:rsidRDefault="00422253" w:rsidP="00EE303C">
            <w:pPr>
              <w:jc w:val="left"/>
              <w:rPr>
                <w:rFonts w:asciiTheme="minorHAnsi" w:hAnsiTheme="minorHAnsi" w:cstheme="minorHAnsi"/>
              </w:rPr>
            </w:pPr>
            <w:r>
              <w:rPr>
                <w:rFonts w:asciiTheme="minorHAnsi" w:hAnsiTheme="minorHAnsi" w:cstheme="minorHAnsi"/>
              </w:rPr>
              <w:t>50</w:t>
            </w:r>
          </w:p>
        </w:tc>
        <w:tc>
          <w:tcPr>
            <w:tcW w:w="1131" w:type="dxa"/>
            <w:noWrap/>
            <w:vAlign w:val="center"/>
          </w:tcPr>
          <w:p w14:paraId="42E4C8AD" w14:textId="77777777" w:rsidR="00422253" w:rsidRPr="00BF3B43" w:rsidRDefault="00422253" w:rsidP="00EE303C">
            <w:pPr>
              <w:ind w:firstLine="709"/>
              <w:jc w:val="left"/>
              <w:rPr>
                <w:rFonts w:asciiTheme="minorHAnsi" w:hAnsiTheme="minorHAnsi" w:cstheme="minorHAnsi"/>
              </w:rPr>
            </w:pPr>
            <w:r w:rsidRPr="00BF3B43">
              <w:rPr>
                <w:rFonts w:asciiTheme="minorHAnsi" w:hAnsiTheme="minorHAnsi" w:cstheme="minorHAnsi"/>
              </w:rPr>
              <w:t>0</w:t>
            </w:r>
          </w:p>
        </w:tc>
        <w:tc>
          <w:tcPr>
            <w:tcW w:w="1131" w:type="dxa"/>
            <w:noWrap/>
            <w:vAlign w:val="center"/>
          </w:tcPr>
          <w:p w14:paraId="5DF36518" w14:textId="77777777" w:rsidR="00422253" w:rsidRPr="00BF3B43" w:rsidRDefault="00422253" w:rsidP="00EE303C">
            <w:pPr>
              <w:ind w:firstLine="709"/>
              <w:jc w:val="left"/>
              <w:rPr>
                <w:rFonts w:asciiTheme="minorHAnsi" w:hAnsiTheme="minorHAnsi" w:cstheme="minorHAnsi"/>
              </w:rPr>
            </w:pPr>
            <w:r w:rsidRPr="00BF3B43">
              <w:rPr>
                <w:rFonts w:asciiTheme="minorHAnsi" w:hAnsiTheme="minorHAnsi" w:cstheme="minorHAnsi"/>
              </w:rPr>
              <w:t>1</w:t>
            </w:r>
          </w:p>
        </w:tc>
        <w:tc>
          <w:tcPr>
            <w:tcW w:w="1131" w:type="dxa"/>
            <w:noWrap/>
            <w:vAlign w:val="center"/>
          </w:tcPr>
          <w:p w14:paraId="5D7A3829" w14:textId="77777777" w:rsidR="00422253" w:rsidRPr="00BF3B43" w:rsidRDefault="00422253" w:rsidP="00EE303C">
            <w:pPr>
              <w:ind w:firstLine="709"/>
              <w:jc w:val="left"/>
              <w:rPr>
                <w:rFonts w:asciiTheme="minorHAnsi" w:hAnsiTheme="minorHAnsi" w:cstheme="minorHAnsi"/>
              </w:rPr>
            </w:pPr>
            <w:r w:rsidRPr="00BF3B43">
              <w:rPr>
                <w:rFonts w:asciiTheme="minorHAnsi" w:hAnsiTheme="minorHAnsi" w:cstheme="minorHAnsi"/>
              </w:rPr>
              <w:t>1</w:t>
            </w:r>
          </w:p>
        </w:tc>
        <w:tc>
          <w:tcPr>
            <w:tcW w:w="1131" w:type="dxa"/>
            <w:noWrap/>
            <w:vAlign w:val="center"/>
          </w:tcPr>
          <w:p w14:paraId="34C9730F" w14:textId="77777777" w:rsidR="00422253" w:rsidRPr="00BF3B43" w:rsidRDefault="00422253" w:rsidP="00EE303C">
            <w:pPr>
              <w:ind w:firstLine="709"/>
              <w:jc w:val="left"/>
              <w:rPr>
                <w:rFonts w:asciiTheme="minorHAnsi" w:hAnsiTheme="minorHAnsi" w:cstheme="minorHAnsi"/>
              </w:rPr>
            </w:pPr>
            <w:r>
              <w:rPr>
                <w:rFonts w:asciiTheme="minorHAnsi" w:hAnsiTheme="minorHAnsi" w:cstheme="minorHAnsi"/>
              </w:rPr>
              <w:t>2</w:t>
            </w:r>
          </w:p>
        </w:tc>
        <w:tc>
          <w:tcPr>
            <w:tcW w:w="1131" w:type="dxa"/>
            <w:noWrap/>
            <w:vAlign w:val="center"/>
          </w:tcPr>
          <w:p w14:paraId="2F4FCB16" w14:textId="77777777" w:rsidR="00422253" w:rsidRPr="00BF3B43" w:rsidRDefault="00422253" w:rsidP="00EE303C">
            <w:pPr>
              <w:ind w:firstLine="709"/>
              <w:jc w:val="left"/>
              <w:rPr>
                <w:rFonts w:asciiTheme="minorHAnsi" w:hAnsiTheme="minorHAnsi" w:cstheme="minorHAnsi"/>
              </w:rPr>
            </w:pPr>
            <w:r>
              <w:rPr>
                <w:rFonts w:asciiTheme="minorHAnsi" w:hAnsiTheme="minorHAnsi" w:cstheme="minorHAnsi"/>
              </w:rPr>
              <w:t>2</w:t>
            </w:r>
          </w:p>
        </w:tc>
        <w:tc>
          <w:tcPr>
            <w:tcW w:w="1133" w:type="dxa"/>
            <w:noWrap/>
            <w:vAlign w:val="center"/>
          </w:tcPr>
          <w:p w14:paraId="232ECD28" w14:textId="77777777" w:rsidR="00422253" w:rsidRPr="00BF3B43" w:rsidRDefault="00422253" w:rsidP="00EE303C">
            <w:pPr>
              <w:ind w:firstLine="709"/>
              <w:jc w:val="left"/>
              <w:rPr>
                <w:rFonts w:asciiTheme="minorHAnsi" w:hAnsiTheme="minorHAnsi" w:cstheme="minorHAnsi"/>
              </w:rPr>
            </w:pPr>
            <w:r>
              <w:rPr>
                <w:rFonts w:asciiTheme="minorHAnsi" w:hAnsiTheme="minorHAnsi" w:cstheme="minorHAnsi"/>
              </w:rPr>
              <w:t>3</w:t>
            </w:r>
          </w:p>
        </w:tc>
      </w:tr>
    </w:tbl>
    <w:p w14:paraId="19682EA3" w14:textId="77777777" w:rsidR="00422253" w:rsidRDefault="00422253" w:rsidP="00422253"/>
    <w:tbl>
      <w:tblPr>
        <w:tblStyle w:val="TabloKlavuzu8"/>
        <w:tblW w:w="10775" w:type="dxa"/>
        <w:tblInd w:w="-572" w:type="dxa"/>
        <w:tblLayout w:type="fixed"/>
        <w:tblLook w:val="04A0" w:firstRow="1" w:lastRow="0" w:firstColumn="1" w:lastColumn="0" w:noHBand="0" w:noVBand="1"/>
      </w:tblPr>
      <w:tblGrid>
        <w:gridCol w:w="2730"/>
        <w:gridCol w:w="8045"/>
      </w:tblGrid>
      <w:tr w:rsidR="00422253" w:rsidRPr="00DA243C" w14:paraId="6C919B58" w14:textId="77777777" w:rsidTr="00422253">
        <w:trPr>
          <w:trHeight w:val="117"/>
        </w:trPr>
        <w:tc>
          <w:tcPr>
            <w:tcW w:w="2730" w:type="dxa"/>
            <w:shd w:val="clear" w:color="auto" w:fill="00B0F0"/>
            <w:noWrap/>
            <w:hideMark/>
          </w:tcPr>
          <w:p w14:paraId="4CD1D4E4" w14:textId="77777777" w:rsidR="00422253" w:rsidRPr="00DA243C" w:rsidRDefault="00422253" w:rsidP="00EE303C">
            <w:pPr>
              <w:rPr>
                <w:rFonts w:asciiTheme="minorHAnsi" w:hAnsiTheme="minorHAnsi" w:cstheme="minorHAnsi"/>
                <w:b/>
                <w:bCs/>
              </w:rPr>
            </w:pPr>
          </w:p>
          <w:p w14:paraId="28E11914"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Sorumlu Birim</w:t>
            </w:r>
          </w:p>
        </w:tc>
        <w:tc>
          <w:tcPr>
            <w:tcW w:w="8045" w:type="dxa"/>
            <w:noWrap/>
            <w:hideMark/>
          </w:tcPr>
          <w:p w14:paraId="5E8BDD78" w14:textId="77777777" w:rsidR="00422253" w:rsidRPr="00DA243C" w:rsidRDefault="00422253" w:rsidP="00EE303C">
            <w:pPr>
              <w:rPr>
                <w:rFonts w:asciiTheme="minorHAnsi" w:hAnsiTheme="minorHAnsi" w:cstheme="minorHAnsi"/>
              </w:rPr>
            </w:pPr>
            <w:r w:rsidRPr="00DA243C">
              <w:rPr>
                <w:rFonts w:asciiTheme="minorHAnsi" w:hAnsiTheme="minorHAnsi" w:cstheme="minorHAnsi"/>
              </w:rPr>
              <w:t xml:space="preserve">  Okul İdaresi ve Öğretmenler Kurulu</w:t>
            </w:r>
            <w:r>
              <w:rPr>
                <w:rFonts w:asciiTheme="minorHAnsi" w:hAnsiTheme="minorHAnsi" w:cstheme="minorHAnsi"/>
              </w:rPr>
              <w:t>/</w:t>
            </w:r>
            <w:r w:rsidRPr="00BA5D7C">
              <w:rPr>
                <w:rFonts w:asciiTheme="minorHAnsi" w:hAnsiTheme="minorHAnsi" w:cstheme="minorHAnsi"/>
              </w:rPr>
              <w:t>Satın alma Komisyonu / Muayene ve Teslim Alma Komisyonu</w:t>
            </w:r>
          </w:p>
          <w:p w14:paraId="36BC3031" w14:textId="77777777" w:rsidR="00422253" w:rsidRPr="00DA243C" w:rsidRDefault="00422253" w:rsidP="00EE303C">
            <w:pPr>
              <w:rPr>
                <w:rFonts w:asciiTheme="minorHAnsi" w:hAnsiTheme="minorHAnsi" w:cstheme="minorHAnsi"/>
              </w:rPr>
            </w:pPr>
          </w:p>
        </w:tc>
      </w:tr>
      <w:tr w:rsidR="00422253" w:rsidRPr="00DA243C" w14:paraId="71886A5F" w14:textId="77777777" w:rsidTr="00422253">
        <w:trPr>
          <w:trHeight w:val="117"/>
        </w:trPr>
        <w:tc>
          <w:tcPr>
            <w:tcW w:w="2730" w:type="dxa"/>
            <w:shd w:val="clear" w:color="auto" w:fill="00B0F0"/>
            <w:noWrap/>
            <w:hideMark/>
          </w:tcPr>
          <w:p w14:paraId="29016D1D" w14:textId="77777777" w:rsidR="00422253" w:rsidRPr="00DA243C" w:rsidRDefault="00422253" w:rsidP="00EE303C">
            <w:pPr>
              <w:rPr>
                <w:rFonts w:asciiTheme="minorHAnsi" w:hAnsiTheme="minorHAnsi" w:cstheme="minorHAnsi"/>
                <w:b/>
                <w:bCs/>
              </w:rPr>
            </w:pPr>
          </w:p>
          <w:p w14:paraId="36C3CBF9"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İş Birliği Yapılacak Birim(</w:t>
            </w:r>
            <w:proofErr w:type="spellStart"/>
            <w:r w:rsidRPr="00DA243C">
              <w:rPr>
                <w:rFonts w:asciiTheme="minorHAnsi" w:hAnsiTheme="minorHAnsi" w:cstheme="minorHAnsi"/>
                <w:b/>
                <w:bCs/>
              </w:rPr>
              <w:t>ler</w:t>
            </w:r>
            <w:proofErr w:type="spellEnd"/>
            <w:r w:rsidRPr="00DA243C">
              <w:rPr>
                <w:rFonts w:asciiTheme="minorHAnsi" w:hAnsiTheme="minorHAnsi" w:cstheme="minorHAnsi"/>
                <w:b/>
                <w:bCs/>
              </w:rPr>
              <w:t>)</w:t>
            </w:r>
          </w:p>
        </w:tc>
        <w:tc>
          <w:tcPr>
            <w:tcW w:w="8045" w:type="dxa"/>
            <w:hideMark/>
          </w:tcPr>
          <w:p w14:paraId="1074F284" w14:textId="77777777" w:rsidR="00422253" w:rsidRPr="00DA243C" w:rsidRDefault="00422253" w:rsidP="00EE303C">
            <w:pPr>
              <w:rPr>
                <w:rFonts w:asciiTheme="minorHAnsi" w:hAnsiTheme="minorHAnsi" w:cstheme="minorHAnsi"/>
              </w:rPr>
            </w:pPr>
            <w:r>
              <w:rPr>
                <w:rFonts w:asciiTheme="minorHAnsi" w:hAnsiTheme="minorHAnsi" w:cstheme="minorHAnsi"/>
              </w:rPr>
              <w:t xml:space="preserve">Okul İş Sağlığı Ekibi, Okul Aile Birliği, Taşınır Sayım Komisyonu, </w:t>
            </w:r>
          </w:p>
        </w:tc>
      </w:tr>
      <w:tr w:rsidR="00422253" w:rsidRPr="00DA243C" w14:paraId="54DA4BFF" w14:textId="77777777" w:rsidTr="00422253">
        <w:trPr>
          <w:trHeight w:val="219"/>
        </w:trPr>
        <w:tc>
          <w:tcPr>
            <w:tcW w:w="2730" w:type="dxa"/>
            <w:shd w:val="clear" w:color="auto" w:fill="00B0F0"/>
            <w:hideMark/>
          </w:tcPr>
          <w:p w14:paraId="1965B61A"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Stratejiler</w:t>
            </w:r>
          </w:p>
        </w:tc>
        <w:tc>
          <w:tcPr>
            <w:tcW w:w="8045" w:type="dxa"/>
            <w:hideMark/>
          </w:tcPr>
          <w:p w14:paraId="6E07B306" w14:textId="77777777" w:rsidR="00422253" w:rsidRDefault="00422253" w:rsidP="00EE303C">
            <w:pPr>
              <w:jc w:val="left"/>
              <w:rPr>
                <w:rFonts w:asciiTheme="minorHAnsi" w:hAnsiTheme="minorHAnsi" w:cstheme="minorHAnsi"/>
              </w:rPr>
            </w:pPr>
          </w:p>
          <w:p w14:paraId="386BD422" w14:textId="77777777" w:rsidR="00422253" w:rsidRPr="007A5C63" w:rsidRDefault="00422253" w:rsidP="00EE303C">
            <w:pPr>
              <w:jc w:val="left"/>
              <w:rPr>
                <w:rFonts w:asciiTheme="minorHAnsi" w:hAnsiTheme="minorHAnsi" w:cstheme="minorHAnsi"/>
              </w:rPr>
            </w:pPr>
            <w:r w:rsidRPr="007A5C63">
              <w:rPr>
                <w:rFonts w:asciiTheme="minorHAnsi" w:hAnsiTheme="minorHAnsi" w:cstheme="minorHAnsi"/>
              </w:rPr>
              <w:t>S</w:t>
            </w:r>
            <w:r>
              <w:rPr>
                <w:rFonts w:asciiTheme="minorHAnsi" w:hAnsiTheme="minorHAnsi" w:cstheme="minorHAnsi"/>
              </w:rPr>
              <w:t>.1</w:t>
            </w:r>
            <w:r w:rsidRPr="007A5C63">
              <w:rPr>
                <w:rFonts w:asciiTheme="minorHAnsi" w:hAnsiTheme="minorHAnsi" w:cstheme="minorHAnsi"/>
              </w:rPr>
              <w:t xml:space="preserve"> Fiziki mekânların (derslikler, spor salonu, kütüphaneler, atölyeler, açık hava oyun alanları vb.) iyileştirilmesi için kamu idareleri, belediyeler ve hayırseverlerle vb. iş birlikleri yapılacaktır.</w:t>
            </w:r>
          </w:p>
          <w:p w14:paraId="1BB5E602" w14:textId="77777777" w:rsidR="00422253" w:rsidRPr="007A5C63" w:rsidRDefault="00422253" w:rsidP="00EE303C">
            <w:pPr>
              <w:jc w:val="left"/>
              <w:rPr>
                <w:rFonts w:asciiTheme="minorHAnsi" w:hAnsiTheme="minorHAnsi" w:cstheme="minorHAnsi"/>
              </w:rPr>
            </w:pPr>
            <w:r w:rsidRPr="007A5C63">
              <w:rPr>
                <w:rFonts w:asciiTheme="minorHAnsi" w:hAnsiTheme="minorHAnsi" w:cstheme="minorHAnsi"/>
              </w:rPr>
              <w:t>S</w:t>
            </w:r>
            <w:r>
              <w:rPr>
                <w:rFonts w:asciiTheme="minorHAnsi" w:hAnsiTheme="minorHAnsi" w:cstheme="minorHAnsi"/>
              </w:rPr>
              <w:t>.</w:t>
            </w:r>
            <w:proofErr w:type="gramStart"/>
            <w:r>
              <w:rPr>
                <w:rFonts w:asciiTheme="minorHAnsi" w:hAnsiTheme="minorHAnsi" w:cstheme="minorHAnsi"/>
              </w:rPr>
              <w:t xml:space="preserve">2 </w:t>
            </w:r>
            <w:r w:rsidRPr="007A5C63">
              <w:rPr>
                <w:rFonts w:asciiTheme="minorHAnsi" w:hAnsiTheme="minorHAnsi" w:cstheme="minorHAnsi"/>
              </w:rPr>
              <w:t xml:space="preserve"> Okul</w:t>
            </w:r>
            <w:proofErr w:type="gramEnd"/>
            <w:r w:rsidRPr="007A5C63">
              <w:rPr>
                <w:rFonts w:asciiTheme="minorHAnsi" w:hAnsiTheme="minorHAnsi" w:cstheme="minorHAnsi"/>
              </w:rPr>
              <w:t xml:space="preserve"> öncesi eğitimde okul-aile iş birliği, farkındalık geliştirme, bilgilendirme çalışmaları yapılacaktır.</w:t>
            </w:r>
          </w:p>
          <w:p w14:paraId="2C45A369" w14:textId="77777777" w:rsidR="00422253" w:rsidRPr="007A5C63" w:rsidRDefault="00422253" w:rsidP="00EE303C">
            <w:pPr>
              <w:jc w:val="left"/>
              <w:rPr>
                <w:rFonts w:asciiTheme="minorHAnsi" w:hAnsiTheme="minorHAnsi" w:cstheme="minorHAnsi"/>
              </w:rPr>
            </w:pPr>
            <w:r w:rsidRPr="007A5C63">
              <w:rPr>
                <w:rFonts w:asciiTheme="minorHAnsi" w:hAnsiTheme="minorHAnsi" w:cstheme="minorHAnsi"/>
              </w:rPr>
              <w:t>S</w:t>
            </w:r>
            <w:r>
              <w:rPr>
                <w:rFonts w:asciiTheme="minorHAnsi" w:hAnsiTheme="minorHAnsi" w:cstheme="minorHAnsi"/>
              </w:rPr>
              <w:t xml:space="preserve">.3 </w:t>
            </w:r>
            <w:r w:rsidRPr="007A5C63">
              <w:rPr>
                <w:rFonts w:asciiTheme="minorHAnsi" w:hAnsiTheme="minorHAnsi" w:cstheme="minorHAnsi"/>
              </w:rPr>
              <w:t xml:space="preserve">Okulun eksiklikleri yerinde tespit edilerek zamanında ödenek talebinde bulunulacaktır. </w:t>
            </w:r>
          </w:p>
          <w:p w14:paraId="069AADF8" w14:textId="77777777" w:rsidR="00422253" w:rsidRDefault="00422253" w:rsidP="00EE303C">
            <w:pPr>
              <w:jc w:val="left"/>
              <w:rPr>
                <w:rFonts w:asciiTheme="minorHAnsi" w:hAnsiTheme="minorHAnsi" w:cstheme="minorHAnsi"/>
              </w:rPr>
            </w:pPr>
            <w:r>
              <w:rPr>
                <w:rFonts w:asciiTheme="minorHAnsi" w:hAnsiTheme="minorHAnsi" w:cstheme="minorHAnsi"/>
              </w:rPr>
              <w:t>S.4</w:t>
            </w:r>
            <w:r w:rsidRPr="007A5C63">
              <w:rPr>
                <w:rFonts w:asciiTheme="minorHAnsi" w:hAnsiTheme="minorHAnsi" w:cstheme="minorHAnsi"/>
              </w:rPr>
              <w:t xml:space="preserve"> Okul, aile ve çevre iş birliği yapılarak fiziki mekânlar iyileştirilecektir.</w:t>
            </w:r>
          </w:p>
          <w:p w14:paraId="7710A6C2" w14:textId="77777777" w:rsidR="00422253" w:rsidRPr="00DA243C" w:rsidRDefault="00422253" w:rsidP="00EE303C">
            <w:pPr>
              <w:jc w:val="left"/>
              <w:rPr>
                <w:rFonts w:asciiTheme="minorHAnsi" w:hAnsiTheme="minorHAnsi" w:cstheme="minorHAnsi"/>
              </w:rPr>
            </w:pPr>
          </w:p>
        </w:tc>
      </w:tr>
      <w:tr w:rsidR="00422253" w:rsidRPr="00DA243C" w14:paraId="516300ED" w14:textId="77777777" w:rsidTr="00422253">
        <w:trPr>
          <w:trHeight w:val="217"/>
        </w:trPr>
        <w:tc>
          <w:tcPr>
            <w:tcW w:w="2730" w:type="dxa"/>
            <w:shd w:val="clear" w:color="auto" w:fill="00B0F0"/>
            <w:noWrap/>
            <w:hideMark/>
          </w:tcPr>
          <w:p w14:paraId="55A268A7"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Riskler</w:t>
            </w:r>
          </w:p>
        </w:tc>
        <w:tc>
          <w:tcPr>
            <w:tcW w:w="8045" w:type="dxa"/>
          </w:tcPr>
          <w:p w14:paraId="5295A18A" w14:textId="77777777" w:rsidR="00422253" w:rsidRPr="00DA243C" w:rsidRDefault="00422253" w:rsidP="00EE303C">
            <w:pPr>
              <w:jc w:val="left"/>
              <w:rPr>
                <w:rFonts w:asciiTheme="minorHAnsi" w:hAnsiTheme="minorHAnsi" w:cstheme="minorHAnsi"/>
              </w:rPr>
            </w:pPr>
          </w:p>
        </w:tc>
      </w:tr>
      <w:tr w:rsidR="00422253" w:rsidRPr="00DA243C" w14:paraId="76DE1F0E" w14:textId="77777777" w:rsidTr="00422253">
        <w:trPr>
          <w:trHeight w:val="117"/>
        </w:trPr>
        <w:tc>
          <w:tcPr>
            <w:tcW w:w="2730" w:type="dxa"/>
            <w:shd w:val="clear" w:color="auto" w:fill="00B0F0"/>
            <w:noWrap/>
            <w:hideMark/>
          </w:tcPr>
          <w:p w14:paraId="5E275D1C" w14:textId="77777777" w:rsidR="00422253" w:rsidRPr="00DA243C" w:rsidRDefault="00422253" w:rsidP="00EE303C">
            <w:pPr>
              <w:rPr>
                <w:rFonts w:asciiTheme="minorHAnsi" w:hAnsiTheme="minorHAnsi" w:cstheme="minorHAnsi"/>
                <w:b/>
                <w:bCs/>
              </w:rPr>
            </w:pPr>
          </w:p>
          <w:p w14:paraId="272BF349"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Maliyet Tahmini</w:t>
            </w:r>
          </w:p>
        </w:tc>
        <w:tc>
          <w:tcPr>
            <w:tcW w:w="8045" w:type="dxa"/>
            <w:noWrap/>
          </w:tcPr>
          <w:p w14:paraId="5C20F183" w14:textId="101CFBB4" w:rsidR="00422253" w:rsidRPr="00DA243C" w:rsidRDefault="00070323" w:rsidP="00EE303C">
            <w:pPr>
              <w:rPr>
                <w:rFonts w:asciiTheme="minorHAnsi" w:hAnsiTheme="minorHAnsi" w:cstheme="minorHAnsi"/>
              </w:rPr>
            </w:pPr>
            <w:r>
              <w:rPr>
                <w:rFonts w:asciiTheme="minorHAnsi" w:hAnsiTheme="minorHAnsi" w:cstheme="minorHAnsi"/>
              </w:rPr>
              <w:t>250.000 TL</w:t>
            </w:r>
          </w:p>
        </w:tc>
      </w:tr>
      <w:tr w:rsidR="00422253" w:rsidRPr="00DA243C" w14:paraId="1DC9F2FD" w14:textId="77777777" w:rsidTr="00422253">
        <w:trPr>
          <w:trHeight w:val="212"/>
        </w:trPr>
        <w:tc>
          <w:tcPr>
            <w:tcW w:w="2730" w:type="dxa"/>
            <w:shd w:val="clear" w:color="auto" w:fill="00B0F0"/>
            <w:hideMark/>
          </w:tcPr>
          <w:p w14:paraId="425A4E94"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 xml:space="preserve">Tespitler </w:t>
            </w:r>
          </w:p>
        </w:tc>
        <w:tc>
          <w:tcPr>
            <w:tcW w:w="8045" w:type="dxa"/>
          </w:tcPr>
          <w:p w14:paraId="1D854C39" w14:textId="77777777" w:rsidR="00422253" w:rsidRPr="00DA243C" w:rsidRDefault="00422253" w:rsidP="00EE303C">
            <w:pPr>
              <w:jc w:val="left"/>
              <w:rPr>
                <w:rFonts w:asciiTheme="minorHAnsi" w:hAnsiTheme="minorHAnsi" w:cstheme="minorHAnsi"/>
              </w:rPr>
            </w:pPr>
            <w:r w:rsidRPr="00DA243C">
              <w:rPr>
                <w:rFonts w:asciiTheme="minorHAnsi" w:hAnsiTheme="minorHAnsi" w:cstheme="minorHAnsi"/>
              </w:rPr>
              <w:t>Okul bahçesine lavabo ve tuvalet ihtiyacı, yıllık bakım onarım, boya işleri</w:t>
            </w:r>
            <w:r>
              <w:rPr>
                <w:rFonts w:asciiTheme="minorHAnsi" w:hAnsiTheme="minorHAnsi" w:cstheme="minorHAnsi"/>
              </w:rPr>
              <w:t xml:space="preserve">, </w:t>
            </w:r>
          </w:p>
        </w:tc>
      </w:tr>
      <w:tr w:rsidR="00422253" w:rsidRPr="00DA243C" w14:paraId="69FBE9A2" w14:textId="77777777" w:rsidTr="00422253">
        <w:trPr>
          <w:trHeight w:val="171"/>
        </w:trPr>
        <w:tc>
          <w:tcPr>
            <w:tcW w:w="2730" w:type="dxa"/>
            <w:shd w:val="clear" w:color="auto" w:fill="00B0F0"/>
            <w:noWrap/>
            <w:hideMark/>
          </w:tcPr>
          <w:p w14:paraId="677B83F0"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İhtiyaçlar</w:t>
            </w:r>
          </w:p>
        </w:tc>
        <w:tc>
          <w:tcPr>
            <w:tcW w:w="8045" w:type="dxa"/>
          </w:tcPr>
          <w:p w14:paraId="08817897" w14:textId="77777777" w:rsidR="00422253" w:rsidRPr="00DA243C" w:rsidRDefault="00422253" w:rsidP="00EE303C">
            <w:pPr>
              <w:jc w:val="left"/>
              <w:rPr>
                <w:rFonts w:asciiTheme="minorHAnsi" w:hAnsiTheme="minorHAnsi" w:cstheme="minorHAnsi"/>
              </w:rPr>
            </w:pPr>
            <w:r w:rsidRPr="00DA243C">
              <w:rPr>
                <w:rFonts w:asciiTheme="minorHAnsi" w:hAnsiTheme="minorHAnsi" w:cstheme="minorHAnsi"/>
              </w:rPr>
              <w:t>Para, Malzeme, Yönerge, Resmi Yazışmalar</w:t>
            </w:r>
          </w:p>
        </w:tc>
      </w:tr>
    </w:tbl>
    <w:p w14:paraId="1140F272" w14:textId="00483F81" w:rsidR="00334EA3" w:rsidRDefault="00334EA3" w:rsidP="00422253"/>
    <w:tbl>
      <w:tblPr>
        <w:tblStyle w:val="TabloKlavuzu"/>
        <w:tblW w:w="10632" w:type="dxa"/>
        <w:tblInd w:w="-572" w:type="dxa"/>
        <w:tblLayout w:type="fixed"/>
        <w:tblLook w:val="04A0" w:firstRow="1" w:lastRow="0" w:firstColumn="1" w:lastColumn="0" w:noHBand="0" w:noVBand="1"/>
      </w:tblPr>
      <w:tblGrid>
        <w:gridCol w:w="2694"/>
        <w:gridCol w:w="1134"/>
        <w:gridCol w:w="1134"/>
        <w:gridCol w:w="1134"/>
        <w:gridCol w:w="1134"/>
        <w:gridCol w:w="1134"/>
        <w:gridCol w:w="1134"/>
        <w:gridCol w:w="1134"/>
      </w:tblGrid>
      <w:tr w:rsidR="00A374B6" w:rsidRPr="007A5C63" w14:paraId="18B323ED" w14:textId="77777777" w:rsidTr="00EE303C">
        <w:trPr>
          <w:trHeight w:val="885"/>
        </w:trPr>
        <w:tc>
          <w:tcPr>
            <w:tcW w:w="2694" w:type="dxa"/>
            <w:shd w:val="clear" w:color="auto" w:fill="B4DCFA" w:themeFill="background2"/>
            <w:noWrap/>
            <w:hideMark/>
          </w:tcPr>
          <w:p w14:paraId="651CCD49"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Amaç1</w:t>
            </w:r>
          </w:p>
        </w:tc>
        <w:tc>
          <w:tcPr>
            <w:tcW w:w="7938" w:type="dxa"/>
            <w:gridSpan w:val="7"/>
          </w:tcPr>
          <w:p w14:paraId="1CFC5E1C"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A1 Okul öncesi eğitim kurumlarının, eğitimin temel ilkeleri doğrultusunda niteliğini arttırmak amacıyla kurumsal kapasite geliştirilecektir.</w:t>
            </w:r>
          </w:p>
        </w:tc>
      </w:tr>
      <w:tr w:rsidR="00A374B6" w:rsidRPr="007A5C63" w14:paraId="412DA78A" w14:textId="77777777" w:rsidTr="00EE303C">
        <w:trPr>
          <w:trHeight w:val="855"/>
        </w:trPr>
        <w:tc>
          <w:tcPr>
            <w:tcW w:w="2694" w:type="dxa"/>
            <w:shd w:val="clear" w:color="auto" w:fill="B4DCFA" w:themeFill="background2"/>
            <w:noWrap/>
          </w:tcPr>
          <w:p w14:paraId="2B760714"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Hedef1.2</w:t>
            </w:r>
          </w:p>
        </w:tc>
        <w:tc>
          <w:tcPr>
            <w:tcW w:w="7938" w:type="dxa"/>
            <w:gridSpan w:val="7"/>
          </w:tcPr>
          <w:p w14:paraId="69FA44C8"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H1.2 Eğitim ve öğretimin sağlıklı ve güvenli bir ortamda gerçekleştirilmesi için okul sağlığı ve güvenliği geliştirilecektir.</w:t>
            </w:r>
          </w:p>
        </w:tc>
      </w:tr>
      <w:tr w:rsidR="00A374B6" w:rsidRPr="007A5C63" w14:paraId="0A0F371D" w14:textId="77777777" w:rsidTr="00EE303C">
        <w:trPr>
          <w:trHeight w:val="480"/>
        </w:trPr>
        <w:tc>
          <w:tcPr>
            <w:tcW w:w="2694" w:type="dxa"/>
            <w:shd w:val="clear" w:color="auto" w:fill="B4DCFA" w:themeFill="background2"/>
            <w:hideMark/>
          </w:tcPr>
          <w:p w14:paraId="0F812EC7"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Amacın İlgili Olduğu Program/Alt Program Adı</w:t>
            </w:r>
          </w:p>
          <w:p w14:paraId="69EC535E" w14:textId="77777777" w:rsidR="00A374B6" w:rsidRPr="007A5C63" w:rsidRDefault="00A374B6" w:rsidP="00EE303C">
            <w:pPr>
              <w:jc w:val="left"/>
              <w:rPr>
                <w:rFonts w:asciiTheme="minorHAnsi" w:hAnsiTheme="minorHAnsi" w:cstheme="minorHAnsi"/>
                <w:b/>
                <w:bCs/>
                <w:lang w:eastAsia="en-US"/>
              </w:rPr>
            </w:pPr>
          </w:p>
        </w:tc>
        <w:tc>
          <w:tcPr>
            <w:tcW w:w="7938" w:type="dxa"/>
            <w:gridSpan w:val="7"/>
            <w:noWrap/>
            <w:hideMark/>
          </w:tcPr>
          <w:p w14:paraId="2A473D81"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 xml:space="preserve">Temel Eğitim </w:t>
            </w:r>
          </w:p>
        </w:tc>
      </w:tr>
      <w:tr w:rsidR="00A374B6" w:rsidRPr="007A5C63" w14:paraId="70565F23" w14:textId="77777777" w:rsidTr="00EE303C">
        <w:trPr>
          <w:trHeight w:val="480"/>
        </w:trPr>
        <w:tc>
          <w:tcPr>
            <w:tcW w:w="2694" w:type="dxa"/>
            <w:shd w:val="clear" w:color="auto" w:fill="B4DCFA" w:themeFill="background2"/>
            <w:noWrap/>
            <w:hideMark/>
          </w:tcPr>
          <w:p w14:paraId="04C1FE53"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Amacın İlişkili Olduğu Alt Program Hedefi</w:t>
            </w:r>
          </w:p>
          <w:p w14:paraId="21465EC4" w14:textId="77777777" w:rsidR="00A374B6" w:rsidRPr="007A5C63" w:rsidRDefault="00A374B6" w:rsidP="00EE303C">
            <w:pPr>
              <w:jc w:val="left"/>
              <w:rPr>
                <w:rFonts w:asciiTheme="minorHAnsi" w:hAnsiTheme="minorHAnsi" w:cstheme="minorHAnsi"/>
                <w:b/>
                <w:bCs/>
                <w:lang w:eastAsia="en-US"/>
              </w:rPr>
            </w:pPr>
          </w:p>
        </w:tc>
        <w:tc>
          <w:tcPr>
            <w:tcW w:w="7938" w:type="dxa"/>
            <w:gridSpan w:val="7"/>
            <w:noWrap/>
            <w:hideMark/>
          </w:tcPr>
          <w:p w14:paraId="23AE49EA"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Okul Öncesi Eğitimi</w:t>
            </w:r>
          </w:p>
        </w:tc>
      </w:tr>
      <w:tr w:rsidR="00A374B6" w:rsidRPr="007A5C63" w14:paraId="6CE603BA" w14:textId="77777777" w:rsidTr="00EE303C">
        <w:trPr>
          <w:trHeight w:val="615"/>
        </w:trPr>
        <w:tc>
          <w:tcPr>
            <w:tcW w:w="2694" w:type="dxa"/>
            <w:shd w:val="clear" w:color="auto" w:fill="B4DCFA" w:themeFill="background2"/>
            <w:noWrap/>
            <w:hideMark/>
          </w:tcPr>
          <w:p w14:paraId="3C8CA658"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Performans Göstergeleri</w:t>
            </w:r>
          </w:p>
        </w:tc>
        <w:tc>
          <w:tcPr>
            <w:tcW w:w="1134" w:type="dxa"/>
            <w:shd w:val="clear" w:color="auto" w:fill="B4DCFA" w:themeFill="background2"/>
            <w:noWrap/>
            <w:hideMark/>
          </w:tcPr>
          <w:p w14:paraId="7AD655B5"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Hedefe Etkisi (%)</w:t>
            </w:r>
          </w:p>
        </w:tc>
        <w:tc>
          <w:tcPr>
            <w:tcW w:w="1134" w:type="dxa"/>
            <w:shd w:val="clear" w:color="auto" w:fill="B4DCFA" w:themeFill="background2"/>
            <w:hideMark/>
          </w:tcPr>
          <w:p w14:paraId="0BA2F57F"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Plan Dönemi Başlangıç Değeri</w:t>
            </w:r>
          </w:p>
          <w:p w14:paraId="05B0BC9E" w14:textId="77777777" w:rsidR="00A374B6" w:rsidRPr="007A5C63" w:rsidRDefault="00A374B6" w:rsidP="00EE303C">
            <w:pPr>
              <w:jc w:val="left"/>
              <w:rPr>
                <w:rFonts w:asciiTheme="minorHAnsi" w:hAnsiTheme="minorHAnsi" w:cstheme="minorHAnsi"/>
                <w:b/>
                <w:bCs/>
                <w:lang w:eastAsia="en-US"/>
              </w:rPr>
            </w:pPr>
          </w:p>
        </w:tc>
        <w:tc>
          <w:tcPr>
            <w:tcW w:w="1134" w:type="dxa"/>
            <w:shd w:val="clear" w:color="auto" w:fill="B4DCFA" w:themeFill="background2"/>
            <w:noWrap/>
            <w:hideMark/>
          </w:tcPr>
          <w:p w14:paraId="6840A4B4"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2024</w:t>
            </w:r>
          </w:p>
        </w:tc>
        <w:tc>
          <w:tcPr>
            <w:tcW w:w="1134" w:type="dxa"/>
            <w:shd w:val="clear" w:color="auto" w:fill="B4DCFA" w:themeFill="background2"/>
            <w:noWrap/>
            <w:hideMark/>
          </w:tcPr>
          <w:p w14:paraId="12FB8D25"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2025</w:t>
            </w:r>
          </w:p>
        </w:tc>
        <w:tc>
          <w:tcPr>
            <w:tcW w:w="1134" w:type="dxa"/>
            <w:shd w:val="clear" w:color="auto" w:fill="B4DCFA" w:themeFill="background2"/>
            <w:noWrap/>
            <w:hideMark/>
          </w:tcPr>
          <w:p w14:paraId="576292AA"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2026</w:t>
            </w:r>
          </w:p>
        </w:tc>
        <w:tc>
          <w:tcPr>
            <w:tcW w:w="1134" w:type="dxa"/>
            <w:shd w:val="clear" w:color="auto" w:fill="B4DCFA" w:themeFill="background2"/>
            <w:noWrap/>
            <w:hideMark/>
          </w:tcPr>
          <w:p w14:paraId="7BA175DF"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2027</w:t>
            </w:r>
          </w:p>
        </w:tc>
        <w:tc>
          <w:tcPr>
            <w:tcW w:w="1134" w:type="dxa"/>
            <w:shd w:val="clear" w:color="auto" w:fill="B4DCFA" w:themeFill="background2"/>
            <w:noWrap/>
            <w:hideMark/>
          </w:tcPr>
          <w:p w14:paraId="7C33DE59"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2028</w:t>
            </w:r>
          </w:p>
        </w:tc>
      </w:tr>
      <w:tr w:rsidR="00A374B6" w:rsidRPr="007A5C63" w14:paraId="7FD84764" w14:textId="77777777" w:rsidTr="00EE303C">
        <w:trPr>
          <w:trHeight w:val="300"/>
        </w:trPr>
        <w:tc>
          <w:tcPr>
            <w:tcW w:w="2694" w:type="dxa"/>
            <w:shd w:val="clear" w:color="auto" w:fill="B4DCFA" w:themeFill="background2"/>
          </w:tcPr>
          <w:p w14:paraId="4F29D91A"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PG 1.</w:t>
            </w:r>
            <w:r>
              <w:rPr>
                <w:rFonts w:asciiTheme="minorHAnsi" w:hAnsiTheme="minorHAnsi" w:cstheme="minorHAnsi"/>
                <w:b/>
                <w:bCs/>
                <w:lang w:eastAsia="en-US"/>
              </w:rPr>
              <w:t>2.1</w:t>
            </w:r>
            <w:r w:rsidRPr="007A5C63">
              <w:rPr>
                <w:rFonts w:asciiTheme="minorHAnsi" w:hAnsiTheme="minorHAnsi" w:cstheme="minorHAnsi"/>
                <w:b/>
                <w:bCs/>
                <w:lang w:eastAsia="en-US"/>
              </w:rPr>
              <w:t xml:space="preserve"> Okulda yaşanan kaza sayısı</w:t>
            </w:r>
          </w:p>
        </w:tc>
        <w:tc>
          <w:tcPr>
            <w:tcW w:w="1134" w:type="dxa"/>
            <w:noWrap/>
            <w:vAlign w:val="center"/>
          </w:tcPr>
          <w:p w14:paraId="137A8EE4"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5FC88F80"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2C361710"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321F9A6E"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01742ABB"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60980752"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435DC841"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0</w:t>
            </w:r>
          </w:p>
        </w:tc>
      </w:tr>
      <w:tr w:rsidR="00A374B6" w:rsidRPr="007A5C63" w14:paraId="7E60DAC8" w14:textId="77777777" w:rsidTr="00EE303C">
        <w:trPr>
          <w:trHeight w:val="300"/>
        </w:trPr>
        <w:tc>
          <w:tcPr>
            <w:tcW w:w="2694" w:type="dxa"/>
            <w:shd w:val="clear" w:color="auto" w:fill="B4DCFA" w:themeFill="background2"/>
          </w:tcPr>
          <w:p w14:paraId="2737C91B"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PG 1.2</w:t>
            </w:r>
            <w:r>
              <w:rPr>
                <w:rFonts w:asciiTheme="minorHAnsi" w:hAnsiTheme="minorHAnsi" w:cstheme="minorHAnsi"/>
                <w:b/>
                <w:bCs/>
                <w:lang w:eastAsia="en-US"/>
              </w:rPr>
              <w:t>.2</w:t>
            </w:r>
            <w:r w:rsidRPr="007A5C63">
              <w:rPr>
                <w:rFonts w:asciiTheme="minorHAnsi" w:hAnsiTheme="minorHAnsi" w:cstheme="minorHAnsi"/>
                <w:b/>
                <w:bCs/>
                <w:lang w:eastAsia="en-US"/>
              </w:rPr>
              <w:t xml:space="preserve"> Teknoloji bağımlılığıyla mücadele ile ilgili konularda eğitim alan öğretmen sayısı</w:t>
            </w:r>
          </w:p>
        </w:tc>
        <w:tc>
          <w:tcPr>
            <w:tcW w:w="1134" w:type="dxa"/>
            <w:noWrap/>
            <w:vAlign w:val="center"/>
          </w:tcPr>
          <w:p w14:paraId="222ADB5D" w14:textId="77777777" w:rsidR="00A374B6" w:rsidRPr="007A5C63" w:rsidRDefault="00A374B6" w:rsidP="00EE303C">
            <w:pPr>
              <w:jc w:val="left"/>
              <w:rPr>
                <w:rFonts w:asciiTheme="minorHAnsi" w:hAnsiTheme="minorHAnsi" w:cstheme="minorHAnsi"/>
                <w:lang w:eastAsia="en-US"/>
              </w:rPr>
            </w:pPr>
            <w:r>
              <w:rPr>
                <w:rFonts w:asciiTheme="minorHAnsi" w:hAnsiTheme="minorHAnsi" w:cstheme="minorHAnsi"/>
                <w:lang w:eastAsia="en-US"/>
              </w:rPr>
              <w:t>30</w:t>
            </w:r>
          </w:p>
        </w:tc>
        <w:tc>
          <w:tcPr>
            <w:tcW w:w="1134" w:type="dxa"/>
            <w:noWrap/>
            <w:vAlign w:val="center"/>
          </w:tcPr>
          <w:p w14:paraId="612E4E5B" w14:textId="102EE0B6"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1</w:t>
            </w:r>
          </w:p>
        </w:tc>
        <w:tc>
          <w:tcPr>
            <w:tcW w:w="1134" w:type="dxa"/>
            <w:noWrap/>
            <w:vAlign w:val="center"/>
          </w:tcPr>
          <w:p w14:paraId="4880F584" w14:textId="5B7043FD"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1</w:t>
            </w:r>
          </w:p>
        </w:tc>
        <w:tc>
          <w:tcPr>
            <w:tcW w:w="1134" w:type="dxa"/>
            <w:noWrap/>
            <w:vAlign w:val="center"/>
          </w:tcPr>
          <w:p w14:paraId="1657977B" w14:textId="303BFD02"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2</w:t>
            </w:r>
          </w:p>
        </w:tc>
        <w:tc>
          <w:tcPr>
            <w:tcW w:w="1134" w:type="dxa"/>
            <w:noWrap/>
            <w:vAlign w:val="center"/>
          </w:tcPr>
          <w:p w14:paraId="395B0AF2" w14:textId="4C98948E"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5</w:t>
            </w:r>
          </w:p>
        </w:tc>
        <w:tc>
          <w:tcPr>
            <w:tcW w:w="1134" w:type="dxa"/>
            <w:noWrap/>
            <w:vAlign w:val="center"/>
          </w:tcPr>
          <w:p w14:paraId="74BFC7C4" w14:textId="3FF4702E"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8</w:t>
            </w:r>
          </w:p>
        </w:tc>
        <w:tc>
          <w:tcPr>
            <w:tcW w:w="1134" w:type="dxa"/>
            <w:noWrap/>
            <w:vAlign w:val="center"/>
          </w:tcPr>
          <w:p w14:paraId="7C5FB2F2"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10</w:t>
            </w:r>
          </w:p>
        </w:tc>
      </w:tr>
      <w:tr w:rsidR="00A374B6" w:rsidRPr="007A5C63" w14:paraId="3086E964" w14:textId="77777777" w:rsidTr="00EE303C">
        <w:trPr>
          <w:trHeight w:val="300"/>
        </w:trPr>
        <w:tc>
          <w:tcPr>
            <w:tcW w:w="2694" w:type="dxa"/>
            <w:shd w:val="clear" w:color="auto" w:fill="B4DCFA" w:themeFill="background2"/>
          </w:tcPr>
          <w:p w14:paraId="64B62802"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PG 1.</w:t>
            </w:r>
            <w:r>
              <w:rPr>
                <w:rFonts w:asciiTheme="minorHAnsi" w:hAnsiTheme="minorHAnsi" w:cstheme="minorHAnsi"/>
                <w:b/>
                <w:bCs/>
                <w:lang w:eastAsia="en-US"/>
              </w:rPr>
              <w:t>2.3</w:t>
            </w:r>
            <w:r w:rsidRPr="007A5C63">
              <w:rPr>
                <w:rFonts w:asciiTheme="minorHAnsi" w:hAnsiTheme="minorHAnsi" w:cstheme="minorHAnsi"/>
                <w:b/>
                <w:bCs/>
                <w:lang w:eastAsia="en-US"/>
              </w:rPr>
              <w:t xml:space="preserve"> Teknoloji bağımlılığıyla mücadele ile ilgili konularda eğitim alan çocuk sayısı</w:t>
            </w:r>
          </w:p>
        </w:tc>
        <w:tc>
          <w:tcPr>
            <w:tcW w:w="1134" w:type="dxa"/>
            <w:noWrap/>
            <w:vAlign w:val="center"/>
          </w:tcPr>
          <w:p w14:paraId="3B29D095" w14:textId="77777777" w:rsidR="00A374B6" w:rsidRPr="007A5C63" w:rsidRDefault="00A374B6" w:rsidP="00EE303C">
            <w:pPr>
              <w:jc w:val="left"/>
              <w:rPr>
                <w:rFonts w:asciiTheme="minorHAnsi" w:hAnsiTheme="minorHAnsi" w:cstheme="minorHAnsi"/>
                <w:lang w:eastAsia="en-US"/>
              </w:rPr>
            </w:pPr>
            <w:r>
              <w:rPr>
                <w:rFonts w:asciiTheme="minorHAnsi" w:hAnsiTheme="minorHAnsi" w:cstheme="minorHAnsi"/>
                <w:lang w:eastAsia="en-US"/>
              </w:rPr>
              <w:t>20</w:t>
            </w:r>
          </w:p>
        </w:tc>
        <w:tc>
          <w:tcPr>
            <w:tcW w:w="1134" w:type="dxa"/>
            <w:noWrap/>
            <w:vAlign w:val="center"/>
          </w:tcPr>
          <w:p w14:paraId="4E33C7A2" w14:textId="74926BE9"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265</w:t>
            </w:r>
          </w:p>
        </w:tc>
        <w:tc>
          <w:tcPr>
            <w:tcW w:w="1134" w:type="dxa"/>
            <w:noWrap/>
            <w:vAlign w:val="center"/>
          </w:tcPr>
          <w:p w14:paraId="337E7415" w14:textId="2308A0FC"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270</w:t>
            </w:r>
          </w:p>
        </w:tc>
        <w:tc>
          <w:tcPr>
            <w:tcW w:w="1134" w:type="dxa"/>
            <w:noWrap/>
            <w:vAlign w:val="center"/>
          </w:tcPr>
          <w:p w14:paraId="1538287E" w14:textId="50A0A7A3"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280</w:t>
            </w:r>
          </w:p>
        </w:tc>
        <w:tc>
          <w:tcPr>
            <w:tcW w:w="1134" w:type="dxa"/>
            <w:noWrap/>
            <w:vAlign w:val="center"/>
          </w:tcPr>
          <w:p w14:paraId="26761B9A" w14:textId="76ED2383"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300</w:t>
            </w:r>
          </w:p>
        </w:tc>
        <w:tc>
          <w:tcPr>
            <w:tcW w:w="1134" w:type="dxa"/>
            <w:noWrap/>
            <w:vAlign w:val="center"/>
          </w:tcPr>
          <w:p w14:paraId="1C0DB4C5" w14:textId="1A1A79D7"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300</w:t>
            </w:r>
          </w:p>
        </w:tc>
        <w:tc>
          <w:tcPr>
            <w:tcW w:w="1134" w:type="dxa"/>
            <w:noWrap/>
            <w:vAlign w:val="center"/>
          </w:tcPr>
          <w:p w14:paraId="54DCAA87" w14:textId="77926DEA" w:rsidR="00A374B6" w:rsidRPr="007A5C63" w:rsidRDefault="00D612E1" w:rsidP="00EE303C">
            <w:pPr>
              <w:jc w:val="left"/>
              <w:rPr>
                <w:rFonts w:asciiTheme="minorHAnsi" w:hAnsiTheme="minorHAnsi" w:cstheme="minorHAnsi"/>
                <w:lang w:eastAsia="en-US"/>
              </w:rPr>
            </w:pPr>
            <w:r>
              <w:rPr>
                <w:rFonts w:asciiTheme="minorHAnsi" w:hAnsiTheme="minorHAnsi" w:cstheme="minorHAnsi"/>
                <w:lang w:eastAsia="en-US"/>
              </w:rPr>
              <w:t>300</w:t>
            </w:r>
          </w:p>
        </w:tc>
      </w:tr>
      <w:tr w:rsidR="00A374B6" w:rsidRPr="007A5C63" w14:paraId="3FD69A53" w14:textId="77777777" w:rsidTr="00EE303C">
        <w:trPr>
          <w:trHeight w:val="300"/>
        </w:trPr>
        <w:tc>
          <w:tcPr>
            <w:tcW w:w="2694" w:type="dxa"/>
            <w:shd w:val="clear" w:color="auto" w:fill="B4DCFA" w:themeFill="background2"/>
          </w:tcPr>
          <w:p w14:paraId="42B46DD4"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PG 1.</w:t>
            </w:r>
            <w:r>
              <w:rPr>
                <w:rFonts w:asciiTheme="minorHAnsi" w:hAnsiTheme="minorHAnsi" w:cstheme="minorHAnsi"/>
                <w:b/>
                <w:bCs/>
                <w:lang w:eastAsia="en-US"/>
              </w:rPr>
              <w:t>2.</w:t>
            </w:r>
            <w:r w:rsidRPr="007A5C63">
              <w:rPr>
                <w:rFonts w:asciiTheme="minorHAnsi" w:hAnsiTheme="minorHAnsi" w:cstheme="minorHAnsi"/>
                <w:b/>
                <w:bCs/>
                <w:lang w:eastAsia="en-US"/>
              </w:rPr>
              <w:t>4 Akran zorbalığı ve siber zorbalıkla ilgili konularda eğitim alan öğretmen sayısı</w:t>
            </w:r>
          </w:p>
        </w:tc>
        <w:tc>
          <w:tcPr>
            <w:tcW w:w="1134" w:type="dxa"/>
            <w:noWrap/>
            <w:vAlign w:val="center"/>
          </w:tcPr>
          <w:p w14:paraId="1EE64951" w14:textId="77777777" w:rsidR="00A374B6" w:rsidRPr="007A5C63" w:rsidRDefault="00A374B6" w:rsidP="00EE303C">
            <w:pPr>
              <w:jc w:val="left"/>
              <w:rPr>
                <w:rFonts w:asciiTheme="minorHAnsi" w:hAnsiTheme="minorHAnsi" w:cstheme="minorHAnsi"/>
                <w:lang w:eastAsia="en-US"/>
              </w:rPr>
            </w:pPr>
            <w:r>
              <w:rPr>
                <w:rFonts w:asciiTheme="minorHAnsi" w:hAnsiTheme="minorHAnsi" w:cstheme="minorHAnsi"/>
                <w:lang w:eastAsia="en-US"/>
              </w:rPr>
              <w:t>10</w:t>
            </w:r>
          </w:p>
        </w:tc>
        <w:tc>
          <w:tcPr>
            <w:tcW w:w="1134" w:type="dxa"/>
            <w:noWrap/>
            <w:vAlign w:val="center"/>
          </w:tcPr>
          <w:p w14:paraId="0397601A"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614E7759"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10</w:t>
            </w:r>
          </w:p>
        </w:tc>
        <w:tc>
          <w:tcPr>
            <w:tcW w:w="1134" w:type="dxa"/>
            <w:noWrap/>
            <w:vAlign w:val="center"/>
          </w:tcPr>
          <w:p w14:paraId="1A456A20"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10</w:t>
            </w:r>
          </w:p>
        </w:tc>
        <w:tc>
          <w:tcPr>
            <w:tcW w:w="1134" w:type="dxa"/>
            <w:noWrap/>
            <w:vAlign w:val="center"/>
          </w:tcPr>
          <w:p w14:paraId="74050A77"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10</w:t>
            </w:r>
          </w:p>
        </w:tc>
        <w:tc>
          <w:tcPr>
            <w:tcW w:w="1134" w:type="dxa"/>
            <w:noWrap/>
            <w:vAlign w:val="center"/>
          </w:tcPr>
          <w:p w14:paraId="006F63F5"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10</w:t>
            </w:r>
          </w:p>
        </w:tc>
        <w:tc>
          <w:tcPr>
            <w:tcW w:w="1134" w:type="dxa"/>
            <w:noWrap/>
            <w:vAlign w:val="center"/>
          </w:tcPr>
          <w:p w14:paraId="4C5A50B2"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10</w:t>
            </w:r>
          </w:p>
        </w:tc>
      </w:tr>
      <w:tr w:rsidR="00A374B6" w:rsidRPr="007A5C63" w14:paraId="10FFB901" w14:textId="77777777" w:rsidTr="00EE303C">
        <w:trPr>
          <w:trHeight w:val="300"/>
        </w:trPr>
        <w:tc>
          <w:tcPr>
            <w:tcW w:w="2694" w:type="dxa"/>
            <w:shd w:val="clear" w:color="auto" w:fill="B4DCFA" w:themeFill="background2"/>
          </w:tcPr>
          <w:p w14:paraId="26EB4968"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PG 1.</w:t>
            </w:r>
            <w:r>
              <w:rPr>
                <w:rFonts w:asciiTheme="minorHAnsi" w:hAnsiTheme="minorHAnsi" w:cstheme="minorHAnsi"/>
                <w:b/>
                <w:bCs/>
                <w:lang w:eastAsia="en-US"/>
              </w:rPr>
              <w:t>2.</w:t>
            </w:r>
            <w:r w:rsidRPr="007A5C63">
              <w:rPr>
                <w:rFonts w:asciiTheme="minorHAnsi" w:hAnsiTheme="minorHAnsi" w:cstheme="minorHAnsi"/>
                <w:b/>
                <w:bCs/>
                <w:lang w:eastAsia="en-US"/>
              </w:rPr>
              <w:t>5 Akran zorbalığı ve siber zorbalıkla ilgili konularda eğitim alan veli sayısı</w:t>
            </w:r>
          </w:p>
        </w:tc>
        <w:tc>
          <w:tcPr>
            <w:tcW w:w="1134" w:type="dxa"/>
            <w:noWrap/>
            <w:vAlign w:val="center"/>
          </w:tcPr>
          <w:p w14:paraId="2B6BD9CC" w14:textId="77777777" w:rsidR="00A374B6" w:rsidRPr="007A5C63" w:rsidRDefault="00A374B6" w:rsidP="00EE303C">
            <w:pPr>
              <w:jc w:val="left"/>
              <w:rPr>
                <w:rFonts w:asciiTheme="minorHAnsi" w:hAnsiTheme="minorHAnsi" w:cstheme="minorHAnsi"/>
                <w:lang w:eastAsia="en-US"/>
              </w:rPr>
            </w:pPr>
            <w:r>
              <w:rPr>
                <w:rFonts w:asciiTheme="minorHAnsi" w:hAnsiTheme="minorHAnsi" w:cstheme="minorHAnsi"/>
                <w:lang w:eastAsia="en-US"/>
              </w:rPr>
              <w:t>10</w:t>
            </w:r>
          </w:p>
          <w:p w14:paraId="638F37BB" w14:textId="77777777" w:rsidR="00A374B6" w:rsidRPr="007A5C63" w:rsidRDefault="00A374B6" w:rsidP="00EE303C">
            <w:pPr>
              <w:jc w:val="left"/>
              <w:rPr>
                <w:rFonts w:asciiTheme="minorHAnsi" w:hAnsiTheme="minorHAnsi" w:cstheme="minorHAnsi"/>
                <w:lang w:eastAsia="en-US"/>
              </w:rPr>
            </w:pPr>
          </w:p>
        </w:tc>
        <w:tc>
          <w:tcPr>
            <w:tcW w:w="1134" w:type="dxa"/>
            <w:noWrap/>
            <w:vAlign w:val="center"/>
          </w:tcPr>
          <w:p w14:paraId="0859EBDC"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7CBA121D"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200</w:t>
            </w:r>
          </w:p>
        </w:tc>
        <w:tc>
          <w:tcPr>
            <w:tcW w:w="1134" w:type="dxa"/>
            <w:noWrap/>
            <w:vAlign w:val="center"/>
          </w:tcPr>
          <w:p w14:paraId="0955CF69"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250</w:t>
            </w:r>
          </w:p>
        </w:tc>
        <w:tc>
          <w:tcPr>
            <w:tcW w:w="1134" w:type="dxa"/>
            <w:noWrap/>
            <w:vAlign w:val="center"/>
          </w:tcPr>
          <w:p w14:paraId="3C029FC6"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300</w:t>
            </w:r>
          </w:p>
        </w:tc>
        <w:tc>
          <w:tcPr>
            <w:tcW w:w="1134" w:type="dxa"/>
            <w:noWrap/>
            <w:vAlign w:val="center"/>
          </w:tcPr>
          <w:p w14:paraId="4BB84459"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350</w:t>
            </w:r>
          </w:p>
        </w:tc>
        <w:tc>
          <w:tcPr>
            <w:tcW w:w="1134" w:type="dxa"/>
            <w:noWrap/>
            <w:vAlign w:val="center"/>
          </w:tcPr>
          <w:p w14:paraId="7722E6DE"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400</w:t>
            </w:r>
          </w:p>
        </w:tc>
      </w:tr>
      <w:tr w:rsidR="00A374B6" w:rsidRPr="007A5C63" w14:paraId="741E125A" w14:textId="77777777" w:rsidTr="00EE303C">
        <w:trPr>
          <w:trHeight w:val="300"/>
        </w:trPr>
        <w:tc>
          <w:tcPr>
            <w:tcW w:w="2694" w:type="dxa"/>
            <w:shd w:val="clear" w:color="auto" w:fill="B4DCFA" w:themeFill="background2"/>
          </w:tcPr>
          <w:p w14:paraId="3D6913A3"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PG 1.</w:t>
            </w:r>
            <w:r>
              <w:rPr>
                <w:rFonts w:asciiTheme="minorHAnsi" w:hAnsiTheme="minorHAnsi" w:cstheme="minorHAnsi"/>
                <w:b/>
                <w:bCs/>
                <w:lang w:eastAsia="en-US"/>
              </w:rPr>
              <w:t>2.6</w:t>
            </w:r>
            <w:r w:rsidRPr="007A5C63">
              <w:rPr>
                <w:rFonts w:asciiTheme="minorHAnsi" w:hAnsiTheme="minorHAnsi" w:cstheme="minorHAnsi"/>
                <w:b/>
                <w:bCs/>
                <w:lang w:eastAsia="en-US"/>
              </w:rPr>
              <w:t xml:space="preserve"> Hijyen, gıda güvenliği, bulaşıcı hastalıklar ile ilgili konularda eğitim alan destek eğitim personeli sayısı</w:t>
            </w:r>
          </w:p>
        </w:tc>
        <w:tc>
          <w:tcPr>
            <w:tcW w:w="1134" w:type="dxa"/>
            <w:noWrap/>
            <w:vAlign w:val="center"/>
          </w:tcPr>
          <w:p w14:paraId="03231781" w14:textId="77777777" w:rsidR="00A374B6" w:rsidRPr="007A5C63" w:rsidRDefault="00A374B6" w:rsidP="00EE303C">
            <w:pPr>
              <w:jc w:val="left"/>
              <w:rPr>
                <w:rFonts w:asciiTheme="minorHAnsi" w:hAnsiTheme="minorHAnsi" w:cstheme="minorHAnsi"/>
                <w:lang w:eastAsia="en-US"/>
              </w:rPr>
            </w:pPr>
            <w:r>
              <w:rPr>
                <w:rFonts w:asciiTheme="minorHAnsi" w:hAnsiTheme="minorHAnsi" w:cstheme="minorHAnsi"/>
                <w:lang w:eastAsia="en-US"/>
              </w:rPr>
              <w:t>10</w:t>
            </w:r>
          </w:p>
        </w:tc>
        <w:tc>
          <w:tcPr>
            <w:tcW w:w="1134" w:type="dxa"/>
            <w:noWrap/>
            <w:vAlign w:val="center"/>
          </w:tcPr>
          <w:p w14:paraId="744967AF" w14:textId="245981FC" w:rsidR="00A374B6" w:rsidRPr="007A5C63" w:rsidRDefault="00E37A56" w:rsidP="00EE303C">
            <w:pPr>
              <w:jc w:val="left"/>
              <w:rPr>
                <w:rFonts w:asciiTheme="minorHAnsi" w:hAnsiTheme="minorHAnsi" w:cstheme="minorHAnsi"/>
                <w:lang w:eastAsia="en-US"/>
              </w:rPr>
            </w:pPr>
            <w:r>
              <w:rPr>
                <w:rFonts w:asciiTheme="minorHAnsi" w:hAnsiTheme="minorHAnsi" w:cstheme="minorHAnsi"/>
                <w:lang w:eastAsia="en-US"/>
              </w:rPr>
              <w:t>1</w:t>
            </w:r>
          </w:p>
        </w:tc>
        <w:tc>
          <w:tcPr>
            <w:tcW w:w="1134" w:type="dxa"/>
            <w:noWrap/>
            <w:vAlign w:val="center"/>
          </w:tcPr>
          <w:p w14:paraId="3F1B8AC7" w14:textId="5D081CDE" w:rsidR="00A374B6" w:rsidRPr="007A5C63" w:rsidRDefault="00E37A56" w:rsidP="00EE303C">
            <w:pPr>
              <w:jc w:val="left"/>
              <w:rPr>
                <w:rFonts w:asciiTheme="minorHAnsi" w:hAnsiTheme="minorHAnsi" w:cstheme="minorHAnsi"/>
                <w:lang w:eastAsia="en-US"/>
              </w:rPr>
            </w:pPr>
            <w:r>
              <w:rPr>
                <w:rFonts w:asciiTheme="minorHAnsi" w:hAnsiTheme="minorHAnsi" w:cstheme="minorHAnsi"/>
                <w:lang w:eastAsia="en-US"/>
              </w:rPr>
              <w:t>1</w:t>
            </w:r>
          </w:p>
        </w:tc>
        <w:tc>
          <w:tcPr>
            <w:tcW w:w="1134" w:type="dxa"/>
            <w:noWrap/>
            <w:vAlign w:val="center"/>
          </w:tcPr>
          <w:p w14:paraId="1EA7DBEC" w14:textId="433E2277" w:rsidR="00A374B6" w:rsidRPr="007A5C63" w:rsidRDefault="00E37A56" w:rsidP="00EE303C">
            <w:pPr>
              <w:jc w:val="left"/>
              <w:rPr>
                <w:rFonts w:asciiTheme="minorHAnsi" w:hAnsiTheme="minorHAnsi" w:cstheme="minorHAnsi"/>
                <w:lang w:eastAsia="en-US"/>
              </w:rPr>
            </w:pPr>
            <w:r>
              <w:rPr>
                <w:rFonts w:asciiTheme="minorHAnsi" w:hAnsiTheme="minorHAnsi" w:cstheme="minorHAnsi"/>
                <w:lang w:eastAsia="en-US"/>
              </w:rPr>
              <w:t>2</w:t>
            </w:r>
          </w:p>
        </w:tc>
        <w:tc>
          <w:tcPr>
            <w:tcW w:w="1134" w:type="dxa"/>
            <w:noWrap/>
            <w:vAlign w:val="center"/>
          </w:tcPr>
          <w:p w14:paraId="28ACA83B" w14:textId="0BA76E00" w:rsidR="00A374B6" w:rsidRPr="007A5C63" w:rsidRDefault="00E37A56" w:rsidP="00EE303C">
            <w:pPr>
              <w:jc w:val="left"/>
              <w:rPr>
                <w:rFonts w:asciiTheme="minorHAnsi" w:hAnsiTheme="minorHAnsi" w:cstheme="minorHAnsi"/>
                <w:lang w:eastAsia="en-US"/>
              </w:rPr>
            </w:pPr>
            <w:r>
              <w:rPr>
                <w:rFonts w:asciiTheme="minorHAnsi" w:hAnsiTheme="minorHAnsi" w:cstheme="minorHAnsi"/>
                <w:lang w:eastAsia="en-US"/>
              </w:rPr>
              <w:t>3</w:t>
            </w:r>
          </w:p>
        </w:tc>
        <w:tc>
          <w:tcPr>
            <w:tcW w:w="1134" w:type="dxa"/>
            <w:noWrap/>
            <w:vAlign w:val="center"/>
          </w:tcPr>
          <w:p w14:paraId="02BE9B75" w14:textId="25C2E174" w:rsidR="00A374B6" w:rsidRPr="007A5C63" w:rsidRDefault="00E37A56" w:rsidP="00EE303C">
            <w:pPr>
              <w:jc w:val="left"/>
              <w:rPr>
                <w:rFonts w:asciiTheme="minorHAnsi" w:hAnsiTheme="minorHAnsi" w:cstheme="minorHAnsi"/>
                <w:lang w:eastAsia="en-US"/>
              </w:rPr>
            </w:pPr>
            <w:r>
              <w:rPr>
                <w:rFonts w:asciiTheme="minorHAnsi" w:hAnsiTheme="minorHAnsi" w:cstheme="minorHAnsi"/>
                <w:lang w:eastAsia="en-US"/>
              </w:rPr>
              <w:t>4</w:t>
            </w:r>
          </w:p>
        </w:tc>
        <w:tc>
          <w:tcPr>
            <w:tcW w:w="1134" w:type="dxa"/>
            <w:noWrap/>
            <w:vAlign w:val="center"/>
          </w:tcPr>
          <w:p w14:paraId="655E7792" w14:textId="517AE721" w:rsidR="00A374B6" w:rsidRPr="007A5C63" w:rsidRDefault="00E37A56" w:rsidP="00EE303C">
            <w:pPr>
              <w:jc w:val="left"/>
              <w:rPr>
                <w:rFonts w:asciiTheme="minorHAnsi" w:hAnsiTheme="minorHAnsi" w:cstheme="minorHAnsi"/>
                <w:lang w:eastAsia="en-US"/>
              </w:rPr>
            </w:pPr>
            <w:r>
              <w:rPr>
                <w:rFonts w:asciiTheme="minorHAnsi" w:hAnsiTheme="minorHAnsi" w:cstheme="minorHAnsi"/>
                <w:lang w:eastAsia="en-US"/>
              </w:rPr>
              <w:t>5</w:t>
            </w:r>
          </w:p>
        </w:tc>
      </w:tr>
      <w:tr w:rsidR="00A374B6" w:rsidRPr="007A5C63" w14:paraId="00812134" w14:textId="77777777" w:rsidTr="00EE303C">
        <w:trPr>
          <w:trHeight w:val="300"/>
        </w:trPr>
        <w:tc>
          <w:tcPr>
            <w:tcW w:w="2694" w:type="dxa"/>
            <w:shd w:val="clear" w:color="auto" w:fill="B4DCFA" w:themeFill="background2"/>
          </w:tcPr>
          <w:p w14:paraId="40B2F045"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PG 1.</w:t>
            </w:r>
            <w:r>
              <w:rPr>
                <w:rFonts w:asciiTheme="minorHAnsi" w:hAnsiTheme="minorHAnsi" w:cstheme="minorHAnsi"/>
                <w:b/>
                <w:bCs/>
                <w:lang w:eastAsia="en-US"/>
              </w:rPr>
              <w:t>2.7</w:t>
            </w:r>
            <w:r w:rsidRPr="007A5C63">
              <w:rPr>
                <w:rFonts w:asciiTheme="minorHAnsi" w:hAnsiTheme="minorHAnsi" w:cstheme="minorHAnsi"/>
                <w:b/>
                <w:bCs/>
                <w:lang w:eastAsia="en-US"/>
              </w:rPr>
              <w:t xml:space="preserve"> Sivil savunma eğitimlerine katılan öğretmen sayısı</w:t>
            </w:r>
          </w:p>
        </w:tc>
        <w:tc>
          <w:tcPr>
            <w:tcW w:w="1134" w:type="dxa"/>
            <w:noWrap/>
            <w:vAlign w:val="center"/>
          </w:tcPr>
          <w:p w14:paraId="2BB85E5C" w14:textId="77777777" w:rsidR="00A374B6" w:rsidRPr="007A5C63" w:rsidRDefault="00A374B6" w:rsidP="00EE303C">
            <w:pPr>
              <w:jc w:val="left"/>
              <w:rPr>
                <w:rFonts w:asciiTheme="minorHAnsi" w:hAnsiTheme="minorHAnsi" w:cstheme="minorHAnsi"/>
                <w:lang w:eastAsia="en-US"/>
              </w:rPr>
            </w:pPr>
            <w:r>
              <w:rPr>
                <w:rFonts w:asciiTheme="minorHAnsi" w:hAnsiTheme="minorHAnsi" w:cstheme="minorHAnsi"/>
                <w:lang w:eastAsia="en-US"/>
              </w:rPr>
              <w:t>10</w:t>
            </w:r>
          </w:p>
        </w:tc>
        <w:tc>
          <w:tcPr>
            <w:tcW w:w="1134" w:type="dxa"/>
            <w:noWrap/>
            <w:vAlign w:val="center"/>
          </w:tcPr>
          <w:p w14:paraId="5B08BA59"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1</w:t>
            </w:r>
          </w:p>
        </w:tc>
        <w:tc>
          <w:tcPr>
            <w:tcW w:w="1134" w:type="dxa"/>
            <w:noWrap/>
            <w:vAlign w:val="center"/>
          </w:tcPr>
          <w:p w14:paraId="78E1DABF"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2</w:t>
            </w:r>
          </w:p>
        </w:tc>
        <w:tc>
          <w:tcPr>
            <w:tcW w:w="1134" w:type="dxa"/>
            <w:noWrap/>
            <w:vAlign w:val="center"/>
          </w:tcPr>
          <w:p w14:paraId="0B91B93E"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3</w:t>
            </w:r>
          </w:p>
        </w:tc>
        <w:tc>
          <w:tcPr>
            <w:tcW w:w="1134" w:type="dxa"/>
            <w:noWrap/>
            <w:vAlign w:val="center"/>
          </w:tcPr>
          <w:p w14:paraId="707C29B5"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4</w:t>
            </w:r>
          </w:p>
        </w:tc>
        <w:tc>
          <w:tcPr>
            <w:tcW w:w="1134" w:type="dxa"/>
            <w:noWrap/>
            <w:vAlign w:val="center"/>
          </w:tcPr>
          <w:p w14:paraId="6658E8B5"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5</w:t>
            </w:r>
          </w:p>
        </w:tc>
        <w:tc>
          <w:tcPr>
            <w:tcW w:w="1134" w:type="dxa"/>
            <w:noWrap/>
            <w:vAlign w:val="center"/>
          </w:tcPr>
          <w:p w14:paraId="7BE44D94"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6</w:t>
            </w:r>
          </w:p>
        </w:tc>
      </w:tr>
      <w:tr w:rsidR="00A374B6" w:rsidRPr="007A5C63" w14:paraId="2D127E8C" w14:textId="77777777" w:rsidTr="00EE303C">
        <w:trPr>
          <w:trHeight w:val="300"/>
        </w:trPr>
        <w:tc>
          <w:tcPr>
            <w:tcW w:w="2694" w:type="dxa"/>
            <w:shd w:val="clear" w:color="auto" w:fill="B4DCFA" w:themeFill="background2"/>
          </w:tcPr>
          <w:p w14:paraId="74E373DF" w14:textId="77777777" w:rsidR="00A374B6" w:rsidRPr="007A5C63" w:rsidRDefault="00A374B6" w:rsidP="00EE303C">
            <w:pPr>
              <w:jc w:val="left"/>
              <w:rPr>
                <w:rFonts w:asciiTheme="minorHAnsi" w:hAnsiTheme="minorHAnsi" w:cstheme="minorHAnsi"/>
                <w:b/>
                <w:bCs/>
                <w:lang w:eastAsia="en-US"/>
              </w:rPr>
            </w:pPr>
            <w:r>
              <w:rPr>
                <w:rFonts w:asciiTheme="minorHAnsi" w:hAnsiTheme="minorHAnsi" w:cstheme="minorHAnsi"/>
                <w:b/>
                <w:bCs/>
                <w:lang w:eastAsia="en-US"/>
              </w:rPr>
              <w:t>PG 1.2.8</w:t>
            </w:r>
            <w:r w:rsidRPr="007A5C63">
              <w:rPr>
                <w:rFonts w:asciiTheme="minorHAnsi" w:hAnsiTheme="minorHAnsi" w:cstheme="minorHAnsi"/>
                <w:b/>
                <w:bCs/>
                <w:lang w:eastAsia="en-US"/>
              </w:rPr>
              <w:t xml:space="preserve"> Afet ve acil durum tatbikat sayısı</w:t>
            </w:r>
          </w:p>
        </w:tc>
        <w:tc>
          <w:tcPr>
            <w:tcW w:w="1134" w:type="dxa"/>
            <w:noWrap/>
            <w:vAlign w:val="center"/>
          </w:tcPr>
          <w:p w14:paraId="54E123C1" w14:textId="77777777" w:rsidR="00A374B6" w:rsidRPr="007A5C63" w:rsidRDefault="00A374B6" w:rsidP="00EE303C">
            <w:pPr>
              <w:jc w:val="left"/>
              <w:rPr>
                <w:rFonts w:asciiTheme="minorHAnsi" w:hAnsiTheme="minorHAnsi" w:cstheme="minorHAnsi"/>
                <w:lang w:eastAsia="en-US"/>
              </w:rPr>
            </w:pPr>
            <w:r>
              <w:rPr>
                <w:rFonts w:asciiTheme="minorHAnsi" w:hAnsiTheme="minorHAnsi" w:cstheme="minorHAnsi"/>
                <w:lang w:eastAsia="en-US"/>
              </w:rPr>
              <w:t>10</w:t>
            </w:r>
          </w:p>
        </w:tc>
        <w:tc>
          <w:tcPr>
            <w:tcW w:w="1134" w:type="dxa"/>
            <w:noWrap/>
            <w:vAlign w:val="center"/>
          </w:tcPr>
          <w:p w14:paraId="5C257E26"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2</w:t>
            </w:r>
          </w:p>
        </w:tc>
        <w:tc>
          <w:tcPr>
            <w:tcW w:w="1134" w:type="dxa"/>
            <w:noWrap/>
            <w:vAlign w:val="center"/>
          </w:tcPr>
          <w:p w14:paraId="25656C3F"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3</w:t>
            </w:r>
          </w:p>
        </w:tc>
        <w:tc>
          <w:tcPr>
            <w:tcW w:w="1134" w:type="dxa"/>
            <w:noWrap/>
            <w:vAlign w:val="center"/>
          </w:tcPr>
          <w:p w14:paraId="3EF66AB4"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4</w:t>
            </w:r>
          </w:p>
        </w:tc>
        <w:tc>
          <w:tcPr>
            <w:tcW w:w="1134" w:type="dxa"/>
            <w:noWrap/>
            <w:vAlign w:val="center"/>
          </w:tcPr>
          <w:p w14:paraId="0E684F9D"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4</w:t>
            </w:r>
          </w:p>
        </w:tc>
        <w:tc>
          <w:tcPr>
            <w:tcW w:w="1134" w:type="dxa"/>
            <w:noWrap/>
            <w:vAlign w:val="center"/>
          </w:tcPr>
          <w:p w14:paraId="52C2F3CE"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5</w:t>
            </w:r>
          </w:p>
        </w:tc>
        <w:tc>
          <w:tcPr>
            <w:tcW w:w="1134" w:type="dxa"/>
            <w:noWrap/>
            <w:vAlign w:val="center"/>
          </w:tcPr>
          <w:p w14:paraId="1C100167"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6</w:t>
            </w:r>
          </w:p>
        </w:tc>
      </w:tr>
    </w:tbl>
    <w:p w14:paraId="398D8831" w14:textId="77777777" w:rsidR="00A374B6" w:rsidRDefault="00A374B6" w:rsidP="00A374B6"/>
    <w:p w14:paraId="05AE96A6" w14:textId="77777777" w:rsidR="00A374B6" w:rsidRDefault="00A374B6" w:rsidP="00A374B6"/>
    <w:tbl>
      <w:tblPr>
        <w:tblStyle w:val="TabloKlavuzu8"/>
        <w:tblW w:w="10632" w:type="dxa"/>
        <w:tblInd w:w="-572" w:type="dxa"/>
        <w:tblLayout w:type="fixed"/>
        <w:tblLook w:val="04A0" w:firstRow="1" w:lastRow="0" w:firstColumn="1" w:lastColumn="0" w:noHBand="0" w:noVBand="1"/>
      </w:tblPr>
      <w:tblGrid>
        <w:gridCol w:w="2694"/>
        <w:gridCol w:w="7938"/>
      </w:tblGrid>
      <w:tr w:rsidR="00A374B6" w:rsidRPr="007A5C63" w14:paraId="1A522D94" w14:textId="77777777" w:rsidTr="00EE303C">
        <w:trPr>
          <w:trHeight w:val="300"/>
        </w:trPr>
        <w:tc>
          <w:tcPr>
            <w:tcW w:w="2694" w:type="dxa"/>
            <w:shd w:val="clear" w:color="auto" w:fill="B4DCFA" w:themeFill="background2"/>
            <w:noWrap/>
            <w:hideMark/>
          </w:tcPr>
          <w:p w14:paraId="15D5FF6D" w14:textId="77777777" w:rsidR="00A374B6" w:rsidRPr="007A5C63" w:rsidRDefault="00A374B6" w:rsidP="00EE303C">
            <w:pPr>
              <w:jc w:val="left"/>
              <w:rPr>
                <w:rFonts w:asciiTheme="minorHAnsi" w:hAnsiTheme="minorHAnsi" w:cstheme="minorHAnsi"/>
                <w:b/>
                <w:bCs/>
                <w:lang w:eastAsia="en-US"/>
              </w:rPr>
            </w:pPr>
          </w:p>
          <w:p w14:paraId="4DB4B703"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Sorumlu Birim</w:t>
            </w:r>
          </w:p>
        </w:tc>
        <w:tc>
          <w:tcPr>
            <w:tcW w:w="7938" w:type="dxa"/>
            <w:noWrap/>
            <w:hideMark/>
          </w:tcPr>
          <w:p w14:paraId="28DDD3B2"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 xml:space="preserve">  Okul İdaresi ve Öğretmenler Kurulu</w:t>
            </w:r>
            <w:r>
              <w:rPr>
                <w:rFonts w:asciiTheme="minorHAnsi" w:hAnsiTheme="minorHAnsi" w:cstheme="minorHAnsi"/>
                <w:lang w:eastAsia="en-US"/>
              </w:rPr>
              <w:t>/</w:t>
            </w:r>
            <w:r w:rsidRPr="007A5C63">
              <w:rPr>
                <w:rFonts w:asciiTheme="minorHAnsi" w:hAnsiTheme="minorHAnsi" w:cstheme="minorHAnsi"/>
                <w:lang w:eastAsia="en-US"/>
              </w:rPr>
              <w:t xml:space="preserve">Rehberlik ve Psikolojik Danışma Hizmetleri/Yürütme Komisyonu/Okul </w:t>
            </w:r>
            <w:proofErr w:type="spellStart"/>
            <w:r w:rsidRPr="007A5C63">
              <w:rPr>
                <w:rFonts w:asciiTheme="minorHAnsi" w:hAnsiTheme="minorHAnsi" w:cstheme="minorHAnsi"/>
                <w:lang w:eastAsia="en-US"/>
              </w:rPr>
              <w:t>Psiko</w:t>
            </w:r>
            <w:proofErr w:type="spellEnd"/>
            <w:r w:rsidRPr="007A5C63">
              <w:rPr>
                <w:rFonts w:asciiTheme="minorHAnsi" w:hAnsiTheme="minorHAnsi" w:cstheme="minorHAnsi"/>
                <w:lang w:eastAsia="en-US"/>
              </w:rPr>
              <w:t xml:space="preserve"> Sosyal Müdahale Ekibi</w:t>
            </w:r>
          </w:p>
          <w:p w14:paraId="610F12D4" w14:textId="77777777" w:rsidR="00A374B6" w:rsidRPr="007A5C63" w:rsidRDefault="00A374B6" w:rsidP="00EE303C">
            <w:pPr>
              <w:jc w:val="left"/>
              <w:rPr>
                <w:rFonts w:asciiTheme="minorHAnsi" w:hAnsiTheme="minorHAnsi" w:cstheme="minorHAnsi"/>
                <w:lang w:eastAsia="en-US"/>
              </w:rPr>
            </w:pPr>
          </w:p>
        </w:tc>
      </w:tr>
      <w:tr w:rsidR="00A374B6" w:rsidRPr="007A5C63" w14:paraId="5E4CC6BC" w14:textId="77777777" w:rsidTr="00EE303C">
        <w:trPr>
          <w:trHeight w:val="300"/>
        </w:trPr>
        <w:tc>
          <w:tcPr>
            <w:tcW w:w="2694" w:type="dxa"/>
            <w:shd w:val="clear" w:color="auto" w:fill="B4DCFA" w:themeFill="background2"/>
            <w:noWrap/>
            <w:hideMark/>
          </w:tcPr>
          <w:p w14:paraId="5DAB4315" w14:textId="77777777" w:rsidR="00A374B6" w:rsidRPr="007A5C63" w:rsidRDefault="00A374B6" w:rsidP="00EE303C">
            <w:pPr>
              <w:jc w:val="left"/>
              <w:rPr>
                <w:rFonts w:asciiTheme="minorHAnsi" w:hAnsiTheme="minorHAnsi" w:cstheme="minorHAnsi"/>
                <w:b/>
                <w:bCs/>
                <w:lang w:eastAsia="en-US"/>
              </w:rPr>
            </w:pPr>
          </w:p>
          <w:p w14:paraId="0E395EF0"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İş Birliği Yapılacak Birim(</w:t>
            </w:r>
            <w:proofErr w:type="spellStart"/>
            <w:r w:rsidRPr="007A5C63">
              <w:rPr>
                <w:rFonts w:asciiTheme="minorHAnsi" w:hAnsiTheme="minorHAnsi" w:cstheme="minorHAnsi"/>
                <w:b/>
                <w:bCs/>
                <w:lang w:eastAsia="en-US"/>
              </w:rPr>
              <w:t>ler</w:t>
            </w:r>
            <w:proofErr w:type="spellEnd"/>
            <w:r w:rsidRPr="007A5C63">
              <w:rPr>
                <w:rFonts w:asciiTheme="minorHAnsi" w:hAnsiTheme="minorHAnsi" w:cstheme="minorHAnsi"/>
                <w:b/>
                <w:bCs/>
                <w:lang w:eastAsia="en-US"/>
              </w:rPr>
              <w:t>)</w:t>
            </w:r>
          </w:p>
        </w:tc>
        <w:tc>
          <w:tcPr>
            <w:tcW w:w="7938" w:type="dxa"/>
            <w:hideMark/>
          </w:tcPr>
          <w:p w14:paraId="49FBDCA7"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 xml:space="preserve"> Okul Aile Birliği </w:t>
            </w:r>
          </w:p>
        </w:tc>
      </w:tr>
      <w:tr w:rsidR="00A374B6" w:rsidRPr="007A5C63" w14:paraId="2704DF8C" w14:textId="77777777" w:rsidTr="00EE303C">
        <w:trPr>
          <w:trHeight w:val="561"/>
        </w:trPr>
        <w:tc>
          <w:tcPr>
            <w:tcW w:w="2694" w:type="dxa"/>
            <w:shd w:val="clear" w:color="auto" w:fill="B4DCFA" w:themeFill="background2"/>
            <w:hideMark/>
          </w:tcPr>
          <w:p w14:paraId="427112DB"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Stratejiler</w:t>
            </w:r>
          </w:p>
        </w:tc>
        <w:tc>
          <w:tcPr>
            <w:tcW w:w="7938" w:type="dxa"/>
            <w:hideMark/>
          </w:tcPr>
          <w:p w14:paraId="06ED3F5E"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S1 Eğitim ortamları iş sağlığı ve güvenliği yönergesine uygun hâle getirilecektir.</w:t>
            </w:r>
          </w:p>
          <w:p w14:paraId="56A4AA86"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 xml:space="preserve">S2 Öğrenci, öğretmen ve velilerde farkındalık oluşturmak için bağımlılıkla mücadele, akran zorbalığı, siber zorbalık, sağlıklı beslenme ve </w:t>
            </w:r>
            <w:proofErr w:type="spellStart"/>
            <w:r w:rsidRPr="007A5C63">
              <w:rPr>
                <w:rFonts w:asciiTheme="minorHAnsi" w:hAnsiTheme="minorHAnsi" w:cstheme="minorHAnsi"/>
                <w:lang w:eastAsia="en-US"/>
              </w:rPr>
              <w:t>obezite</w:t>
            </w:r>
            <w:proofErr w:type="spellEnd"/>
            <w:r w:rsidRPr="007A5C63">
              <w:rPr>
                <w:rFonts w:asciiTheme="minorHAnsi" w:hAnsiTheme="minorHAnsi" w:cstheme="minorHAnsi"/>
                <w:lang w:eastAsia="en-US"/>
              </w:rPr>
              <w:t>, hijyen, bulaşıcı hastalıklar ve gıda güvenliği gibi konularda alan uzmanları ile iş birliğinde eğitimler düzenlenecektir.</w:t>
            </w:r>
          </w:p>
          <w:p w14:paraId="062ECB6C"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 xml:space="preserve">S3 Doğa, insan ve teknoloji kaynaklı (deprem, sel, heyelan, yangın, çığ ve salgın hastalıklar vd.) afetlere karşı gerekli tedbirlerin alınması için çalışmalar yapılacaktır. </w:t>
            </w:r>
          </w:p>
          <w:p w14:paraId="4C3EA18F"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S4 Doğa, insan ve teknoloji kaynaklı (deprem, sel, heyelan, yangın, çığ ve salgın hastalıklar vd.) konularında alan uzmanları ile iş birliğinde öğretmen, öğrenci ve velilere farkındalık eğitimleri verilecektir.</w:t>
            </w:r>
          </w:p>
          <w:p w14:paraId="19C8D50D"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S5 Okulun afet ve acil durum eylem planının güncel tutulması sağlanacaktır.</w:t>
            </w:r>
          </w:p>
          <w:p w14:paraId="48A20EFE"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S6 Afet ve acil durum tatbikatları düzenlenecektir.</w:t>
            </w:r>
          </w:p>
          <w:p w14:paraId="0C25F3C1" w14:textId="77777777" w:rsidR="00A374B6" w:rsidRPr="007A5C63" w:rsidRDefault="00A374B6" w:rsidP="00EE303C">
            <w:pPr>
              <w:jc w:val="left"/>
              <w:rPr>
                <w:rFonts w:asciiTheme="minorHAnsi" w:hAnsiTheme="minorHAnsi" w:cstheme="minorHAnsi"/>
                <w:lang w:eastAsia="en-US"/>
              </w:rPr>
            </w:pPr>
          </w:p>
        </w:tc>
      </w:tr>
      <w:tr w:rsidR="00A374B6" w:rsidRPr="007A5C63" w14:paraId="59DB417D" w14:textId="77777777" w:rsidTr="00EE303C">
        <w:trPr>
          <w:trHeight w:val="555"/>
        </w:trPr>
        <w:tc>
          <w:tcPr>
            <w:tcW w:w="2694" w:type="dxa"/>
            <w:shd w:val="clear" w:color="auto" w:fill="B4DCFA" w:themeFill="background2"/>
            <w:noWrap/>
            <w:hideMark/>
          </w:tcPr>
          <w:p w14:paraId="0100CCB0"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Riskler</w:t>
            </w:r>
          </w:p>
        </w:tc>
        <w:tc>
          <w:tcPr>
            <w:tcW w:w="7938" w:type="dxa"/>
          </w:tcPr>
          <w:p w14:paraId="16B932B7"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Ödeneklerin zamanında gelmemesi. Velilerin işbirliğinden kaçınması</w:t>
            </w:r>
          </w:p>
        </w:tc>
      </w:tr>
      <w:tr w:rsidR="00A374B6" w:rsidRPr="007A5C63" w14:paraId="6CA37E17" w14:textId="77777777" w:rsidTr="00EE303C">
        <w:trPr>
          <w:trHeight w:val="300"/>
        </w:trPr>
        <w:tc>
          <w:tcPr>
            <w:tcW w:w="2694" w:type="dxa"/>
            <w:shd w:val="clear" w:color="auto" w:fill="B4DCFA" w:themeFill="background2"/>
            <w:noWrap/>
            <w:hideMark/>
          </w:tcPr>
          <w:p w14:paraId="4B6C47CA" w14:textId="77777777" w:rsidR="00A374B6" w:rsidRPr="007A5C63" w:rsidRDefault="00A374B6" w:rsidP="00EE303C">
            <w:pPr>
              <w:jc w:val="left"/>
              <w:rPr>
                <w:rFonts w:asciiTheme="minorHAnsi" w:hAnsiTheme="minorHAnsi" w:cstheme="minorHAnsi"/>
                <w:b/>
                <w:bCs/>
                <w:lang w:eastAsia="en-US"/>
              </w:rPr>
            </w:pPr>
          </w:p>
          <w:p w14:paraId="140AFDC8"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Maliyet Tahmini</w:t>
            </w:r>
          </w:p>
        </w:tc>
        <w:tc>
          <w:tcPr>
            <w:tcW w:w="7938" w:type="dxa"/>
            <w:noWrap/>
          </w:tcPr>
          <w:p w14:paraId="04B69CA1" w14:textId="25FA7BBB" w:rsidR="00A374B6" w:rsidRPr="007A5C63" w:rsidRDefault="00E37A56" w:rsidP="00EE303C">
            <w:pPr>
              <w:jc w:val="left"/>
              <w:rPr>
                <w:rFonts w:asciiTheme="minorHAnsi" w:hAnsiTheme="minorHAnsi" w:cstheme="minorHAnsi"/>
                <w:lang w:eastAsia="en-US"/>
              </w:rPr>
            </w:pPr>
            <w:r>
              <w:rPr>
                <w:rFonts w:asciiTheme="minorHAnsi" w:hAnsiTheme="minorHAnsi" w:cstheme="minorHAnsi"/>
                <w:lang w:eastAsia="en-US"/>
              </w:rPr>
              <w:t>3</w:t>
            </w:r>
            <w:r w:rsidR="00A374B6">
              <w:rPr>
                <w:rFonts w:asciiTheme="minorHAnsi" w:hAnsiTheme="minorHAnsi" w:cstheme="minorHAnsi"/>
                <w:lang w:eastAsia="en-US"/>
              </w:rPr>
              <w:t>25.000</w:t>
            </w:r>
          </w:p>
        </w:tc>
      </w:tr>
      <w:tr w:rsidR="00A374B6" w:rsidRPr="007A5C63" w14:paraId="6B7BBE39" w14:textId="77777777" w:rsidTr="00EE303C">
        <w:trPr>
          <w:trHeight w:val="543"/>
        </w:trPr>
        <w:tc>
          <w:tcPr>
            <w:tcW w:w="2694" w:type="dxa"/>
            <w:shd w:val="clear" w:color="auto" w:fill="B4DCFA" w:themeFill="background2"/>
            <w:hideMark/>
          </w:tcPr>
          <w:p w14:paraId="57291BA2"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 xml:space="preserve">Tespitler </w:t>
            </w:r>
          </w:p>
        </w:tc>
        <w:tc>
          <w:tcPr>
            <w:tcW w:w="7938" w:type="dxa"/>
          </w:tcPr>
          <w:p w14:paraId="5F16099D"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 xml:space="preserve">Okul bahçesine lavabo ve tuvalet ihtiyacı, yıllık bakım onarım, boya işleri, </w:t>
            </w:r>
          </w:p>
        </w:tc>
      </w:tr>
      <w:tr w:rsidR="00A374B6" w:rsidRPr="007A5C63" w14:paraId="70B32ABE" w14:textId="77777777" w:rsidTr="00EE303C">
        <w:trPr>
          <w:trHeight w:val="437"/>
        </w:trPr>
        <w:tc>
          <w:tcPr>
            <w:tcW w:w="2694" w:type="dxa"/>
            <w:shd w:val="clear" w:color="auto" w:fill="B4DCFA" w:themeFill="background2"/>
            <w:noWrap/>
            <w:hideMark/>
          </w:tcPr>
          <w:p w14:paraId="053D8A05" w14:textId="77777777" w:rsidR="00A374B6" w:rsidRPr="007A5C63" w:rsidRDefault="00A374B6" w:rsidP="00EE303C">
            <w:pPr>
              <w:jc w:val="left"/>
              <w:rPr>
                <w:rFonts w:asciiTheme="minorHAnsi" w:hAnsiTheme="minorHAnsi" w:cstheme="minorHAnsi"/>
                <w:b/>
                <w:bCs/>
                <w:lang w:eastAsia="en-US"/>
              </w:rPr>
            </w:pPr>
            <w:r w:rsidRPr="007A5C63">
              <w:rPr>
                <w:rFonts w:asciiTheme="minorHAnsi" w:hAnsiTheme="minorHAnsi" w:cstheme="minorHAnsi"/>
                <w:b/>
                <w:bCs/>
                <w:lang w:eastAsia="en-US"/>
              </w:rPr>
              <w:t>İhtiyaçlar</w:t>
            </w:r>
          </w:p>
        </w:tc>
        <w:tc>
          <w:tcPr>
            <w:tcW w:w="7938" w:type="dxa"/>
          </w:tcPr>
          <w:p w14:paraId="24E4984B" w14:textId="77777777" w:rsidR="00A374B6" w:rsidRPr="007A5C63" w:rsidRDefault="00A374B6" w:rsidP="00EE303C">
            <w:pPr>
              <w:jc w:val="left"/>
              <w:rPr>
                <w:rFonts w:asciiTheme="minorHAnsi" w:hAnsiTheme="minorHAnsi" w:cstheme="minorHAnsi"/>
                <w:lang w:eastAsia="en-US"/>
              </w:rPr>
            </w:pPr>
            <w:r w:rsidRPr="007A5C63">
              <w:rPr>
                <w:rFonts w:asciiTheme="minorHAnsi" w:hAnsiTheme="minorHAnsi" w:cstheme="minorHAnsi"/>
                <w:lang w:eastAsia="en-US"/>
              </w:rPr>
              <w:t>Para, Malzeme, Yönerge, Resmi Yazışmalar</w:t>
            </w:r>
          </w:p>
        </w:tc>
      </w:tr>
    </w:tbl>
    <w:p w14:paraId="6EB8E664" w14:textId="14148EC6" w:rsidR="00334EA3" w:rsidRDefault="00334EA3" w:rsidP="00422253"/>
    <w:p w14:paraId="73B5EDE9" w14:textId="2574F563" w:rsidR="00A374B6" w:rsidRDefault="00A374B6" w:rsidP="00422253"/>
    <w:p w14:paraId="12F6A69E" w14:textId="1B62B219" w:rsidR="00A374B6" w:rsidRDefault="00A374B6" w:rsidP="00422253"/>
    <w:p w14:paraId="3457337D" w14:textId="105F040D" w:rsidR="00A374B6" w:rsidRDefault="00A374B6" w:rsidP="00422253"/>
    <w:p w14:paraId="282B1EB2" w14:textId="19456071" w:rsidR="00A374B6" w:rsidRDefault="00A374B6" w:rsidP="00422253"/>
    <w:tbl>
      <w:tblPr>
        <w:tblStyle w:val="TabloKlavuzu"/>
        <w:tblW w:w="10632" w:type="dxa"/>
        <w:tblInd w:w="-572" w:type="dxa"/>
        <w:tblLayout w:type="fixed"/>
        <w:tblLook w:val="04A0" w:firstRow="1" w:lastRow="0" w:firstColumn="1" w:lastColumn="0" w:noHBand="0" w:noVBand="1"/>
      </w:tblPr>
      <w:tblGrid>
        <w:gridCol w:w="2694"/>
        <w:gridCol w:w="1134"/>
        <w:gridCol w:w="1134"/>
        <w:gridCol w:w="1134"/>
        <w:gridCol w:w="1134"/>
        <w:gridCol w:w="1134"/>
        <w:gridCol w:w="1134"/>
        <w:gridCol w:w="1134"/>
      </w:tblGrid>
      <w:tr w:rsidR="00334EA3" w:rsidRPr="00BF3B43" w14:paraId="6C67EB51" w14:textId="77777777" w:rsidTr="00EE303C">
        <w:trPr>
          <w:trHeight w:val="855"/>
        </w:trPr>
        <w:tc>
          <w:tcPr>
            <w:tcW w:w="2694" w:type="dxa"/>
            <w:shd w:val="clear" w:color="auto" w:fill="80D219" w:themeFill="accent3" w:themeFillShade="BF"/>
            <w:noWrap/>
          </w:tcPr>
          <w:p w14:paraId="10E972DB" w14:textId="0281FB80" w:rsidR="00334EA3" w:rsidRPr="00BF3B43" w:rsidRDefault="00334EA3" w:rsidP="00EE303C">
            <w:pPr>
              <w:jc w:val="left"/>
              <w:rPr>
                <w:rFonts w:asciiTheme="minorHAnsi" w:hAnsiTheme="minorHAnsi" w:cstheme="minorHAnsi"/>
                <w:b/>
                <w:bCs/>
              </w:rPr>
            </w:pPr>
            <w:r>
              <w:rPr>
                <w:rFonts w:asciiTheme="minorHAnsi" w:hAnsiTheme="minorHAnsi" w:cstheme="minorHAnsi"/>
                <w:b/>
                <w:bCs/>
              </w:rPr>
              <w:t>maç2</w:t>
            </w:r>
          </w:p>
        </w:tc>
        <w:tc>
          <w:tcPr>
            <w:tcW w:w="7938" w:type="dxa"/>
            <w:gridSpan w:val="7"/>
          </w:tcPr>
          <w:p w14:paraId="66E7F9D2" w14:textId="77777777" w:rsidR="00334EA3" w:rsidRPr="00BF3B43" w:rsidRDefault="00334EA3" w:rsidP="00EE303C">
            <w:pPr>
              <w:jc w:val="left"/>
              <w:rPr>
                <w:rFonts w:asciiTheme="minorHAnsi" w:hAnsiTheme="minorHAnsi" w:cstheme="minorHAnsi"/>
              </w:rPr>
            </w:pPr>
            <w:r w:rsidRPr="00FF3CAE">
              <w:rPr>
                <w:rFonts w:asciiTheme="minorHAnsi" w:hAnsiTheme="minorHAnsi" w:cstheme="minorHAnsi"/>
              </w:rPr>
              <w:t>Amaç</w:t>
            </w:r>
            <w:r w:rsidRPr="00FF3CAE">
              <w:rPr>
                <w:rFonts w:asciiTheme="minorHAnsi" w:hAnsiTheme="minorHAnsi" w:cstheme="minorHAnsi"/>
              </w:rPr>
              <w:tab/>
              <w:t>A2 Eğitim ve öğretimin niteliğinin geliştirilmesini sağlanacaktır.</w:t>
            </w:r>
          </w:p>
        </w:tc>
      </w:tr>
      <w:tr w:rsidR="00334EA3" w:rsidRPr="00BF3B43" w14:paraId="6CF7190D" w14:textId="77777777" w:rsidTr="00EE303C">
        <w:trPr>
          <w:trHeight w:val="855"/>
        </w:trPr>
        <w:tc>
          <w:tcPr>
            <w:tcW w:w="2694" w:type="dxa"/>
            <w:shd w:val="clear" w:color="auto" w:fill="80D219" w:themeFill="accent3" w:themeFillShade="BF"/>
            <w:noWrap/>
          </w:tcPr>
          <w:p w14:paraId="69BB7032" w14:textId="77777777" w:rsidR="00334EA3" w:rsidRPr="00BF3B43" w:rsidRDefault="00334EA3" w:rsidP="00EE303C">
            <w:pPr>
              <w:jc w:val="left"/>
              <w:rPr>
                <w:rFonts w:asciiTheme="minorHAnsi" w:hAnsiTheme="minorHAnsi" w:cstheme="minorHAnsi"/>
                <w:b/>
                <w:bCs/>
              </w:rPr>
            </w:pPr>
            <w:r>
              <w:rPr>
                <w:rFonts w:asciiTheme="minorHAnsi" w:hAnsiTheme="minorHAnsi" w:cstheme="minorHAnsi"/>
                <w:b/>
                <w:bCs/>
              </w:rPr>
              <w:t>Hedef1</w:t>
            </w:r>
          </w:p>
        </w:tc>
        <w:tc>
          <w:tcPr>
            <w:tcW w:w="7938" w:type="dxa"/>
            <w:gridSpan w:val="7"/>
          </w:tcPr>
          <w:p w14:paraId="56CC0C0C" w14:textId="77777777" w:rsidR="00334EA3" w:rsidRPr="00BF3B43" w:rsidRDefault="00334EA3" w:rsidP="00EE303C">
            <w:pPr>
              <w:jc w:val="left"/>
              <w:rPr>
                <w:rFonts w:asciiTheme="minorHAnsi" w:hAnsiTheme="minorHAnsi" w:cstheme="minorHAnsi"/>
              </w:rPr>
            </w:pPr>
            <w:r>
              <w:rPr>
                <w:rFonts w:asciiTheme="minorHAnsi" w:hAnsiTheme="minorHAnsi" w:cstheme="minorHAnsi"/>
              </w:rPr>
              <w:t>H.1.</w:t>
            </w:r>
            <w:r w:rsidRPr="00FF3CAE">
              <w:rPr>
                <w:rFonts w:asciiTheme="minorHAnsi" w:hAnsiTheme="minorHAnsi" w:cstheme="minorHAnsi"/>
              </w:rPr>
              <w:t xml:space="preserve"> Kurum personelinin mesleki gelişimlerinin artırılması sağlanacaktır.</w:t>
            </w:r>
          </w:p>
        </w:tc>
      </w:tr>
      <w:tr w:rsidR="00334EA3" w:rsidRPr="00BF3B43" w14:paraId="73A6A0C4" w14:textId="77777777" w:rsidTr="00EE303C">
        <w:trPr>
          <w:trHeight w:val="480"/>
        </w:trPr>
        <w:tc>
          <w:tcPr>
            <w:tcW w:w="2694" w:type="dxa"/>
            <w:shd w:val="clear" w:color="auto" w:fill="80D219" w:themeFill="accent3" w:themeFillShade="BF"/>
            <w:hideMark/>
          </w:tcPr>
          <w:p w14:paraId="5E88E8C1" w14:textId="77777777" w:rsidR="00334EA3" w:rsidRPr="00BF3B43" w:rsidRDefault="00334EA3" w:rsidP="00EE303C">
            <w:pPr>
              <w:jc w:val="left"/>
              <w:rPr>
                <w:rFonts w:asciiTheme="minorHAnsi" w:hAnsiTheme="minorHAnsi" w:cstheme="minorHAnsi"/>
                <w:b/>
                <w:bCs/>
              </w:rPr>
            </w:pPr>
            <w:r w:rsidRPr="00BF3B43">
              <w:rPr>
                <w:rFonts w:asciiTheme="minorHAnsi" w:hAnsiTheme="minorHAnsi" w:cstheme="minorHAnsi"/>
                <w:b/>
                <w:bCs/>
              </w:rPr>
              <w:t>Amacın İlgili Olduğu Program/Alt Program Adı</w:t>
            </w:r>
          </w:p>
          <w:p w14:paraId="455616A5" w14:textId="77777777" w:rsidR="00334EA3" w:rsidRPr="00BF3B43" w:rsidRDefault="00334EA3" w:rsidP="00EE303C">
            <w:pPr>
              <w:ind w:firstLine="709"/>
              <w:jc w:val="left"/>
              <w:rPr>
                <w:rFonts w:asciiTheme="minorHAnsi" w:hAnsiTheme="minorHAnsi" w:cstheme="minorHAnsi"/>
                <w:b/>
                <w:bCs/>
              </w:rPr>
            </w:pPr>
          </w:p>
        </w:tc>
        <w:tc>
          <w:tcPr>
            <w:tcW w:w="7938" w:type="dxa"/>
            <w:gridSpan w:val="7"/>
            <w:noWrap/>
            <w:hideMark/>
          </w:tcPr>
          <w:p w14:paraId="12AF8C50" w14:textId="77777777" w:rsidR="00334EA3" w:rsidRPr="00BF3B43" w:rsidRDefault="00334EA3" w:rsidP="00EE303C">
            <w:pPr>
              <w:jc w:val="left"/>
              <w:rPr>
                <w:rFonts w:asciiTheme="minorHAnsi" w:hAnsiTheme="minorHAnsi" w:cstheme="minorHAnsi"/>
              </w:rPr>
            </w:pPr>
            <w:r>
              <w:rPr>
                <w:rFonts w:asciiTheme="minorHAnsi" w:hAnsiTheme="minorHAnsi" w:cstheme="minorHAnsi"/>
              </w:rPr>
              <w:t>Temel E</w:t>
            </w:r>
            <w:r w:rsidRPr="00BF3B43">
              <w:rPr>
                <w:rFonts w:asciiTheme="minorHAnsi" w:hAnsiTheme="minorHAnsi" w:cstheme="minorHAnsi"/>
              </w:rPr>
              <w:t xml:space="preserve">ğitim </w:t>
            </w:r>
          </w:p>
        </w:tc>
      </w:tr>
      <w:tr w:rsidR="00334EA3" w:rsidRPr="00BF3B43" w14:paraId="51BBB724" w14:textId="77777777" w:rsidTr="00EE303C">
        <w:trPr>
          <w:trHeight w:val="480"/>
        </w:trPr>
        <w:tc>
          <w:tcPr>
            <w:tcW w:w="2694" w:type="dxa"/>
            <w:shd w:val="clear" w:color="auto" w:fill="80D219" w:themeFill="accent3" w:themeFillShade="BF"/>
            <w:noWrap/>
            <w:hideMark/>
          </w:tcPr>
          <w:p w14:paraId="5A7278E3" w14:textId="77777777" w:rsidR="00334EA3" w:rsidRPr="00BF3B43" w:rsidRDefault="00334EA3" w:rsidP="00EE303C">
            <w:pPr>
              <w:jc w:val="left"/>
              <w:rPr>
                <w:rFonts w:asciiTheme="minorHAnsi" w:hAnsiTheme="minorHAnsi" w:cstheme="minorHAnsi"/>
                <w:b/>
                <w:bCs/>
              </w:rPr>
            </w:pPr>
            <w:r w:rsidRPr="00BF3B43">
              <w:rPr>
                <w:rFonts w:asciiTheme="minorHAnsi" w:hAnsiTheme="minorHAnsi" w:cstheme="minorHAnsi"/>
                <w:b/>
                <w:bCs/>
              </w:rPr>
              <w:t>Amacın İlişkili Olduğu Alt Program Hedefi</w:t>
            </w:r>
          </w:p>
          <w:p w14:paraId="749475B4" w14:textId="77777777" w:rsidR="00334EA3" w:rsidRPr="00BF3B43" w:rsidRDefault="00334EA3" w:rsidP="00EE303C">
            <w:pPr>
              <w:ind w:firstLine="709"/>
              <w:jc w:val="left"/>
              <w:rPr>
                <w:rFonts w:asciiTheme="minorHAnsi" w:hAnsiTheme="minorHAnsi" w:cstheme="minorHAnsi"/>
                <w:b/>
                <w:bCs/>
              </w:rPr>
            </w:pPr>
          </w:p>
        </w:tc>
        <w:tc>
          <w:tcPr>
            <w:tcW w:w="7938" w:type="dxa"/>
            <w:gridSpan w:val="7"/>
            <w:noWrap/>
            <w:hideMark/>
          </w:tcPr>
          <w:p w14:paraId="7E74610A" w14:textId="77777777" w:rsidR="00334EA3" w:rsidRPr="00BF3B43" w:rsidRDefault="00334EA3" w:rsidP="00EE303C">
            <w:pPr>
              <w:jc w:val="left"/>
              <w:rPr>
                <w:rFonts w:asciiTheme="minorHAnsi" w:hAnsiTheme="minorHAnsi" w:cstheme="minorHAnsi"/>
              </w:rPr>
            </w:pPr>
            <w:r>
              <w:rPr>
                <w:rFonts w:asciiTheme="minorHAnsi" w:hAnsiTheme="minorHAnsi" w:cstheme="minorHAnsi"/>
              </w:rPr>
              <w:t>Okul Ö</w:t>
            </w:r>
            <w:r w:rsidRPr="00BF3B43">
              <w:rPr>
                <w:rFonts w:asciiTheme="minorHAnsi" w:hAnsiTheme="minorHAnsi" w:cstheme="minorHAnsi"/>
              </w:rPr>
              <w:t>ncesi</w:t>
            </w:r>
            <w:r>
              <w:rPr>
                <w:rFonts w:asciiTheme="minorHAnsi" w:hAnsiTheme="minorHAnsi" w:cstheme="minorHAnsi"/>
              </w:rPr>
              <w:t xml:space="preserve"> Eğitimi</w:t>
            </w:r>
          </w:p>
        </w:tc>
      </w:tr>
      <w:tr w:rsidR="00334EA3" w:rsidRPr="00BF3B43" w14:paraId="2DCCE7F2" w14:textId="77777777" w:rsidTr="00EE303C">
        <w:trPr>
          <w:trHeight w:val="615"/>
        </w:trPr>
        <w:tc>
          <w:tcPr>
            <w:tcW w:w="2694" w:type="dxa"/>
            <w:shd w:val="clear" w:color="auto" w:fill="80D219" w:themeFill="accent3" w:themeFillShade="BF"/>
            <w:noWrap/>
            <w:hideMark/>
          </w:tcPr>
          <w:p w14:paraId="296DB952" w14:textId="77777777" w:rsidR="00334EA3" w:rsidRPr="00BF3B43" w:rsidRDefault="00334EA3" w:rsidP="00EE303C">
            <w:pPr>
              <w:jc w:val="left"/>
              <w:rPr>
                <w:rFonts w:asciiTheme="minorHAnsi" w:hAnsiTheme="minorHAnsi" w:cstheme="minorHAnsi"/>
                <w:b/>
                <w:bCs/>
              </w:rPr>
            </w:pPr>
            <w:r w:rsidRPr="00BF3B43">
              <w:rPr>
                <w:rFonts w:asciiTheme="minorHAnsi" w:hAnsiTheme="minorHAnsi" w:cstheme="minorHAnsi"/>
                <w:b/>
                <w:bCs/>
              </w:rPr>
              <w:t>Performans Göstergeleri</w:t>
            </w:r>
          </w:p>
        </w:tc>
        <w:tc>
          <w:tcPr>
            <w:tcW w:w="1134" w:type="dxa"/>
            <w:shd w:val="clear" w:color="auto" w:fill="80D219" w:themeFill="accent3" w:themeFillShade="BF"/>
            <w:noWrap/>
            <w:hideMark/>
          </w:tcPr>
          <w:p w14:paraId="716B3F13" w14:textId="77777777" w:rsidR="00334EA3" w:rsidRPr="00BF3B43" w:rsidRDefault="00334EA3" w:rsidP="00EE303C">
            <w:pPr>
              <w:jc w:val="left"/>
              <w:rPr>
                <w:rFonts w:asciiTheme="minorHAnsi" w:hAnsiTheme="minorHAnsi" w:cstheme="minorHAnsi"/>
                <w:b/>
                <w:bCs/>
              </w:rPr>
            </w:pPr>
            <w:r w:rsidRPr="00BF3B43">
              <w:rPr>
                <w:rFonts w:asciiTheme="minorHAnsi" w:hAnsiTheme="minorHAnsi" w:cstheme="minorHAnsi"/>
                <w:b/>
                <w:bCs/>
              </w:rPr>
              <w:t>Hedefe Etkisi (%)</w:t>
            </w:r>
          </w:p>
        </w:tc>
        <w:tc>
          <w:tcPr>
            <w:tcW w:w="1134" w:type="dxa"/>
            <w:shd w:val="clear" w:color="auto" w:fill="80D219" w:themeFill="accent3" w:themeFillShade="BF"/>
            <w:hideMark/>
          </w:tcPr>
          <w:p w14:paraId="3A5FB643" w14:textId="77777777" w:rsidR="00334EA3" w:rsidRPr="00BF3B43" w:rsidRDefault="00334EA3" w:rsidP="00EE303C">
            <w:pPr>
              <w:jc w:val="left"/>
              <w:rPr>
                <w:rFonts w:asciiTheme="minorHAnsi" w:hAnsiTheme="minorHAnsi" w:cstheme="minorHAnsi"/>
                <w:b/>
                <w:bCs/>
              </w:rPr>
            </w:pPr>
            <w:r w:rsidRPr="00BF3B43">
              <w:rPr>
                <w:rFonts w:asciiTheme="minorHAnsi" w:hAnsiTheme="minorHAnsi" w:cstheme="minorHAnsi"/>
                <w:b/>
                <w:bCs/>
              </w:rPr>
              <w:t>Plan Dönemi Başlangıç Değeri</w:t>
            </w:r>
          </w:p>
          <w:p w14:paraId="04DFF3A6" w14:textId="77777777" w:rsidR="00334EA3" w:rsidRPr="00BF3B43" w:rsidRDefault="00334EA3" w:rsidP="00EE303C">
            <w:pPr>
              <w:ind w:firstLine="709"/>
              <w:jc w:val="left"/>
              <w:rPr>
                <w:rFonts w:asciiTheme="minorHAnsi" w:hAnsiTheme="minorHAnsi" w:cstheme="minorHAnsi"/>
                <w:b/>
                <w:bCs/>
              </w:rPr>
            </w:pPr>
          </w:p>
        </w:tc>
        <w:tc>
          <w:tcPr>
            <w:tcW w:w="1134" w:type="dxa"/>
            <w:shd w:val="clear" w:color="auto" w:fill="80D219" w:themeFill="accent3" w:themeFillShade="BF"/>
            <w:noWrap/>
            <w:hideMark/>
          </w:tcPr>
          <w:p w14:paraId="1E92C979" w14:textId="77777777" w:rsidR="00334EA3" w:rsidRPr="00BF3B43" w:rsidRDefault="00334EA3" w:rsidP="00EE303C">
            <w:pPr>
              <w:jc w:val="left"/>
              <w:rPr>
                <w:rFonts w:asciiTheme="minorHAnsi" w:hAnsiTheme="minorHAnsi" w:cstheme="minorHAnsi"/>
                <w:b/>
                <w:bCs/>
              </w:rPr>
            </w:pPr>
            <w:r w:rsidRPr="00BF3B43">
              <w:rPr>
                <w:rFonts w:asciiTheme="minorHAnsi" w:hAnsiTheme="minorHAnsi" w:cstheme="minorHAnsi"/>
                <w:b/>
                <w:bCs/>
              </w:rPr>
              <w:t>2024</w:t>
            </w:r>
          </w:p>
        </w:tc>
        <w:tc>
          <w:tcPr>
            <w:tcW w:w="1134" w:type="dxa"/>
            <w:shd w:val="clear" w:color="auto" w:fill="80D219" w:themeFill="accent3" w:themeFillShade="BF"/>
            <w:noWrap/>
            <w:hideMark/>
          </w:tcPr>
          <w:p w14:paraId="0047FA35" w14:textId="77777777" w:rsidR="00334EA3" w:rsidRPr="00BF3B43" w:rsidRDefault="00334EA3" w:rsidP="00EE303C">
            <w:pPr>
              <w:jc w:val="left"/>
              <w:rPr>
                <w:rFonts w:asciiTheme="minorHAnsi" w:hAnsiTheme="minorHAnsi" w:cstheme="minorHAnsi"/>
                <w:b/>
                <w:bCs/>
              </w:rPr>
            </w:pPr>
            <w:r w:rsidRPr="00BF3B43">
              <w:rPr>
                <w:rFonts w:asciiTheme="minorHAnsi" w:hAnsiTheme="minorHAnsi" w:cstheme="minorHAnsi"/>
                <w:b/>
                <w:bCs/>
              </w:rPr>
              <w:t>2025</w:t>
            </w:r>
          </w:p>
        </w:tc>
        <w:tc>
          <w:tcPr>
            <w:tcW w:w="1134" w:type="dxa"/>
            <w:shd w:val="clear" w:color="auto" w:fill="80D219" w:themeFill="accent3" w:themeFillShade="BF"/>
            <w:noWrap/>
            <w:hideMark/>
          </w:tcPr>
          <w:p w14:paraId="64566F29" w14:textId="77777777" w:rsidR="00334EA3" w:rsidRPr="00BF3B43" w:rsidRDefault="00334EA3" w:rsidP="00EE303C">
            <w:pPr>
              <w:jc w:val="left"/>
              <w:rPr>
                <w:rFonts w:asciiTheme="minorHAnsi" w:hAnsiTheme="minorHAnsi" w:cstheme="minorHAnsi"/>
                <w:b/>
                <w:bCs/>
              </w:rPr>
            </w:pPr>
            <w:r w:rsidRPr="00BF3B43">
              <w:rPr>
                <w:rFonts w:asciiTheme="minorHAnsi" w:hAnsiTheme="minorHAnsi" w:cstheme="minorHAnsi"/>
                <w:b/>
                <w:bCs/>
              </w:rPr>
              <w:t>2026</w:t>
            </w:r>
          </w:p>
        </w:tc>
        <w:tc>
          <w:tcPr>
            <w:tcW w:w="1134" w:type="dxa"/>
            <w:shd w:val="clear" w:color="auto" w:fill="80D219" w:themeFill="accent3" w:themeFillShade="BF"/>
            <w:noWrap/>
            <w:hideMark/>
          </w:tcPr>
          <w:p w14:paraId="62F362AB" w14:textId="77777777" w:rsidR="00334EA3" w:rsidRPr="00BF3B43" w:rsidRDefault="00334EA3" w:rsidP="00EE303C">
            <w:pPr>
              <w:jc w:val="left"/>
              <w:rPr>
                <w:rFonts w:asciiTheme="minorHAnsi" w:hAnsiTheme="minorHAnsi" w:cstheme="minorHAnsi"/>
                <w:b/>
                <w:bCs/>
              </w:rPr>
            </w:pPr>
            <w:r w:rsidRPr="00BF3B43">
              <w:rPr>
                <w:rFonts w:asciiTheme="minorHAnsi" w:hAnsiTheme="minorHAnsi" w:cstheme="minorHAnsi"/>
                <w:b/>
                <w:bCs/>
              </w:rPr>
              <w:t>2027</w:t>
            </w:r>
          </w:p>
        </w:tc>
        <w:tc>
          <w:tcPr>
            <w:tcW w:w="1134" w:type="dxa"/>
            <w:shd w:val="clear" w:color="auto" w:fill="80D219" w:themeFill="accent3" w:themeFillShade="BF"/>
            <w:noWrap/>
            <w:hideMark/>
          </w:tcPr>
          <w:p w14:paraId="2E1D1C21" w14:textId="77777777" w:rsidR="00334EA3" w:rsidRPr="00BF3B43" w:rsidRDefault="00334EA3" w:rsidP="00EE303C">
            <w:pPr>
              <w:jc w:val="left"/>
              <w:rPr>
                <w:rFonts w:asciiTheme="minorHAnsi" w:hAnsiTheme="minorHAnsi" w:cstheme="minorHAnsi"/>
                <w:b/>
                <w:bCs/>
              </w:rPr>
            </w:pPr>
            <w:r w:rsidRPr="00BF3B43">
              <w:rPr>
                <w:rFonts w:asciiTheme="minorHAnsi" w:hAnsiTheme="minorHAnsi" w:cstheme="minorHAnsi"/>
                <w:b/>
                <w:bCs/>
              </w:rPr>
              <w:t>2028</w:t>
            </w:r>
          </w:p>
        </w:tc>
      </w:tr>
      <w:tr w:rsidR="00334EA3" w14:paraId="456FE268" w14:textId="77777777" w:rsidTr="00EE303C">
        <w:trPr>
          <w:trHeight w:val="300"/>
        </w:trPr>
        <w:tc>
          <w:tcPr>
            <w:tcW w:w="2694" w:type="dxa"/>
            <w:shd w:val="clear" w:color="auto" w:fill="80D219" w:themeFill="accent3" w:themeFillShade="BF"/>
          </w:tcPr>
          <w:p w14:paraId="28EAED1B" w14:textId="77777777" w:rsidR="00334EA3" w:rsidRPr="001920A3" w:rsidRDefault="00334EA3" w:rsidP="00EE303C">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.1</w:t>
            </w:r>
            <w:r>
              <w:rPr>
                <w:rFonts w:asciiTheme="minorHAnsi" w:hAnsiTheme="minorHAnsi" w:cstheme="minorHAnsi"/>
                <w:b/>
                <w:bCs/>
              </w:rPr>
              <w:t>.1</w:t>
            </w:r>
            <w:r w:rsidRPr="001920A3">
              <w:rPr>
                <w:rFonts w:asciiTheme="minorHAnsi" w:hAnsiTheme="minorHAnsi" w:cstheme="minorHAnsi"/>
                <w:b/>
                <w:bCs/>
              </w:rPr>
              <w:t xml:space="preserve"> Hizmet içi eğitim alan yönetici sayısı</w:t>
            </w:r>
          </w:p>
        </w:tc>
        <w:tc>
          <w:tcPr>
            <w:tcW w:w="1134" w:type="dxa"/>
            <w:noWrap/>
            <w:vAlign w:val="center"/>
          </w:tcPr>
          <w:p w14:paraId="5796F581" w14:textId="77777777" w:rsidR="00334EA3" w:rsidRDefault="00334EA3" w:rsidP="00EE303C">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555547C1" w14:textId="77777777" w:rsidR="00334EA3" w:rsidRDefault="00334EA3" w:rsidP="00EE303C">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43AE948D" w14:textId="77777777" w:rsidR="00334EA3" w:rsidRDefault="00334EA3" w:rsidP="00EE303C">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1B85AC1B" w14:textId="77777777" w:rsidR="00334EA3" w:rsidRDefault="00334EA3" w:rsidP="00EE303C">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72285B33" w14:textId="77777777" w:rsidR="00334EA3" w:rsidRDefault="00334EA3" w:rsidP="00EE303C">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113FBA1A" w14:textId="77777777" w:rsidR="00334EA3" w:rsidRDefault="00334EA3" w:rsidP="00EE303C">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54D3339D" w14:textId="77777777" w:rsidR="00334EA3" w:rsidRDefault="00334EA3" w:rsidP="00EE303C">
            <w:pPr>
              <w:jc w:val="left"/>
              <w:rPr>
                <w:rFonts w:asciiTheme="minorHAnsi" w:hAnsiTheme="minorHAnsi" w:cstheme="minorHAnsi"/>
              </w:rPr>
            </w:pPr>
            <w:r>
              <w:rPr>
                <w:rFonts w:asciiTheme="minorHAnsi" w:hAnsiTheme="minorHAnsi" w:cstheme="minorHAnsi"/>
              </w:rPr>
              <w:t>2</w:t>
            </w:r>
          </w:p>
        </w:tc>
      </w:tr>
      <w:tr w:rsidR="00334EA3" w14:paraId="0C623E80" w14:textId="77777777" w:rsidTr="00EE303C">
        <w:trPr>
          <w:trHeight w:val="300"/>
        </w:trPr>
        <w:tc>
          <w:tcPr>
            <w:tcW w:w="2694" w:type="dxa"/>
            <w:shd w:val="clear" w:color="auto" w:fill="80D219" w:themeFill="accent3" w:themeFillShade="BF"/>
          </w:tcPr>
          <w:p w14:paraId="704D777C" w14:textId="77777777" w:rsidR="00334EA3" w:rsidRPr="001920A3" w:rsidRDefault="00334EA3" w:rsidP="00EE303C">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w:t>
            </w:r>
            <w:r>
              <w:rPr>
                <w:rFonts w:asciiTheme="minorHAnsi" w:hAnsiTheme="minorHAnsi" w:cstheme="minorHAnsi"/>
                <w:b/>
                <w:bCs/>
              </w:rPr>
              <w:t>1.2</w:t>
            </w:r>
            <w:r w:rsidRPr="001920A3">
              <w:rPr>
                <w:rFonts w:asciiTheme="minorHAnsi" w:hAnsiTheme="minorHAnsi" w:cstheme="minorHAnsi"/>
                <w:b/>
                <w:bCs/>
              </w:rPr>
              <w:t xml:space="preserve"> Yüz yüze hizmet içi eğitim alan öğretmen sayısı</w:t>
            </w:r>
          </w:p>
        </w:tc>
        <w:tc>
          <w:tcPr>
            <w:tcW w:w="1134" w:type="dxa"/>
            <w:noWrap/>
            <w:vAlign w:val="center"/>
          </w:tcPr>
          <w:p w14:paraId="66EDC9BA" w14:textId="77777777" w:rsidR="00334EA3" w:rsidRDefault="00334EA3" w:rsidP="00EE303C">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4B60E42C" w14:textId="5D3470B3" w:rsidR="00334EA3" w:rsidRDefault="00B37A4E" w:rsidP="00EE303C">
            <w:pPr>
              <w:jc w:val="left"/>
              <w:rPr>
                <w:rFonts w:asciiTheme="minorHAnsi" w:hAnsiTheme="minorHAnsi" w:cstheme="minorHAnsi"/>
              </w:rPr>
            </w:pPr>
            <w:r>
              <w:rPr>
                <w:rFonts w:asciiTheme="minorHAnsi" w:hAnsiTheme="minorHAnsi" w:cstheme="minorHAnsi"/>
              </w:rPr>
              <w:t>16</w:t>
            </w:r>
          </w:p>
        </w:tc>
        <w:tc>
          <w:tcPr>
            <w:tcW w:w="1134" w:type="dxa"/>
            <w:noWrap/>
            <w:vAlign w:val="center"/>
          </w:tcPr>
          <w:p w14:paraId="5F1E52A2" w14:textId="597F21CB" w:rsidR="00334EA3" w:rsidRDefault="00B37A4E" w:rsidP="00EE303C">
            <w:pPr>
              <w:jc w:val="left"/>
              <w:rPr>
                <w:rFonts w:asciiTheme="minorHAnsi" w:hAnsiTheme="minorHAnsi" w:cstheme="minorHAnsi"/>
              </w:rPr>
            </w:pPr>
            <w:r>
              <w:rPr>
                <w:rFonts w:asciiTheme="minorHAnsi" w:hAnsiTheme="minorHAnsi" w:cstheme="minorHAnsi"/>
              </w:rPr>
              <w:t>16</w:t>
            </w:r>
          </w:p>
        </w:tc>
        <w:tc>
          <w:tcPr>
            <w:tcW w:w="1134" w:type="dxa"/>
            <w:noWrap/>
            <w:vAlign w:val="center"/>
          </w:tcPr>
          <w:p w14:paraId="29550B36" w14:textId="5D9084CD" w:rsidR="00334EA3" w:rsidRDefault="00B37A4E" w:rsidP="00EE303C">
            <w:pPr>
              <w:jc w:val="left"/>
              <w:rPr>
                <w:rFonts w:asciiTheme="minorHAnsi" w:hAnsiTheme="minorHAnsi" w:cstheme="minorHAnsi"/>
              </w:rPr>
            </w:pPr>
            <w:r>
              <w:rPr>
                <w:rFonts w:asciiTheme="minorHAnsi" w:hAnsiTheme="minorHAnsi" w:cstheme="minorHAnsi"/>
              </w:rPr>
              <w:t>16</w:t>
            </w:r>
          </w:p>
        </w:tc>
        <w:tc>
          <w:tcPr>
            <w:tcW w:w="1134" w:type="dxa"/>
            <w:noWrap/>
            <w:vAlign w:val="center"/>
          </w:tcPr>
          <w:p w14:paraId="3E9BE1D8" w14:textId="146DD64E" w:rsidR="00334EA3" w:rsidRDefault="00B37A4E" w:rsidP="00EE303C">
            <w:pPr>
              <w:jc w:val="left"/>
              <w:rPr>
                <w:rFonts w:asciiTheme="minorHAnsi" w:hAnsiTheme="minorHAnsi" w:cstheme="minorHAnsi"/>
              </w:rPr>
            </w:pPr>
            <w:r>
              <w:rPr>
                <w:rFonts w:asciiTheme="minorHAnsi" w:hAnsiTheme="minorHAnsi" w:cstheme="minorHAnsi"/>
              </w:rPr>
              <w:t>16</w:t>
            </w:r>
          </w:p>
        </w:tc>
        <w:tc>
          <w:tcPr>
            <w:tcW w:w="1134" w:type="dxa"/>
            <w:noWrap/>
            <w:vAlign w:val="center"/>
          </w:tcPr>
          <w:p w14:paraId="7D340364" w14:textId="60659B31" w:rsidR="00334EA3" w:rsidRDefault="00B37A4E" w:rsidP="00EE303C">
            <w:pPr>
              <w:jc w:val="left"/>
              <w:rPr>
                <w:rFonts w:asciiTheme="minorHAnsi" w:hAnsiTheme="minorHAnsi" w:cstheme="minorHAnsi"/>
              </w:rPr>
            </w:pPr>
            <w:r>
              <w:rPr>
                <w:rFonts w:asciiTheme="minorHAnsi" w:hAnsiTheme="minorHAnsi" w:cstheme="minorHAnsi"/>
              </w:rPr>
              <w:t>16</w:t>
            </w:r>
          </w:p>
        </w:tc>
        <w:tc>
          <w:tcPr>
            <w:tcW w:w="1134" w:type="dxa"/>
            <w:noWrap/>
            <w:vAlign w:val="center"/>
          </w:tcPr>
          <w:p w14:paraId="4F73110F" w14:textId="21587698" w:rsidR="00334EA3" w:rsidRDefault="00B37A4E" w:rsidP="00EE303C">
            <w:pPr>
              <w:jc w:val="left"/>
              <w:rPr>
                <w:rFonts w:asciiTheme="minorHAnsi" w:hAnsiTheme="minorHAnsi" w:cstheme="minorHAnsi"/>
              </w:rPr>
            </w:pPr>
            <w:r>
              <w:rPr>
                <w:rFonts w:asciiTheme="minorHAnsi" w:hAnsiTheme="minorHAnsi" w:cstheme="minorHAnsi"/>
              </w:rPr>
              <w:t>16</w:t>
            </w:r>
          </w:p>
        </w:tc>
      </w:tr>
      <w:tr w:rsidR="00334EA3" w14:paraId="4326ACF0" w14:textId="77777777" w:rsidTr="00EE303C">
        <w:trPr>
          <w:trHeight w:val="300"/>
        </w:trPr>
        <w:tc>
          <w:tcPr>
            <w:tcW w:w="2694" w:type="dxa"/>
            <w:shd w:val="clear" w:color="auto" w:fill="80D219" w:themeFill="accent3" w:themeFillShade="BF"/>
          </w:tcPr>
          <w:p w14:paraId="30046401" w14:textId="77777777" w:rsidR="00334EA3" w:rsidRPr="001920A3" w:rsidRDefault="00334EA3" w:rsidP="00EE303C">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w:t>
            </w:r>
            <w:r>
              <w:rPr>
                <w:rFonts w:asciiTheme="minorHAnsi" w:hAnsiTheme="minorHAnsi" w:cstheme="minorHAnsi"/>
                <w:b/>
                <w:bCs/>
              </w:rPr>
              <w:t>1.3</w:t>
            </w:r>
            <w:r w:rsidRPr="001920A3">
              <w:rPr>
                <w:rFonts w:asciiTheme="minorHAnsi" w:hAnsiTheme="minorHAnsi" w:cstheme="minorHAnsi"/>
                <w:b/>
                <w:bCs/>
              </w:rPr>
              <w:t>Eğitim alan yardımcı personel sayısı</w:t>
            </w:r>
          </w:p>
        </w:tc>
        <w:tc>
          <w:tcPr>
            <w:tcW w:w="1134" w:type="dxa"/>
            <w:noWrap/>
            <w:vAlign w:val="center"/>
          </w:tcPr>
          <w:p w14:paraId="337D5A59" w14:textId="4BEDF0C5" w:rsidR="00334EA3" w:rsidRDefault="00B37A4E" w:rsidP="00EE303C">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6AFFD5F5" w14:textId="7B4F9416"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73BFF8BC" w14:textId="5A7CDAA3"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26B63152" w14:textId="602273FD"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368ED55B" w14:textId="3DB92254"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209BD13D" w14:textId="3CAD13E3"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14B6C816" w14:textId="05D642D8" w:rsidR="00334EA3" w:rsidRDefault="00B37A4E" w:rsidP="00EE303C">
            <w:pPr>
              <w:jc w:val="left"/>
              <w:rPr>
                <w:rFonts w:asciiTheme="minorHAnsi" w:hAnsiTheme="minorHAnsi" w:cstheme="minorHAnsi"/>
              </w:rPr>
            </w:pPr>
            <w:r>
              <w:rPr>
                <w:rFonts w:asciiTheme="minorHAnsi" w:hAnsiTheme="minorHAnsi" w:cstheme="minorHAnsi"/>
              </w:rPr>
              <w:t>1</w:t>
            </w:r>
          </w:p>
        </w:tc>
      </w:tr>
      <w:tr w:rsidR="00334EA3" w14:paraId="2942A8FA" w14:textId="77777777" w:rsidTr="00EE303C">
        <w:trPr>
          <w:trHeight w:val="300"/>
        </w:trPr>
        <w:tc>
          <w:tcPr>
            <w:tcW w:w="2694" w:type="dxa"/>
            <w:shd w:val="clear" w:color="auto" w:fill="80D219" w:themeFill="accent3" w:themeFillShade="BF"/>
          </w:tcPr>
          <w:p w14:paraId="3DC54ED3" w14:textId="77777777" w:rsidR="00334EA3" w:rsidRPr="001920A3" w:rsidRDefault="00334EA3" w:rsidP="00EE303C">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w:t>
            </w:r>
            <w:r>
              <w:rPr>
                <w:rFonts w:asciiTheme="minorHAnsi" w:hAnsiTheme="minorHAnsi" w:cstheme="minorHAnsi"/>
                <w:b/>
                <w:bCs/>
              </w:rPr>
              <w:t>1.4</w:t>
            </w:r>
            <w:r w:rsidRPr="001920A3">
              <w:rPr>
                <w:rFonts w:asciiTheme="minorHAnsi" w:hAnsiTheme="minorHAnsi" w:cstheme="minorHAnsi"/>
                <w:b/>
                <w:bCs/>
              </w:rPr>
              <w:t xml:space="preserve"> Uzaktan hizmet içi eğitime katılan öğretmen sayısı</w:t>
            </w:r>
          </w:p>
        </w:tc>
        <w:tc>
          <w:tcPr>
            <w:tcW w:w="1134" w:type="dxa"/>
            <w:noWrap/>
            <w:vAlign w:val="center"/>
          </w:tcPr>
          <w:p w14:paraId="556DD41C" w14:textId="047468C6" w:rsidR="00334EA3" w:rsidRDefault="00B37A4E" w:rsidP="00EE303C">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716F1FBE" w14:textId="4A642CFD" w:rsidR="00334EA3" w:rsidRDefault="00B37A4E" w:rsidP="00EE303C">
            <w:pPr>
              <w:jc w:val="left"/>
              <w:rPr>
                <w:rFonts w:asciiTheme="minorHAnsi" w:hAnsiTheme="minorHAnsi" w:cstheme="minorHAnsi"/>
              </w:rPr>
            </w:pPr>
            <w:r>
              <w:rPr>
                <w:rFonts w:asciiTheme="minorHAnsi" w:hAnsiTheme="minorHAnsi" w:cstheme="minorHAnsi"/>
              </w:rPr>
              <w:t>16</w:t>
            </w:r>
          </w:p>
        </w:tc>
        <w:tc>
          <w:tcPr>
            <w:tcW w:w="1134" w:type="dxa"/>
            <w:noWrap/>
            <w:vAlign w:val="center"/>
          </w:tcPr>
          <w:p w14:paraId="4F21B99A" w14:textId="4AC7207E" w:rsidR="00334EA3" w:rsidRDefault="00B37A4E" w:rsidP="00EE303C">
            <w:pPr>
              <w:jc w:val="left"/>
              <w:rPr>
                <w:rFonts w:asciiTheme="minorHAnsi" w:hAnsiTheme="minorHAnsi" w:cstheme="minorHAnsi"/>
              </w:rPr>
            </w:pPr>
            <w:r>
              <w:rPr>
                <w:rFonts w:asciiTheme="minorHAnsi" w:hAnsiTheme="minorHAnsi" w:cstheme="minorHAnsi"/>
              </w:rPr>
              <w:t>16</w:t>
            </w:r>
          </w:p>
        </w:tc>
        <w:tc>
          <w:tcPr>
            <w:tcW w:w="1134" w:type="dxa"/>
            <w:noWrap/>
            <w:vAlign w:val="center"/>
          </w:tcPr>
          <w:p w14:paraId="5BDA3344" w14:textId="480F9F79" w:rsidR="00334EA3" w:rsidRDefault="00B37A4E" w:rsidP="00EE303C">
            <w:pPr>
              <w:jc w:val="left"/>
              <w:rPr>
                <w:rFonts w:asciiTheme="minorHAnsi" w:hAnsiTheme="minorHAnsi" w:cstheme="minorHAnsi"/>
              </w:rPr>
            </w:pPr>
            <w:r>
              <w:rPr>
                <w:rFonts w:asciiTheme="minorHAnsi" w:hAnsiTheme="minorHAnsi" w:cstheme="minorHAnsi"/>
              </w:rPr>
              <w:t>16</w:t>
            </w:r>
          </w:p>
        </w:tc>
        <w:tc>
          <w:tcPr>
            <w:tcW w:w="1134" w:type="dxa"/>
            <w:noWrap/>
            <w:vAlign w:val="center"/>
          </w:tcPr>
          <w:p w14:paraId="5CEDAE3D" w14:textId="210A02A6" w:rsidR="00334EA3" w:rsidRDefault="00B37A4E" w:rsidP="00EE303C">
            <w:pPr>
              <w:jc w:val="left"/>
              <w:rPr>
                <w:rFonts w:asciiTheme="minorHAnsi" w:hAnsiTheme="minorHAnsi" w:cstheme="minorHAnsi"/>
              </w:rPr>
            </w:pPr>
            <w:r>
              <w:rPr>
                <w:rFonts w:asciiTheme="minorHAnsi" w:hAnsiTheme="minorHAnsi" w:cstheme="minorHAnsi"/>
              </w:rPr>
              <w:t>16</w:t>
            </w:r>
          </w:p>
        </w:tc>
        <w:tc>
          <w:tcPr>
            <w:tcW w:w="1134" w:type="dxa"/>
            <w:noWrap/>
            <w:vAlign w:val="center"/>
          </w:tcPr>
          <w:p w14:paraId="254241A3" w14:textId="6C3E9BD4" w:rsidR="00334EA3" w:rsidRDefault="00B37A4E" w:rsidP="00EE303C">
            <w:pPr>
              <w:jc w:val="left"/>
              <w:rPr>
                <w:rFonts w:asciiTheme="minorHAnsi" w:hAnsiTheme="minorHAnsi" w:cstheme="minorHAnsi"/>
              </w:rPr>
            </w:pPr>
            <w:r>
              <w:rPr>
                <w:rFonts w:asciiTheme="minorHAnsi" w:hAnsiTheme="minorHAnsi" w:cstheme="minorHAnsi"/>
              </w:rPr>
              <w:t>16</w:t>
            </w:r>
          </w:p>
        </w:tc>
        <w:tc>
          <w:tcPr>
            <w:tcW w:w="1134" w:type="dxa"/>
            <w:noWrap/>
            <w:vAlign w:val="center"/>
          </w:tcPr>
          <w:p w14:paraId="79DCDE22" w14:textId="30616844" w:rsidR="00334EA3" w:rsidRDefault="00B37A4E" w:rsidP="00EE303C">
            <w:pPr>
              <w:jc w:val="left"/>
              <w:rPr>
                <w:rFonts w:asciiTheme="minorHAnsi" w:hAnsiTheme="minorHAnsi" w:cstheme="minorHAnsi"/>
              </w:rPr>
            </w:pPr>
            <w:r>
              <w:rPr>
                <w:rFonts w:asciiTheme="minorHAnsi" w:hAnsiTheme="minorHAnsi" w:cstheme="minorHAnsi"/>
              </w:rPr>
              <w:t>16</w:t>
            </w:r>
          </w:p>
        </w:tc>
      </w:tr>
      <w:tr w:rsidR="00334EA3" w14:paraId="64B6ED25" w14:textId="77777777" w:rsidTr="00EE303C">
        <w:trPr>
          <w:trHeight w:val="300"/>
        </w:trPr>
        <w:tc>
          <w:tcPr>
            <w:tcW w:w="2694" w:type="dxa"/>
            <w:shd w:val="clear" w:color="auto" w:fill="80D219" w:themeFill="accent3" w:themeFillShade="BF"/>
          </w:tcPr>
          <w:p w14:paraId="7D594493" w14:textId="77777777" w:rsidR="00334EA3" w:rsidRPr="001920A3" w:rsidRDefault="00334EA3" w:rsidP="00EE303C">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w:t>
            </w:r>
            <w:r>
              <w:rPr>
                <w:rFonts w:asciiTheme="minorHAnsi" w:hAnsiTheme="minorHAnsi" w:cstheme="minorHAnsi"/>
                <w:b/>
                <w:bCs/>
              </w:rPr>
              <w:t>1.5</w:t>
            </w:r>
            <w:r w:rsidRPr="001920A3">
              <w:rPr>
                <w:rFonts w:asciiTheme="minorHAnsi" w:hAnsiTheme="minorHAnsi" w:cstheme="minorHAnsi"/>
                <w:b/>
                <w:bCs/>
              </w:rPr>
              <w:t xml:space="preserve"> Ulusal uluslararası projelere katılım sağlayan öğretmen sayısı</w:t>
            </w:r>
          </w:p>
        </w:tc>
        <w:tc>
          <w:tcPr>
            <w:tcW w:w="1134" w:type="dxa"/>
            <w:noWrap/>
            <w:vAlign w:val="center"/>
          </w:tcPr>
          <w:p w14:paraId="64A8BFB9" w14:textId="77777777" w:rsidR="00334EA3" w:rsidRDefault="00334EA3" w:rsidP="00EE303C">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38D01405" w14:textId="5D02675F"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219CC84E" w14:textId="23113E1B"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16BD0C90" w14:textId="7415B953"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6D97BAF0" w14:textId="6CC146A7"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70EB8617" w14:textId="682E704D"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168418C5" w14:textId="3C3B068C" w:rsidR="00334EA3" w:rsidRDefault="00B37A4E" w:rsidP="00EE303C">
            <w:pPr>
              <w:jc w:val="left"/>
              <w:rPr>
                <w:rFonts w:asciiTheme="minorHAnsi" w:hAnsiTheme="minorHAnsi" w:cstheme="minorHAnsi"/>
              </w:rPr>
            </w:pPr>
            <w:r>
              <w:rPr>
                <w:rFonts w:asciiTheme="minorHAnsi" w:hAnsiTheme="minorHAnsi" w:cstheme="minorHAnsi"/>
              </w:rPr>
              <w:t>1</w:t>
            </w:r>
          </w:p>
        </w:tc>
      </w:tr>
      <w:tr w:rsidR="00334EA3" w14:paraId="48A40653" w14:textId="77777777" w:rsidTr="00EE303C">
        <w:trPr>
          <w:trHeight w:val="300"/>
        </w:trPr>
        <w:tc>
          <w:tcPr>
            <w:tcW w:w="2694" w:type="dxa"/>
            <w:shd w:val="clear" w:color="auto" w:fill="80D219" w:themeFill="accent3" w:themeFillShade="BF"/>
          </w:tcPr>
          <w:p w14:paraId="58B48B64" w14:textId="77777777" w:rsidR="00334EA3" w:rsidRPr="001920A3" w:rsidRDefault="00334EA3" w:rsidP="00EE303C">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w:t>
            </w:r>
            <w:r>
              <w:rPr>
                <w:rFonts w:asciiTheme="minorHAnsi" w:hAnsiTheme="minorHAnsi" w:cstheme="minorHAnsi"/>
                <w:b/>
                <w:bCs/>
              </w:rPr>
              <w:t>1.6</w:t>
            </w:r>
            <w:r w:rsidRPr="001920A3">
              <w:rPr>
                <w:rFonts w:asciiTheme="minorHAnsi" w:hAnsiTheme="minorHAnsi" w:cstheme="minorHAnsi"/>
                <w:b/>
                <w:bCs/>
              </w:rPr>
              <w:t xml:space="preserve"> Uluslararası projelere katılım sağlayan öğretmen sayısı</w:t>
            </w:r>
          </w:p>
        </w:tc>
        <w:tc>
          <w:tcPr>
            <w:tcW w:w="1134" w:type="dxa"/>
            <w:noWrap/>
            <w:vAlign w:val="center"/>
          </w:tcPr>
          <w:p w14:paraId="21546B33" w14:textId="7367014E" w:rsidR="00334EA3" w:rsidRDefault="00B37A4E" w:rsidP="00EE303C">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3EA13E46" w14:textId="67B2FB7D" w:rsidR="00334EA3" w:rsidRDefault="00B37A4E"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4ADEC67D" w14:textId="7F407AD5" w:rsidR="00334EA3" w:rsidRDefault="00B37A4E"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5F71990D" w14:textId="543E3172" w:rsidR="00334EA3" w:rsidRDefault="00B37A4E"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24097A4A" w14:textId="4F522EBB" w:rsidR="00334EA3" w:rsidRDefault="00B37A4E"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1AA5384F" w14:textId="50B351ED"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4F6DF6DB" w14:textId="5ACE8C56" w:rsidR="00334EA3" w:rsidRDefault="00B37A4E" w:rsidP="00EE303C">
            <w:pPr>
              <w:jc w:val="left"/>
              <w:rPr>
                <w:rFonts w:asciiTheme="minorHAnsi" w:hAnsiTheme="minorHAnsi" w:cstheme="minorHAnsi"/>
              </w:rPr>
            </w:pPr>
            <w:r>
              <w:rPr>
                <w:rFonts w:asciiTheme="minorHAnsi" w:hAnsiTheme="minorHAnsi" w:cstheme="minorHAnsi"/>
              </w:rPr>
              <w:t>1</w:t>
            </w:r>
          </w:p>
        </w:tc>
      </w:tr>
      <w:tr w:rsidR="00334EA3" w:rsidRPr="00BF3B43" w14:paraId="777C9BEE" w14:textId="77777777" w:rsidTr="00EE303C">
        <w:trPr>
          <w:trHeight w:val="300"/>
        </w:trPr>
        <w:tc>
          <w:tcPr>
            <w:tcW w:w="2694" w:type="dxa"/>
            <w:shd w:val="clear" w:color="auto" w:fill="80D219" w:themeFill="accent3" w:themeFillShade="BF"/>
          </w:tcPr>
          <w:p w14:paraId="57938507" w14:textId="77777777" w:rsidR="00334EA3" w:rsidRPr="00BF3B43" w:rsidRDefault="00334EA3" w:rsidP="00EE303C">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w:t>
            </w:r>
            <w:r>
              <w:rPr>
                <w:rFonts w:asciiTheme="minorHAnsi" w:hAnsiTheme="minorHAnsi" w:cstheme="minorHAnsi"/>
                <w:b/>
                <w:bCs/>
              </w:rPr>
              <w:t>1.7</w:t>
            </w:r>
            <w:r w:rsidRPr="00C57626">
              <w:rPr>
                <w:rFonts w:asciiTheme="minorHAnsi" w:hAnsiTheme="minorHAnsi" w:cstheme="minorHAnsi"/>
                <w:b/>
                <w:bCs/>
              </w:rPr>
              <w:t xml:space="preserve"> Öğretmenlere yönelik düzenlenen eğitim sayısı</w:t>
            </w:r>
          </w:p>
        </w:tc>
        <w:tc>
          <w:tcPr>
            <w:tcW w:w="1134" w:type="dxa"/>
            <w:noWrap/>
            <w:vAlign w:val="center"/>
          </w:tcPr>
          <w:p w14:paraId="51634671" w14:textId="77777777" w:rsidR="00334EA3" w:rsidRDefault="00334EA3" w:rsidP="00EE303C">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68924247" w14:textId="06A8A225" w:rsidR="00334EA3" w:rsidRPr="00BF3B43" w:rsidRDefault="00B37A4E"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4E0586D8" w14:textId="3DD7C31D" w:rsidR="00334EA3" w:rsidRPr="00BF3B43" w:rsidRDefault="00B37A4E"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4512D945" w14:textId="52764CF2" w:rsidR="00334EA3" w:rsidRPr="00BF3B43" w:rsidRDefault="00B37A4E"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7F260CDF" w14:textId="0FE26C10" w:rsidR="00334EA3" w:rsidRPr="00BF3B4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71C8BAEC" w14:textId="3BB6C90B" w:rsidR="00334EA3" w:rsidRPr="00BF3B43" w:rsidRDefault="00B37A4E" w:rsidP="00EE303C">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3CB7EFF0" w14:textId="5F3CF98E" w:rsidR="00334EA3" w:rsidRPr="00BF3B43" w:rsidRDefault="00B37A4E" w:rsidP="00EE303C">
            <w:pPr>
              <w:jc w:val="left"/>
              <w:rPr>
                <w:rFonts w:asciiTheme="minorHAnsi" w:hAnsiTheme="minorHAnsi" w:cstheme="minorHAnsi"/>
              </w:rPr>
            </w:pPr>
            <w:r>
              <w:rPr>
                <w:rFonts w:asciiTheme="minorHAnsi" w:hAnsiTheme="minorHAnsi" w:cstheme="minorHAnsi"/>
              </w:rPr>
              <w:t>3</w:t>
            </w:r>
          </w:p>
        </w:tc>
      </w:tr>
      <w:tr w:rsidR="00334EA3" w14:paraId="6FF2E6DF" w14:textId="77777777" w:rsidTr="00EE303C">
        <w:trPr>
          <w:trHeight w:val="300"/>
        </w:trPr>
        <w:tc>
          <w:tcPr>
            <w:tcW w:w="2694" w:type="dxa"/>
            <w:shd w:val="clear" w:color="auto" w:fill="80D219" w:themeFill="accent3" w:themeFillShade="BF"/>
          </w:tcPr>
          <w:p w14:paraId="02770030" w14:textId="77777777" w:rsidR="00334EA3" w:rsidRPr="00C57626" w:rsidRDefault="00334EA3" w:rsidP="00EE303C">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w:t>
            </w:r>
            <w:r>
              <w:rPr>
                <w:rFonts w:asciiTheme="minorHAnsi" w:hAnsiTheme="minorHAnsi" w:cstheme="minorHAnsi"/>
                <w:b/>
                <w:bCs/>
              </w:rPr>
              <w:t>1.8</w:t>
            </w:r>
            <w:r w:rsidRPr="00C57626">
              <w:rPr>
                <w:rFonts w:asciiTheme="minorHAnsi" w:hAnsiTheme="minorHAnsi" w:cstheme="minorHAnsi"/>
                <w:b/>
                <w:bCs/>
              </w:rPr>
              <w:t xml:space="preserve"> Yöneticilere yönelik düzenlenen eğitim sayısı</w:t>
            </w:r>
          </w:p>
        </w:tc>
        <w:tc>
          <w:tcPr>
            <w:tcW w:w="1134" w:type="dxa"/>
            <w:noWrap/>
            <w:vAlign w:val="center"/>
          </w:tcPr>
          <w:p w14:paraId="2A4ED554" w14:textId="77777777" w:rsidR="00334EA3" w:rsidRDefault="00334EA3" w:rsidP="00EE303C">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2D5AD195"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10271859"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1</w:t>
            </w:r>
          </w:p>
        </w:tc>
        <w:tc>
          <w:tcPr>
            <w:tcW w:w="1134" w:type="dxa"/>
            <w:noWrap/>
            <w:vAlign w:val="center"/>
          </w:tcPr>
          <w:p w14:paraId="46DDD24B"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46D9576B" w14:textId="77777777" w:rsidR="00334EA3" w:rsidRDefault="00334EA3" w:rsidP="00EE303C">
            <w:pPr>
              <w:jc w:val="left"/>
              <w:rPr>
                <w:rFonts w:asciiTheme="minorHAnsi" w:hAnsiTheme="minorHAnsi" w:cstheme="minorHAnsi"/>
              </w:rPr>
            </w:pPr>
            <w:r>
              <w:rPr>
                <w:rFonts w:asciiTheme="minorHAnsi" w:hAnsiTheme="minorHAnsi" w:cstheme="minorHAnsi"/>
              </w:rPr>
              <w:t>3</w:t>
            </w:r>
          </w:p>
        </w:tc>
        <w:tc>
          <w:tcPr>
            <w:tcW w:w="1134" w:type="dxa"/>
            <w:noWrap/>
            <w:vAlign w:val="center"/>
          </w:tcPr>
          <w:p w14:paraId="1AFB8B5A" w14:textId="77777777" w:rsidR="00334EA3" w:rsidRDefault="00334EA3" w:rsidP="00EE303C">
            <w:pPr>
              <w:jc w:val="left"/>
              <w:rPr>
                <w:rFonts w:asciiTheme="minorHAnsi" w:hAnsiTheme="minorHAnsi" w:cstheme="minorHAnsi"/>
              </w:rPr>
            </w:pPr>
            <w:r>
              <w:rPr>
                <w:rFonts w:asciiTheme="minorHAnsi" w:hAnsiTheme="minorHAnsi" w:cstheme="minorHAnsi"/>
              </w:rPr>
              <w:t>4</w:t>
            </w:r>
          </w:p>
        </w:tc>
        <w:tc>
          <w:tcPr>
            <w:tcW w:w="1134" w:type="dxa"/>
            <w:noWrap/>
            <w:vAlign w:val="center"/>
          </w:tcPr>
          <w:p w14:paraId="3F1DA941" w14:textId="77777777" w:rsidR="00334EA3" w:rsidRDefault="00334EA3" w:rsidP="00EE303C">
            <w:pPr>
              <w:jc w:val="left"/>
              <w:rPr>
                <w:rFonts w:asciiTheme="minorHAnsi" w:hAnsiTheme="minorHAnsi" w:cstheme="minorHAnsi"/>
              </w:rPr>
            </w:pPr>
            <w:r>
              <w:rPr>
                <w:rFonts w:asciiTheme="minorHAnsi" w:hAnsiTheme="minorHAnsi" w:cstheme="minorHAnsi"/>
              </w:rPr>
              <w:t>5</w:t>
            </w:r>
          </w:p>
        </w:tc>
      </w:tr>
      <w:tr w:rsidR="00334EA3" w14:paraId="607DCA51" w14:textId="77777777" w:rsidTr="00EE303C">
        <w:trPr>
          <w:trHeight w:val="300"/>
        </w:trPr>
        <w:tc>
          <w:tcPr>
            <w:tcW w:w="2694" w:type="dxa"/>
            <w:shd w:val="clear" w:color="auto" w:fill="80D219" w:themeFill="accent3" w:themeFillShade="BF"/>
          </w:tcPr>
          <w:p w14:paraId="548FE50F" w14:textId="77777777" w:rsidR="00334EA3" w:rsidRPr="00C57626" w:rsidRDefault="00334EA3" w:rsidP="00EE303C">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.1</w:t>
            </w:r>
            <w:r>
              <w:rPr>
                <w:rFonts w:asciiTheme="minorHAnsi" w:hAnsiTheme="minorHAnsi" w:cstheme="minorHAnsi"/>
                <w:b/>
                <w:bCs/>
              </w:rPr>
              <w:t>.9</w:t>
            </w:r>
            <w:r w:rsidRPr="00C57626">
              <w:rPr>
                <w:rFonts w:asciiTheme="minorHAnsi" w:hAnsiTheme="minorHAnsi" w:cstheme="minorHAnsi"/>
                <w:b/>
                <w:bCs/>
              </w:rPr>
              <w:t xml:space="preserve"> Yüksek lisans eğitimini sürdüren öğretmen sayısı</w:t>
            </w:r>
          </w:p>
        </w:tc>
        <w:tc>
          <w:tcPr>
            <w:tcW w:w="1134" w:type="dxa"/>
            <w:noWrap/>
            <w:vAlign w:val="center"/>
          </w:tcPr>
          <w:p w14:paraId="2F534798" w14:textId="77777777" w:rsidR="00334EA3" w:rsidRDefault="00334EA3"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28EE4F36"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59619EE9"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111A37C0"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35D971D4" w14:textId="1B230DFE"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71F0AAE1" w14:textId="6B6AB83A" w:rsidR="00334EA3" w:rsidRDefault="00B37A4E" w:rsidP="00EE303C">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38D863EA" w14:textId="7F7EF7B4" w:rsidR="00334EA3" w:rsidRDefault="00B37A4E" w:rsidP="00EE303C">
            <w:pPr>
              <w:jc w:val="left"/>
              <w:rPr>
                <w:rFonts w:asciiTheme="minorHAnsi" w:hAnsiTheme="minorHAnsi" w:cstheme="minorHAnsi"/>
              </w:rPr>
            </w:pPr>
            <w:r>
              <w:rPr>
                <w:rFonts w:asciiTheme="minorHAnsi" w:hAnsiTheme="minorHAnsi" w:cstheme="minorHAnsi"/>
              </w:rPr>
              <w:t>3</w:t>
            </w:r>
          </w:p>
        </w:tc>
      </w:tr>
      <w:tr w:rsidR="00334EA3" w14:paraId="646F103E" w14:textId="77777777" w:rsidTr="00EE303C">
        <w:trPr>
          <w:trHeight w:val="300"/>
        </w:trPr>
        <w:tc>
          <w:tcPr>
            <w:tcW w:w="2694" w:type="dxa"/>
            <w:shd w:val="clear" w:color="auto" w:fill="80D219" w:themeFill="accent3" w:themeFillShade="BF"/>
          </w:tcPr>
          <w:p w14:paraId="54C77C1C" w14:textId="77777777" w:rsidR="00334EA3" w:rsidRPr="00C57626" w:rsidRDefault="00334EA3" w:rsidP="00EE303C">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.1</w:t>
            </w:r>
            <w:r>
              <w:rPr>
                <w:rFonts w:asciiTheme="minorHAnsi" w:hAnsiTheme="minorHAnsi" w:cstheme="minorHAnsi"/>
                <w:b/>
                <w:bCs/>
              </w:rPr>
              <w:t>.10</w:t>
            </w:r>
            <w:r w:rsidRPr="00C57626">
              <w:rPr>
                <w:rFonts w:asciiTheme="minorHAnsi" w:hAnsiTheme="minorHAnsi" w:cstheme="minorHAnsi"/>
                <w:b/>
                <w:bCs/>
              </w:rPr>
              <w:t xml:space="preserve"> Yüksek lisans eğitimini sürdüren yönetici sayısı</w:t>
            </w:r>
          </w:p>
        </w:tc>
        <w:tc>
          <w:tcPr>
            <w:tcW w:w="1134" w:type="dxa"/>
            <w:noWrap/>
            <w:vAlign w:val="center"/>
          </w:tcPr>
          <w:p w14:paraId="03F13397" w14:textId="77777777" w:rsidR="00334EA3" w:rsidRDefault="00334EA3"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5754CD2B"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6B4FD5FE"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70D15646"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29E7B5F0" w14:textId="77777777" w:rsidR="00334EA3" w:rsidRDefault="00334EA3"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393B916E" w14:textId="05E0FCFF"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3D46E940" w14:textId="473A657E" w:rsidR="00334EA3" w:rsidRDefault="00B37A4E" w:rsidP="00EE303C">
            <w:pPr>
              <w:jc w:val="left"/>
              <w:rPr>
                <w:rFonts w:asciiTheme="minorHAnsi" w:hAnsiTheme="minorHAnsi" w:cstheme="minorHAnsi"/>
              </w:rPr>
            </w:pPr>
            <w:r>
              <w:rPr>
                <w:rFonts w:asciiTheme="minorHAnsi" w:hAnsiTheme="minorHAnsi" w:cstheme="minorHAnsi"/>
              </w:rPr>
              <w:t>1</w:t>
            </w:r>
          </w:p>
        </w:tc>
      </w:tr>
      <w:tr w:rsidR="00334EA3" w14:paraId="63BE78D3" w14:textId="77777777" w:rsidTr="00EE303C">
        <w:trPr>
          <w:trHeight w:val="300"/>
        </w:trPr>
        <w:tc>
          <w:tcPr>
            <w:tcW w:w="2694" w:type="dxa"/>
            <w:shd w:val="clear" w:color="auto" w:fill="80D219" w:themeFill="accent3" w:themeFillShade="BF"/>
          </w:tcPr>
          <w:p w14:paraId="13CF0C1E" w14:textId="77777777" w:rsidR="00334EA3" w:rsidRPr="00C57626" w:rsidRDefault="00334EA3" w:rsidP="00EE303C">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w:t>
            </w:r>
            <w:r>
              <w:rPr>
                <w:rFonts w:asciiTheme="minorHAnsi" w:hAnsiTheme="minorHAnsi" w:cstheme="minorHAnsi"/>
                <w:b/>
                <w:bCs/>
              </w:rPr>
              <w:t>1.</w:t>
            </w:r>
            <w:r w:rsidRPr="00C57626">
              <w:rPr>
                <w:rFonts w:asciiTheme="minorHAnsi" w:hAnsiTheme="minorHAnsi" w:cstheme="minorHAnsi"/>
                <w:b/>
                <w:bCs/>
              </w:rPr>
              <w:t>1</w:t>
            </w:r>
            <w:r>
              <w:rPr>
                <w:rFonts w:asciiTheme="minorHAnsi" w:hAnsiTheme="minorHAnsi" w:cstheme="minorHAnsi"/>
                <w:b/>
                <w:bCs/>
              </w:rPr>
              <w:t>1</w:t>
            </w:r>
            <w:r w:rsidRPr="00C57626">
              <w:rPr>
                <w:rFonts w:asciiTheme="minorHAnsi" w:hAnsiTheme="minorHAnsi" w:cstheme="minorHAnsi"/>
                <w:b/>
                <w:bCs/>
              </w:rPr>
              <w:t xml:space="preserve"> Yüksek lisans eğitimini tamamlayan öğretmen sayısı</w:t>
            </w:r>
          </w:p>
        </w:tc>
        <w:tc>
          <w:tcPr>
            <w:tcW w:w="1134" w:type="dxa"/>
            <w:noWrap/>
            <w:vAlign w:val="center"/>
          </w:tcPr>
          <w:p w14:paraId="09109C77" w14:textId="77777777" w:rsidR="00334EA3" w:rsidRDefault="00334EA3" w:rsidP="00EE303C">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5D4F323B" w14:textId="0E4DC66E" w:rsidR="00334EA3" w:rsidRDefault="00B37A4E" w:rsidP="00EE303C">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4246F9B2" w14:textId="283E16E4" w:rsidR="00334EA3" w:rsidRDefault="00B37A4E" w:rsidP="00EE303C">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37E5E999" w14:textId="4A44002B" w:rsidR="00334EA3" w:rsidRDefault="00B37A4E" w:rsidP="00EE303C">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0A3F5473" w14:textId="6EEBFAC0" w:rsidR="00334EA3" w:rsidRDefault="00B37A4E" w:rsidP="00EE303C">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3A97664B" w14:textId="7CBB13E8" w:rsidR="00334EA3" w:rsidRDefault="00B37A4E" w:rsidP="00EE303C">
            <w:pPr>
              <w:jc w:val="left"/>
              <w:rPr>
                <w:rFonts w:asciiTheme="minorHAnsi" w:hAnsiTheme="minorHAnsi" w:cstheme="minorHAnsi"/>
              </w:rPr>
            </w:pPr>
            <w:r>
              <w:rPr>
                <w:rFonts w:asciiTheme="minorHAnsi" w:hAnsiTheme="minorHAnsi" w:cstheme="minorHAnsi"/>
              </w:rPr>
              <w:t>3</w:t>
            </w:r>
          </w:p>
        </w:tc>
        <w:tc>
          <w:tcPr>
            <w:tcW w:w="1134" w:type="dxa"/>
            <w:noWrap/>
            <w:vAlign w:val="center"/>
          </w:tcPr>
          <w:p w14:paraId="5D3C0CA8" w14:textId="490DA1BA" w:rsidR="00334EA3" w:rsidRDefault="00B37A4E" w:rsidP="00EE303C">
            <w:pPr>
              <w:jc w:val="left"/>
              <w:rPr>
                <w:rFonts w:asciiTheme="minorHAnsi" w:hAnsiTheme="minorHAnsi" w:cstheme="minorHAnsi"/>
              </w:rPr>
            </w:pPr>
            <w:r>
              <w:rPr>
                <w:rFonts w:asciiTheme="minorHAnsi" w:hAnsiTheme="minorHAnsi" w:cstheme="minorHAnsi"/>
              </w:rPr>
              <w:t>3</w:t>
            </w:r>
          </w:p>
        </w:tc>
      </w:tr>
      <w:tr w:rsidR="00334EA3" w14:paraId="087B5B10" w14:textId="77777777" w:rsidTr="00EE303C">
        <w:trPr>
          <w:trHeight w:val="300"/>
        </w:trPr>
        <w:tc>
          <w:tcPr>
            <w:tcW w:w="2694" w:type="dxa"/>
            <w:shd w:val="clear" w:color="auto" w:fill="80D219" w:themeFill="accent3" w:themeFillShade="BF"/>
          </w:tcPr>
          <w:p w14:paraId="1D2E10CB" w14:textId="77777777" w:rsidR="00334EA3" w:rsidRPr="00C57626" w:rsidRDefault="00334EA3" w:rsidP="00EE303C">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w:t>
            </w:r>
            <w:r>
              <w:rPr>
                <w:rFonts w:asciiTheme="minorHAnsi" w:hAnsiTheme="minorHAnsi" w:cstheme="minorHAnsi"/>
                <w:b/>
                <w:bCs/>
              </w:rPr>
              <w:t>1.</w:t>
            </w:r>
            <w:r w:rsidRPr="00C57626">
              <w:rPr>
                <w:rFonts w:asciiTheme="minorHAnsi" w:hAnsiTheme="minorHAnsi" w:cstheme="minorHAnsi"/>
                <w:b/>
                <w:bCs/>
              </w:rPr>
              <w:t>1</w:t>
            </w:r>
            <w:r>
              <w:rPr>
                <w:rFonts w:asciiTheme="minorHAnsi" w:hAnsiTheme="minorHAnsi" w:cstheme="minorHAnsi"/>
                <w:b/>
                <w:bCs/>
              </w:rPr>
              <w:t>2</w:t>
            </w:r>
            <w:r w:rsidRPr="00C57626">
              <w:rPr>
                <w:rFonts w:asciiTheme="minorHAnsi" w:hAnsiTheme="minorHAnsi" w:cstheme="minorHAnsi"/>
                <w:b/>
                <w:bCs/>
              </w:rPr>
              <w:t xml:space="preserve"> Yüksek lisans eğitimini tamamlayan yönetici sayısı</w:t>
            </w:r>
          </w:p>
        </w:tc>
        <w:tc>
          <w:tcPr>
            <w:tcW w:w="1134" w:type="dxa"/>
            <w:noWrap/>
            <w:vAlign w:val="center"/>
          </w:tcPr>
          <w:p w14:paraId="0B4702EE" w14:textId="77777777" w:rsidR="00334EA3" w:rsidRDefault="00334EA3" w:rsidP="00EE303C">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3E482D5E" w14:textId="1113331E" w:rsidR="00334EA3" w:rsidRDefault="00B37A4E"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72013EDF" w14:textId="22352A62" w:rsidR="00334EA3" w:rsidRDefault="00B37A4E"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34D5D50B" w14:textId="77075B57" w:rsidR="00334EA3" w:rsidRDefault="00B37A4E"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0A5ACD5B" w14:textId="161DEF48"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5884E50A" w14:textId="375766B7" w:rsidR="00334EA3" w:rsidRDefault="00B37A4E" w:rsidP="00EE303C">
            <w:pPr>
              <w:jc w:val="left"/>
              <w:rPr>
                <w:rFonts w:asciiTheme="minorHAnsi" w:hAnsiTheme="minorHAnsi" w:cstheme="minorHAnsi"/>
              </w:rPr>
            </w:pPr>
            <w:r>
              <w:rPr>
                <w:rFonts w:asciiTheme="minorHAnsi" w:hAnsiTheme="minorHAnsi" w:cstheme="minorHAnsi"/>
              </w:rPr>
              <w:t>1</w:t>
            </w:r>
          </w:p>
        </w:tc>
        <w:tc>
          <w:tcPr>
            <w:tcW w:w="1134" w:type="dxa"/>
            <w:noWrap/>
            <w:vAlign w:val="center"/>
          </w:tcPr>
          <w:p w14:paraId="7D538752" w14:textId="0414C19B" w:rsidR="00334EA3" w:rsidRDefault="00B37A4E" w:rsidP="00EE303C">
            <w:pPr>
              <w:jc w:val="left"/>
              <w:rPr>
                <w:rFonts w:asciiTheme="minorHAnsi" w:hAnsiTheme="minorHAnsi" w:cstheme="minorHAnsi"/>
              </w:rPr>
            </w:pPr>
            <w:r>
              <w:rPr>
                <w:rFonts w:asciiTheme="minorHAnsi" w:hAnsiTheme="minorHAnsi" w:cstheme="minorHAnsi"/>
              </w:rPr>
              <w:t>1</w:t>
            </w:r>
          </w:p>
        </w:tc>
      </w:tr>
      <w:tr w:rsidR="00334EA3" w14:paraId="4EECD784" w14:textId="77777777" w:rsidTr="00EE303C">
        <w:trPr>
          <w:trHeight w:val="300"/>
        </w:trPr>
        <w:tc>
          <w:tcPr>
            <w:tcW w:w="2694" w:type="dxa"/>
            <w:shd w:val="clear" w:color="auto" w:fill="80D219" w:themeFill="accent3" w:themeFillShade="BF"/>
          </w:tcPr>
          <w:p w14:paraId="7F613B77" w14:textId="77777777" w:rsidR="00334EA3" w:rsidRPr="00C57626" w:rsidRDefault="00334EA3" w:rsidP="00EE303C">
            <w:pPr>
              <w:jc w:val="left"/>
              <w:rPr>
                <w:rFonts w:asciiTheme="minorHAnsi" w:hAnsiTheme="minorHAnsi" w:cstheme="minorHAnsi"/>
                <w:b/>
                <w:bCs/>
              </w:rPr>
            </w:pPr>
            <w:r w:rsidRPr="00C57626">
              <w:rPr>
                <w:rFonts w:asciiTheme="minorHAnsi" w:hAnsiTheme="minorHAnsi" w:cstheme="minorHAnsi"/>
                <w:b/>
                <w:bCs/>
              </w:rPr>
              <w:t>PG</w:t>
            </w:r>
            <w:r>
              <w:rPr>
                <w:rFonts w:asciiTheme="minorHAnsi" w:hAnsiTheme="minorHAnsi" w:cstheme="minorHAnsi"/>
                <w:b/>
                <w:bCs/>
              </w:rPr>
              <w:t>2</w:t>
            </w:r>
            <w:r w:rsidRPr="00C57626">
              <w:rPr>
                <w:rFonts w:asciiTheme="minorHAnsi" w:hAnsiTheme="minorHAnsi" w:cstheme="minorHAnsi"/>
                <w:b/>
                <w:bCs/>
              </w:rPr>
              <w:t>.</w:t>
            </w:r>
            <w:r>
              <w:rPr>
                <w:rFonts w:asciiTheme="minorHAnsi" w:hAnsiTheme="minorHAnsi" w:cstheme="minorHAnsi"/>
                <w:b/>
                <w:bCs/>
              </w:rPr>
              <w:t>1.</w:t>
            </w:r>
            <w:r w:rsidRPr="00C57626">
              <w:rPr>
                <w:rFonts w:asciiTheme="minorHAnsi" w:hAnsiTheme="minorHAnsi" w:cstheme="minorHAnsi"/>
                <w:b/>
                <w:bCs/>
              </w:rPr>
              <w:t>1</w:t>
            </w:r>
            <w:r>
              <w:rPr>
                <w:rFonts w:asciiTheme="minorHAnsi" w:hAnsiTheme="minorHAnsi" w:cstheme="minorHAnsi"/>
                <w:b/>
                <w:bCs/>
              </w:rPr>
              <w:t>3</w:t>
            </w:r>
            <w:r w:rsidRPr="00C57626">
              <w:rPr>
                <w:rFonts w:asciiTheme="minorHAnsi" w:hAnsiTheme="minorHAnsi" w:cstheme="minorHAnsi"/>
                <w:b/>
                <w:bCs/>
              </w:rPr>
              <w:t xml:space="preserve"> Doktora eğitimini sürdüren öğretmen sayısı</w:t>
            </w:r>
          </w:p>
        </w:tc>
        <w:tc>
          <w:tcPr>
            <w:tcW w:w="1134" w:type="dxa"/>
            <w:noWrap/>
            <w:vAlign w:val="center"/>
          </w:tcPr>
          <w:p w14:paraId="50334F72" w14:textId="77777777" w:rsidR="00334EA3" w:rsidRDefault="00334EA3" w:rsidP="00EE303C">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5B7BB522"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33E0C8B2"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51802B5B" w14:textId="77777777" w:rsidR="00334EA3" w:rsidRDefault="00334EA3" w:rsidP="00EE303C">
            <w:pPr>
              <w:ind w:firstLine="709"/>
              <w:jc w:val="left"/>
              <w:rPr>
                <w:rFonts w:asciiTheme="minorHAnsi" w:hAnsiTheme="minorHAnsi" w:cstheme="minorHAnsi"/>
              </w:rPr>
            </w:pPr>
          </w:p>
        </w:tc>
        <w:tc>
          <w:tcPr>
            <w:tcW w:w="1134" w:type="dxa"/>
            <w:noWrap/>
            <w:vAlign w:val="center"/>
          </w:tcPr>
          <w:p w14:paraId="3D0C21F8" w14:textId="77777777" w:rsidR="00334EA3" w:rsidRDefault="00334EA3"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157FEDC1" w14:textId="77777777" w:rsidR="00334EA3" w:rsidRDefault="00334EA3"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67D0C39A" w14:textId="77777777" w:rsidR="00334EA3" w:rsidRDefault="00334EA3" w:rsidP="00EE303C">
            <w:pPr>
              <w:jc w:val="left"/>
              <w:rPr>
                <w:rFonts w:asciiTheme="minorHAnsi" w:hAnsiTheme="minorHAnsi" w:cstheme="minorHAnsi"/>
              </w:rPr>
            </w:pPr>
            <w:r>
              <w:rPr>
                <w:rFonts w:asciiTheme="minorHAnsi" w:hAnsiTheme="minorHAnsi" w:cstheme="minorHAnsi"/>
              </w:rPr>
              <w:t>0</w:t>
            </w:r>
          </w:p>
        </w:tc>
      </w:tr>
      <w:tr w:rsidR="00334EA3" w14:paraId="18AF31D5" w14:textId="77777777" w:rsidTr="00EE303C">
        <w:trPr>
          <w:trHeight w:val="300"/>
        </w:trPr>
        <w:tc>
          <w:tcPr>
            <w:tcW w:w="2694" w:type="dxa"/>
            <w:shd w:val="clear" w:color="auto" w:fill="80D219" w:themeFill="accent3" w:themeFillShade="BF"/>
          </w:tcPr>
          <w:p w14:paraId="6F14C45B" w14:textId="77777777" w:rsidR="00334EA3" w:rsidRPr="00C57626" w:rsidRDefault="00334EA3" w:rsidP="00EE303C">
            <w:pPr>
              <w:tabs>
                <w:tab w:val="left" w:pos="1716"/>
              </w:tabs>
              <w:rPr>
                <w:rFonts w:asciiTheme="minorHAnsi" w:hAnsiTheme="minorHAnsi" w:cstheme="minorHAnsi"/>
                <w:b/>
                <w:bCs/>
              </w:rPr>
            </w:pPr>
            <w:r>
              <w:rPr>
                <w:rFonts w:asciiTheme="minorHAnsi" w:hAnsiTheme="minorHAnsi" w:cstheme="minorHAnsi"/>
                <w:b/>
                <w:bCs/>
              </w:rPr>
              <w:t>PG2.1.14</w:t>
            </w:r>
            <w:r w:rsidRPr="00C57626">
              <w:rPr>
                <w:rFonts w:asciiTheme="minorHAnsi" w:hAnsiTheme="minorHAnsi" w:cstheme="minorHAnsi"/>
                <w:b/>
                <w:bCs/>
              </w:rPr>
              <w:t>Doktora eğitimini sürdüren yönetici sayısı</w:t>
            </w:r>
          </w:p>
        </w:tc>
        <w:tc>
          <w:tcPr>
            <w:tcW w:w="1134" w:type="dxa"/>
            <w:noWrap/>
            <w:vAlign w:val="center"/>
          </w:tcPr>
          <w:p w14:paraId="0ABDDC5C" w14:textId="77777777" w:rsidR="00334EA3" w:rsidRDefault="00334EA3" w:rsidP="00EE303C">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30BB6E4B"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218307EB"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3AD37F97"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5ED286B1" w14:textId="77777777" w:rsidR="00334EA3" w:rsidRDefault="00334EA3"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4D860F0A" w14:textId="77777777" w:rsidR="00334EA3" w:rsidRDefault="00334EA3"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2AFBCB33" w14:textId="5488CE4F" w:rsidR="00334EA3" w:rsidRDefault="00B37A4E" w:rsidP="00EE303C">
            <w:pPr>
              <w:jc w:val="left"/>
              <w:rPr>
                <w:rFonts w:asciiTheme="minorHAnsi" w:hAnsiTheme="minorHAnsi" w:cstheme="minorHAnsi"/>
              </w:rPr>
            </w:pPr>
            <w:r>
              <w:rPr>
                <w:rFonts w:asciiTheme="minorHAnsi" w:hAnsiTheme="minorHAnsi" w:cstheme="minorHAnsi"/>
              </w:rPr>
              <w:t>1</w:t>
            </w:r>
          </w:p>
        </w:tc>
      </w:tr>
      <w:tr w:rsidR="00334EA3" w14:paraId="3BB68441" w14:textId="77777777" w:rsidTr="00EE303C">
        <w:trPr>
          <w:trHeight w:val="300"/>
        </w:trPr>
        <w:tc>
          <w:tcPr>
            <w:tcW w:w="2694" w:type="dxa"/>
            <w:shd w:val="clear" w:color="auto" w:fill="80D219" w:themeFill="accent3" w:themeFillShade="BF"/>
          </w:tcPr>
          <w:p w14:paraId="141764BD" w14:textId="77777777" w:rsidR="00334EA3" w:rsidRDefault="00334EA3" w:rsidP="00EE303C">
            <w:pPr>
              <w:tabs>
                <w:tab w:val="left" w:pos="1716"/>
              </w:tabs>
              <w:rPr>
                <w:rFonts w:asciiTheme="minorHAnsi" w:hAnsiTheme="minorHAnsi" w:cstheme="minorHAnsi"/>
                <w:b/>
                <w:bCs/>
              </w:rPr>
            </w:pPr>
            <w:r>
              <w:rPr>
                <w:rFonts w:asciiTheme="minorHAnsi" w:hAnsiTheme="minorHAnsi" w:cstheme="minorHAnsi"/>
                <w:b/>
                <w:bCs/>
              </w:rPr>
              <w:t xml:space="preserve">PG2.1.15 </w:t>
            </w:r>
            <w:r w:rsidRPr="00C57626">
              <w:rPr>
                <w:rFonts w:asciiTheme="minorHAnsi" w:hAnsiTheme="minorHAnsi" w:cstheme="minorHAnsi"/>
                <w:b/>
                <w:bCs/>
              </w:rPr>
              <w:t>Doktora eğitimini tamamlayan öğretmen sayısı</w:t>
            </w:r>
          </w:p>
        </w:tc>
        <w:tc>
          <w:tcPr>
            <w:tcW w:w="1134" w:type="dxa"/>
            <w:noWrap/>
            <w:vAlign w:val="center"/>
          </w:tcPr>
          <w:p w14:paraId="60806E84" w14:textId="77777777" w:rsidR="00334EA3" w:rsidRDefault="00334EA3" w:rsidP="00EE303C">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3A1C9F36"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7714AB9D" w14:textId="542E3BAC" w:rsidR="00334EA3" w:rsidRDefault="00B37A4E"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6F088D6F" w14:textId="71F93D9E" w:rsidR="00334EA3" w:rsidRDefault="00B37A4E"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3626CEA4" w14:textId="66CE1282" w:rsidR="00334EA3" w:rsidRDefault="00B37A4E"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09D2320A" w14:textId="0BD5D41B" w:rsidR="00334EA3" w:rsidRDefault="00B37A4E"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5FD64F8B" w14:textId="3ED7F13F" w:rsidR="00334EA3" w:rsidRDefault="00B37A4E" w:rsidP="00EE303C">
            <w:pPr>
              <w:jc w:val="left"/>
              <w:rPr>
                <w:rFonts w:asciiTheme="minorHAnsi" w:hAnsiTheme="minorHAnsi" w:cstheme="minorHAnsi"/>
              </w:rPr>
            </w:pPr>
            <w:r>
              <w:rPr>
                <w:rFonts w:asciiTheme="minorHAnsi" w:hAnsiTheme="minorHAnsi" w:cstheme="minorHAnsi"/>
              </w:rPr>
              <w:t>0</w:t>
            </w:r>
          </w:p>
        </w:tc>
      </w:tr>
      <w:tr w:rsidR="00334EA3" w14:paraId="3B432136" w14:textId="77777777" w:rsidTr="00EE303C">
        <w:trPr>
          <w:trHeight w:val="300"/>
        </w:trPr>
        <w:tc>
          <w:tcPr>
            <w:tcW w:w="2694" w:type="dxa"/>
            <w:shd w:val="clear" w:color="auto" w:fill="80D219" w:themeFill="accent3" w:themeFillShade="BF"/>
          </w:tcPr>
          <w:p w14:paraId="63FC75A5" w14:textId="77777777" w:rsidR="00334EA3" w:rsidRDefault="00334EA3" w:rsidP="00EE303C">
            <w:pPr>
              <w:tabs>
                <w:tab w:val="left" w:pos="1716"/>
              </w:tabs>
              <w:rPr>
                <w:rFonts w:asciiTheme="minorHAnsi" w:hAnsiTheme="minorHAnsi" w:cstheme="minorHAnsi"/>
                <w:b/>
                <w:bCs/>
              </w:rPr>
            </w:pPr>
            <w:r>
              <w:rPr>
                <w:rFonts w:asciiTheme="minorHAnsi" w:hAnsiTheme="minorHAnsi" w:cstheme="minorHAnsi"/>
                <w:b/>
                <w:bCs/>
              </w:rPr>
              <w:t>PG2</w:t>
            </w:r>
            <w:r w:rsidRPr="00C57626">
              <w:rPr>
                <w:rFonts w:asciiTheme="minorHAnsi" w:hAnsiTheme="minorHAnsi" w:cstheme="minorHAnsi"/>
                <w:b/>
                <w:bCs/>
              </w:rPr>
              <w:t>.1</w:t>
            </w:r>
            <w:r>
              <w:rPr>
                <w:rFonts w:asciiTheme="minorHAnsi" w:hAnsiTheme="minorHAnsi" w:cstheme="minorHAnsi"/>
                <w:b/>
                <w:bCs/>
              </w:rPr>
              <w:t>.16</w:t>
            </w:r>
            <w:r w:rsidRPr="00C57626">
              <w:rPr>
                <w:rFonts w:asciiTheme="minorHAnsi" w:hAnsiTheme="minorHAnsi" w:cstheme="minorHAnsi"/>
                <w:b/>
                <w:bCs/>
              </w:rPr>
              <w:t xml:space="preserve"> Doktora eğitimini tamamlayan yönetici sayısı</w:t>
            </w:r>
          </w:p>
        </w:tc>
        <w:tc>
          <w:tcPr>
            <w:tcW w:w="1134" w:type="dxa"/>
            <w:noWrap/>
            <w:vAlign w:val="center"/>
          </w:tcPr>
          <w:p w14:paraId="673A3872" w14:textId="77777777" w:rsidR="00334EA3" w:rsidRDefault="00334EA3" w:rsidP="00EE303C">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3F9450C5" w14:textId="77777777" w:rsidR="00334EA3" w:rsidRDefault="00334EA3"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37EB69DD" w14:textId="32CF7EBB" w:rsidR="00334EA3" w:rsidRDefault="00B37A4E"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5D490406" w14:textId="2066B61B" w:rsidR="00334EA3" w:rsidRDefault="00B37A4E" w:rsidP="00EE303C">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552C319F" w14:textId="7CCBFCB4" w:rsidR="00334EA3" w:rsidRDefault="00B37A4E"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1B7879A1" w14:textId="0094ACD1" w:rsidR="00334EA3" w:rsidRDefault="00B37A4E" w:rsidP="00EE303C">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77DED94C" w14:textId="0BE01D01" w:rsidR="00334EA3" w:rsidRDefault="00B37A4E" w:rsidP="00EE303C">
            <w:pPr>
              <w:jc w:val="left"/>
              <w:rPr>
                <w:rFonts w:asciiTheme="minorHAnsi" w:hAnsiTheme="minorHAnsi" w:cstheme="minorHAnsi"/>
              </w:rPr>
            </w:pPr>
            <w:r>
              <w:rPr>
                <w:rFonts w:asciiTheme="minorHAnsi" w:hAnsiTheme="minorHAnsi" w:cstheme="minorHAnsi"/>
              </w:rPr>
              <w:t>0</w:t>
            </w:r>
          </w:p>
        </w:tc>
      </w:tr>
    </w:tbl>
    <w:p w14:paraId="195DDDFA" w14:textId="77777777" w:rsidR="00334EA3" w:rsidRDefault="00334EA3" w:rsidP="00334EA3"/>
    <w:p w14:paraId="41196CA1" w14:textId="77777777" w:rsidR="00334EA3" w:rsidRDefault="00334EA3" w:rsidP="00334EA3"/>
    <w:p w14:paraId="076927CC" w14:textId="77777777" w:rsidR="00334EA3" w:rsidRDefault="00334EA3" w:rsidP="00334EA3"/>
    <w:p w14:paraId="68285F46" w14:textId="77777777" w:rsidR="00334EA3" w:rsidRDefault="00334EA3" w:rsidP="00334EA3"/>
    <w:p w14:paraId="6FDBFA09" w14:textId="77777777" w:rsidR="00334EA3" w:rsidRDefault="00334EA3" w:rsidP="00334EA3"/>
    <w:p w14:paraId="651423E7" w14:textId="77777777" w:rsidR="00334EA3" w:rsidRDefault="00334EA3" w:rsidP="00334EA3"/>
    <w:p w14:paraId="50B23FD7" w14:textId="123E7633" w:rsidR="00334EA3" w:rsidRDefault="00334EA3" w:rsidP="00334EA3"/>
    <w:p w14:paraId="01493F86" w14:textId="7216A59C" w:rsidR="00334EA3" w:rsidRDefault="00334EA3" w:rsidP="00334EA3"/>
    <w:p w14:paraId="69DC38C6" w14:textId="407AE6E9" w:rsidR="00334EA3" w:rsidRDefault="00334EA3" w:rsidP="00334EA3"/>
    <w:p w14:paraId="45F95076" w14:textId="08909437" w:rsidR="00334EA3" w:rsidRDefault="00334EA3" w:rsidP="00334EA3"/>
    <w:p w14:paraId="2D92B130" w14:textId="6FA4428B" w:rsidR="00334EA3" w:rsidRDefault="00334EA3" w:rsidP="00334EA3"/>
    <w:p w14:paraId="0B99D2F9" w14:textId="273F5354" w:rsidR="00334EA3" w:rsidRDefault="00334EA3" w:rsidP="00334EA3"/>
    <w:p w14:paraId="436C922F" w14:textId="3730F8A8" w:rsidR="00334EA3" w:rsidRDefault="00334EA3" w:rsidP="00334EA3"/>
    <w:p w14:paraId="6CC007DD" w14:textId="1DFAAA64" w:rsidR="00334EA3" w:rsidRDefault="00334EA3" w:rsidP="00334EA3"/>
    <w:p w14:paraId="3467709B" w14:textId="7F57BF93" w:rsidR="00334EA3" w:rsidRDefault="00334EA3" w:rsidP="00334EA3"/>
    <w:p w14:paraId="645D5F5D" w14:textId="77777777" w:rsidR="00334EA3" w:rsidRDefault="00334EA3" w:rsidP="00334EA3"/>
    <w:p w14:paraId="6147FCA9" w14:textId="77777777" w:rsidR="00334EA3" w:rsidRDefault="00334EA3" w:rsidP="00334EA3"/>
    <w:p w14:paraId="21B4CC44" w14:textId="77777777" w:rsidR="00334EA3" w:rsidRDefault="00334EA3" w:rsidP="00334EA3"/>
    <w:tbl>
      <w:tblPr>
        <w:tblStyle w:val="TabloKlavuzu"/>
        <w:tblW w:w="10632" w:type="dxa"/>
        <w:tblInd w:w="-572" w:type="dxa"/>
        <w:tblLayout w:type="fixed"/>
        <w:tblLook w:val="04A0" w:firstRow="1" w:lastRow="0" w:firstColumn="1" w:lastColumn="0" w:noHBand="0" w:noVBand="1"/>
      </w:tblPr>
      <w:tblGrid>
        <w:gridCol w:w="2694"/>
        <w:gridCol w:w="7938"/>
      </w:tblGrid>
      <w:tr w:rsidR="00334EA3" w:rsidRPr="00BF3B43" w14:paraId="41F1FACA" w14:textId="77777777" w:rsidTr="00EE303C">
        <w:trPr>
          <w:trHeight w:val="855"/>
        </w:trPr>
        <w:tc>
          <w:tcPr>
            <w:tcW w:w="2694" w:type="dxa"/>
            <w:shd w:val="clear" w:color="auto" w:fill="80D219" w:themeFill="accent3" w:themeFillShade="BF"/>
            <w:noWrap/>
          </w:tcPr>
          <w:p w14:paraId="300D239F" w14:textId="77777777" w:rsidR="00334EA3" w:rsidRPr="00DA243C" w:rsidRDefault="00334EA3" w:rsidP="00EE303C">
            <w:pPr>
              <w:rPr>
                <w:rFonts w:asciiTheme="minorHAnsi" w:hAnsiTheme="minorHAnsi" w:cstheme="minorHAnsi"/>
                <w:b/>
                <w:bCs/>
              </w:rPr>
            </w:pPr>
          </w:p>
          <w:p w14:paraId="031C5937" w14:textId="77777777" w:rsidR="00334EA3" w:rsidRPr="00DA243C" w:rsidRDefault="00334EA3" w:rsidP="00EE303C">
            <w:pPr>
              <w:rPr>
                <w:rFonts w:asciiTheme="minorHAnsi" w:hAnsiTheme="minorHAnsi" w:cstheme="minorHAnsi"/>
                <w:b/>
                <w:bCs/>
              </w:rPr>
            </w:pPr>
            <w:r w:rsidRPr="00DA243C">
              <w:rPr>
                <w:rFonts w:asciiTheme="minorHAnsi" w:hAnsiTheme="minorHAnsi" w:cstheme="minorHAnsi"/>
                <w:b/>
                <w:bCs/>
              </w:rPr>
              <w:t>Sorumlu Birim</w:t>
            </w:r>
          </w:p>
        </w:tc>
        <w:tc>
          <w:tcPr>
            <w:tcW w:w="7938" w:type="dxa"/>
          </w:tcPr>
          <w:p w14:paraId="71974D46" w14:textId="77777777" w:rsidR="00334EA3" w:rsidRPr="00DA243C" w:rsidRDefault="00334EA3" w:rsidP="00EE303C">
            <w:pPr>
              <w:rPr>
                <w:rFonts w:asciiTheme="minorHAnsi" w:hAnsiTheme="minorHAnsi" w:cstheme="minorHAnsi"/>
              </w:rPr>
            </w:pPr>
            <w:r w:rsidRPr="00DA243C">
              <w:rPr>
                <w:rFonts w:asciiTheme="minorHAnsi" w:hAnsiTheme="minorHAnsi" w:cstheme="minorHAnsi"/>
              </w:rPr>
              <w:t xml:space="preserve">  Okul İdaresi ve Öğretmenler Kurulu</w:t>
            </w:r>
            <w:r>
              <w:rPr>
                <w:rFonts w:asciiTheme="minorHAnsi" w:hAnsiTheme="minorHAnsi" w:cstheme="minorHAnsi"/>
              </w:rPr>
              <w:t>/</w:t>
            </w:r>
            <w:r w:rsidRPr="00BA5D7C">
              <w:rPr>
                <w:rFonts w:asciiTheme="minorHAnsi" w:hAnsiTheme="minorHAnsi" w:cstheme="minorHAnsi"/>
              </w:rPr>
              <w:t>Satın alma Komisyonu / Muayene ve Teslim Alma Komisyonu</w:t>
            </w:r>
            <w:r>
              <w:rPr>
                <w:rFonts w:asciiTheme="minorHAnsi" w:hAnsiTheme="minorHAnsi" w:cstheme="minorHAnsi"/>
              </w:rPr>
              <w:t xml:space="preserve">/Rehberlik ve Psikolojik Danışma Hizmetleri/Yürütme Komisyonu/Okul </w:t>
            </w:r>
            <w:proofErr w:type="spellStart"/>
            <w:r>
              <w:rPr>
                <w:rFonts w:asciiTheme="minorHAnsi" w:hAnsiTheme="minorHAnsi" w:cstheme="minorHAnsi"/>
              </w:rPr>
              <w:t>Psiko</w:t>
            </w:r>
            <w:proofErr w:type="spellEnd"/>
            <w:r>
              <w:rPr>
                <w:rFonts w:asciiTheme="minorHAnsi" w:hAnsiTheme="minorHAnsi" w:cstheme="minorHAnsi"/>
              </w:rPr>
              <w:t xml:space="preserve"> Sosyal Müdahale Ekibi</w:t>
            </w:r>
          </w:p>
          <w:p w14:paraId="547C5C69" w14:textId="77777777" w:rsidR="00334EA3" w:rsidRPr="00DA243C" w:rsidRDefault="00334EA3" w:rsidP="00EE303C">
            <w:pPr>
              <w:rPr>
                <w:rFonts w:asciiTheme="minorHAnsi" w:hAnsiTheme="minorHAnsi" w:cstheme="minorHAnsi"/>
              </w:rPr>
            </w:pPr>
          </w:p>
        </w:tc>
      </w:tr>
      <w:tr w:rsidR="00334EA3" w:rsidRPr="00BF3B43" w14:paraId="36E66DE1" w14:textId="77777777" w:rsidTr="00EE303C">
        <w:trPr>
          <w:trHeight w:val="855"/>
        </w:trPr>
        <w:tc>
          <w:tcPr>
            <w:tcW w:w="2694" w:type="dxa"/>
            <w:shd w:val="clear" w:color="auto" w:fill="80D219" w:themeFill="accent3" w:themeFillShade="BF"/>
            <w:noWrap/>
          </w:tcPr>
          <w:p w14:paraId="7B2EFEA1" w14:textId="77777777" w:rsidR="00334EA3" w:rsidRPr="00DA243C" w:rsidRDefault="00334EA3" w:rsidP="00EE303C">
            <w:pPr>
              <w:rPr>
                <w:rFonts w:asciiTheme="minorHAnsi" w:hAnsiTheme="minorHAnsi" w:cstheme="minorHAnsi"/>
                <w:b/>
                <w:bCs/>
              </w:rPr>
            </w:pPr>
          </w:p>
          <w:p w14:paraId="54EB723B" w14:textId="77777777" w:rsidR="00334EA3" w:rsidRPr="00DA243C" w:rsidRDefault="00334EA3" w:rsidP="00EE303C">
            <w:pPr>
              <w:rPr>
                <w:rFonts w:asciiTheme="minorHAnsi" w:hAnsiTheme="minorHAnsi" w:cstheme="minorHAnsi"/>
                <w:b/>
                <w:bCs/>
              </w:rPr>
            </w:pPr>
            <w:r w:rsidRPr="00DA243C">
              <w:rPr>
                <w:rFonts w:asciiTheme="minorHAnsi" w:hAnsiTheme="minorHAnsi" w:cstheme="minorHAnsi"/>
                <w:b/>
                <w:bCs/>
              </w:rPr>
              <w:t>İş Birliği Yapılacak Birim(</w:t>
            </w:r>
            <w:proofErr w:type="spellStart"/>
            <w:r w:rsidRPr="00DA243C">
              <w:rPr>
                <w:rFonts w:asciiTheme="minorHAnsi" w:hAnsiTheme="minorHAnsi" w:cstheme="minorHAnsi"/>
                <w:b/>
                <w:bCs/>
              </w:rPr>
              <w:t>ler</w:t>
            </w:r>
            <w:proofErr w:type="spellEnd"/>
            <w:r w:rsidRPr="00DA243C">
              <w:rPr>
                <w:rFonts w:asciiTheme="minorHAnsi" w:hAnsiTheme="minorHAnsi" w:cstheme="minorHAnsi"/>
                <w:b/>
                <w:bCs/>
              </w:rPr>
              <w:t>)</w:t>
            </w:r>
          </w:p>
        </w:tc>
        <w:tc>
          <w:tcPr>
            <w:tcW w:w="7938" w:type="dxa"/>
          </w:tcPr>
          <w:p w14:paraId="678A1221" w14:textId="77777777" w:rsidR="00334EA3" w:rsidRPr="00DA243C" w:rsidRDefault="00334EA3" w:rsidP="00EE303C">
            <w:pPr>
              <w:rPr>
                <w:rFonts w:asciiTheme="minorHAnsi" w:hAnsiTheme="minorHAnsi" w:cstheme="minorHAnsi"/>
              </w:rPr>
            </w:pPr>
            <w:r>
              <w:rPr>
                <w:rFonts w:asciiTheme="minorHAnsi" w:hAnsiTheme="minorHAnsi" w:cstheme="minorHAnsi"/>
              </w:rPr>
              <w:t xml:space="preserve">Okul İş Sağlığı Ekibi, Okul Aile Birliği, Taşınır Sayım Komisyonu, </w:t>
            </w:r>
          </w:p>
        </w:tc>
      </w:tr>
      <w:tr w:rsidR="00334EA3" w:rsidRPr="00BF3B43" w14:paraId="63229B5F" w14:textId="77777777" w:rsidTr="00EE303C">
        <w:trPr>
          <w:trHeight w:val="855"/>
        </w:trPr>
        <w:tc>
          <w:tcPr>
            <w:tcW w:w="2694" w:type="dxa"/>
            <w:shd w:val="clear" w:color="auto" w:fill="80D219" w:themeFill="accent3" w:themeFillShade="BF"/>
            <w:noWrap/>
          </w:tcPr>
          <w:p w14:paraId="41122E2D" w14:textId="77777777" w:rsidR="00334EA3" w:rsidRPr="00DA243C" w:rsidRDefault="00334EA3" w:rsidP="00EE303C">
            <w:pPr>
              <w:rPr>
                <w:rFonts w:asciiTheme="minorHAnsi" w:hAnsiTheme="minorHAnsi" w:cstheme="minorHAnsi"/>
                <w:b/>
                <w:bCs/>
              </w:rPr>
            </w:pPr>
            <w:r w:rsidRPr="00DA243C">
              <w:rPr>
                <w:rFonts w:asciiTheme="minorHAnsi" w:hAnsiTheme="minorHAnsi" w:cstheme="minorHAnsi"/>
                <w:b/>
                <w:bCs/>
              </w:rPr>
              <w:t>Stratejiler</w:t>
            </w:r>
          </w:p>
        </w:tc>
        <w:tc>
          <w:tcPr>
            <w:tcW w:w="7938" w:type="dxa"/>
          </w:tcPr>
          <w:p w14:paraId="71823B3A" w14:textId="77777777" w:rsidR="00334EA3" w:rsidRPr="00A606D3" w:rsidRDefault="00334EA3" w:rsidP="00EE303C">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1 Okul Öncesi Eğitim Kurumları yöneticilerinin ve öğretmenlerin mesleki gelişim ihtiyaçları tespit edilerek bu ihtiyaçları gidermeye yönelik bir mesleki gelişim planı hazırlanacaktır.</w:t>
            </w:r>
          </w:p>
          <w:p w14:paraId="2C2719D5" w14:textId="77777777" w:rsidR="00334EA3" w:rsidRPr="00A606D3" w:rsidRDefault="00334EA3" w:rsidP="00EE303C">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2 Bakanlık, diğer kurum ve kuruluşlarla yapılan iş birlikleri kapsamında yardımcı personelin görev alanı ile ilgili iş başı eğitim almaları sağlanacaktır.</w:t>
            </w:r>
          </w:p>
          <w:p w14:paraId="7316BA4C" w14:textId="77777777" w:rsidR="00334EA3" w:rsidRPr="00A606D3" w:rsidRDefault="00334EA3" w:rsidP="00EE303C">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3 Okul Öncesi Eğitim Kurumları öğretmenlerinin alanlarında mesleki gelişimlerini ve öğretmenlik yeterliklerini geliştirmek için</w:t>
            </w:r>
          </w:p>
          <w:p w14:paraId="49F5DF1C" w14:textId="77777777" w:rsidR="00334EA3" w:rsidRPr="00A606D3" w:rsidRDefault="00334EA3" w:rsidP="00EE303C">
            <w:pPr>
              <w:jc w:val="left"/>
              <w:rPr>
                <w:rFonts w:asciiTheme="minorHAnsi" w:hAnsiTheme="minorHAnsi" w:cstheme="minorHAnsi"/>
              </w:rPr>
            </w:pPr>
            <w:proofErr w:type="gramStart"/>
            <w:r w:rsidRPr="00A606D3">
              <w:rPr>
                <w:rFonts w:asciiTheme="minorHAnsi" w:hAnsiTheme="minorHAnsi" w:cstheme="minorHAnsi"/>
              </w:rPr>
              <w:t>mahalli</w:t>
            </w:r>
            <w:proofErr w:type="gramEnd"/>
            <w:r w:rsidRPr="00A606D3">
              <w:rPr>
                <w:rFonts w:asciiTheme="minorHAnsi" w:hAnsiTheme="minorHAnsi" w:cstheme="minorHAnsi"/>
              </w:rPr>
              <w:t xml:space="preserve"> ve merkezi düzeyde eğitim almaları sağlanacaktır.</w:t>
            </w:r>
          </w:p>
          <w:p w14:paraId="787D056B" w14:textId="77777777" w:rsidR="00334EA3" w:rsidRPr="00A606D3" w:rsidRDefault="00334EA3" w:rsidP="00EE303C">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4 Okul Öncesi Eğitim Kurumları yöneticilerinin ve öğretmenlerin dijital platformlar aracılığıyla verilen eğitimlere katılmaları teşvik edilecektir.</w:t>
            </w:r>
          </w:p>
          <w:p w14:paraId="6F45C850" w14:textId="77777777" w:rsidR="00334EA3" w:rsidRPr="00DA243C" w:rsidRDefault="00334EA3" w:rsidP="00EE303C">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5 Okul Öncesi Eğitim Kurumları personelinin motivasyon, iş doyumu ve kurumsal bağlılık düzeylerini artıracak çalışmalar yapılacaktır.</w:t>
            </w:r>
          </w:p>
        </w:tc>
      </w:tr>
    </w:tbl>
    <w:tbl>
      <w:tblPr>
        <w:tblStyle w:val="TabloKlavuzu8"/>
        <w:tblW w:w="10632" w:type="dxa"/>
        <w:tblInd w:w="-572" w:type="dxa"/>
        <w:tblLayout w:type="fixed"/>
        <w:tblLook w:val="04A0" w:firstRow="1" w:lastRow="0" w:firstColumn="1" w:lastColumn="0" w:noHBand="0" w:noVBand="1"/>
      </w:tblPr>
      <w:tblGrid>
        <w:gridCol w:w="2694"/>
        <w:gridCol w:w="7938"/>
      </w:tblGrid>
      <w:tr w:rsidR="00334EA3" w:rsidRPr="00DA243C" w14:paraId="78F0A50D" w14:textId="77777777" w:rsidTr="00EE303C">
        <w:trPr>
          <w:trHeight w:val="555"/>
        </w:trPr>
        <w:tc>
          <w:tcPr>
            <w:tcW w:w="2694" w:type="dxa"/>
            <w:shd w:val="clear" w:color="auto" w:fill="80D219" w:themeFill="accent3" w:themeFillShade="BF"/>
            <w:noWrap/>
            <w:hideMark/>
          </w:tcPr>
          <w:p w14:paraId="41AF8485" w14:textId="77777777" w:rsidR="00334EA3" w:rsidRPr="00DA243C" w:rsidRDefault="00334EA3" w:rsidP="00EE303C">
            <w:pPr>
              <w:rPr>
                <w:rFonts w:asciiTheme="minorHAnsi" w:hAnsiTheme="minorHAnsi" w:cstheme="minorHAnsi"/>
                <w:b/>
                <w:bCs/>
              </w:rPr>
            </w:pPr>
            <w:r w:rsidRPr="00DA243C">
              <w:rPr>
                <w:rFonts w:asciiTheme="minorHAnsi" w:hAnsiTheme="minorHAnsi" w:cstheme="minorHAnsi"/>
                <w:b/>
                <w:bCs/>
              </w:rPr>
              <w:t>Riskler</w:t>
            </w:r>
          </w:p>
        </w:tc>
        <w:tc>
          <w:tcPr>
            <w:tcW w:w="7938" w:type="dxa"/>
          </w:tcPr>
          <w:p w14:paraId="057BC992" w14:textId="77777777" w:rsidR="00334EA3" w:rsidRPr="00DA243C" w:rsidRDefault="00334EA3" w:rsidP="00EE303C">
            <w:pPr>
              <w:jc w:val="left"/>
              <w:rPr>
                <w:rFonts w:asciiTheme="minorHAnsi" w:hAnsiTheme="minorHAnsi" w:cstheme="minorHAnsi"/>
              </w:rPr>
            </w:pPr>
            <w:r>
              <w:rPr>
                <w:rFonts w:asciiTheme="minorHAnsi" w:hAnsiTheme="minorHAnsi" w:cstheme="minorHAnsi"/>
              </w:rPr>
              <w:t>Öğretmenlerin isteksiz olması</w:t>
            </w:r>
          </w:p>
        </w:tc>
      </w:tr>
      <w:tr w:rsidR="00334EA3" w:rsidRPr="00DA243C" w14:paraId="79C74E49" w14:textId="77777777" w:rsidTr="00EE303C">
        <w:trPr>
          <w:trHeight w:val="300"/>
        </w:trPr>
        <w:tc>
          <w:tcPr>
            <w:tcW w:w="2694" w:type="dxa"/>
            <w:shd w:val="clear" w:color="auto" w:fill="80D219" w:themeFill="accent3" w:themeFillShade="BF"/>
            <w:noWrap/>
            <w:hideMark/>
          </w:tcPr>
          <w:p w14:paraId="42F8DAB5" w14:textId="77777777" w:rsidR="00334EA3" w:rsidRPr="00DA243C" w:rsidRDefault="00334EA3" w:rsidP="00EE303C">
            <w:pPr>
              <w:rPr>
                <w:rFonts w:asciiTheme="minorHAnsi" w:hAnsiTheme="minorHAnsi" w:cstheme="minorHAnsi"/>
                <w:b/>
                <w:bCs/>
              </w:rPr>
            </w:pPr>
          </w:p>
          <w:p w14:paraId="5FEB3CAD" w14:textId="77777777" w:rsidR="00334EA3" w:rsidRPr="00DA243C" w:rsidRDefault="00334EA3" w:rsidP="00EE303C">
            <w:pPr>
              <w:rPr>
                <w:rFonts w:asciiTheme="minorHAnsi" w:hAnsiTheme="minorHAnsi" w:cstheme="minorHAnsi"/>
                <w:b/>
                <w:bCs/>
              </w:rPr>
            </w:pPr>
            <w:r w:rsidRPr="00DA243C">
              <w:rPr>
                <w:rFonts w:asciiTheme="minorHAnsi" w:hAnsiTheme="minorHAnsi" w:cstheme="minorHAnsi"/>
                <w:b/>
                <w:bCs/>
              </w:rPr>
              <w:t>Maliyet Tahmini</w:t>
            </w:r>
          </w:p>
        </w:tc>
        <w:tc>
          <w:tcPr>
            <w:tcW w:w="7938" w:type="dxa"/>
            <w:noWrap/>
          </w:tcPr>
          <w:p w14:paraId="5E839A67" w14:textId="77777777" w:rsidR="00334EA3" w:rsidRPr="00DA243C" w:rsidRDefault="00334EA3" w:rsidP="00EE303C">
            <w:pPr>
              <w:rPr>
                <w:rFonts w:asciiTheme="minorHAnsi" w:hAnsiTheme="minorHAnsi" w:cstheme="minorHAnsi"/>
              </w:rPr>
            </w:pPr>
            <w:r>
              <w:rPr>
                <w:rFonts w:asciiTheme="minorHAnsi" w:hAnsiTheme="minorHAnsi" w:cstheme="minorHAnsi"/>
              </w:rPr>
              <w:t>150.000</w:t>
            </w:r>
          </w:p>
        </w:tc>
      </w:tr>
      <w:tr w:rsidR="00334EA3" w:rsidRPr="00DA243C" w14:paraId="127A8778" w14:textId="77777777" w:rsidTr="00EE303C">
        <w:trPr>
          <w:trHeight w:val="543"/>
        </w:trPr>
        <w:tc>
          <w:tcPr>
            <w:tcW w:w="2694" w:type="dxa"/>
            <w:shd w:val="clear" w:color="auto" w:fill="80D219" w:themeFill="accent3" w:themeFillShade="BF"/>
            <w:hideMark/>
          </w:tcPr>
          <w:p w14:paraId="6E1343CC" w14:textId="77777777" w:rsidR="00334EA3" w:rsidRPr="00DA243C" w:rsidRDefault="00334EA3" w:rsidP="00EE303C">
            <w:pPr>
              <w:rPr>
                <w:rFonts w:asciiTheme="minorHAnsi" w:hAnsiTheme="minorHAnsi" w:cstheme="minorHAnsi"/>
                <w:b/>
                <w:bCs/>
              </w:rPr>
            </w:pPr>
            <w:r w:rsidRPr="00DA243C">
              <w:rPr>
                <w:rFonts w:asciiTheme="minorHAnsi" w:hAnsiTheme="minorHAnsi" w:cstheme="minorHAnsi"/>
                <w:b/>
                <w:bCs/>
              </w:rPr>
              <w:t xml:space="preserve">Tespitler </w:t>
            </w:r>
          </w:p>
        </w:tc>
        <w:tc>
          <w:tcPr>
            <w:tcW w:w="7938" w:type="dxa"/>
          </w:tcPr>
          <w:p w14:paraId="741CDDEB" w14:textId="77777777" w:rsidR="00334EA3" w:rsidRPr="00DA243C" w:rsidRDefault="00334EA3" w:rsidP="00EE303C">
            <w:pPr>
              <w:jc w:val="left"/>
              <w:rPr>
                <w:rFonts w:asciiTheme="minorHAnsi" w:hAnsiTheme="minorHAnsi" w:cstheme="minorHAnsi"/>
              </w:rPr>
            </w:pPr>
            <w:r>
              <w:rPr>
                <w:rFonts w:asciiTheme="minorHAnsi" w:hAnsiTheme="minorHAnsi" w:cstheme="minorHAnsi"/>
              </w:rPr>
              <w:t>Öğretmenlerde proje kültürünün olmaması, eğitim almaya isteksiz olmaları, maddi yetersizlikler</w:t>
            </w:r>
          </w:p>
        </w:tc>
      </w:tr>
      <w:tr w:rsidR="00334EA3" w:rsidRPr="00DA243C" w14:paraId="61E0D304" w14:textId="77777777" w:rsidTr="00EE303C">
        <w:trPr>
          <w:trHeight w:val="437"/>
        </w:trPr>
        <w:tc>
          <w:tcPr>
            <w:tcW w:w="2694" w:type="dxa"/>
            <w:shd w:val="clear" w:color="auto" w:fill="80D219" w:themeFill="accent3" w:themeFillShade="BF"/>
            <w:noWrap/>
            <w:hideMark/>
          </w:tcPr>
          <w:p w14:paraId="01ABCD41" w14:textId="77777777" w:rsidR="00334EA3" w:rsidRPr="00DA243C" w:rsidRDefault="00334EA3" w:rsidP="00EE303C">
            <w:pPr>
              <w:rPr>
                <w:rFonts w:asciiTheme="minorHAnsi" w:hAnsiTheme="minorHAnsi" w:cstheme="minorHAnsi"/>
                <w:b/>
                <w:bCs/>
              </w:rPr>
            </w:pPr>
            <w:r w:rsidRPr="00DA243C">
              <w:rPr>
                <w:rFonts w:asciiTheme="minorHAnsi" w:hAnsiTheme="minorHAnsi" w:cstheme="minorHAnsi"/>
                <w:b/>
                <w:bCs/>
              </w:rPr>
              <w:t>İhtiyaçlar</w:t>
            </w:r>
          </w:p>
        </w:tc>
        <w:tc>
          <w:tcPr>
            <w:tcW w:w="7938" w:type="dxa"/>
          </w:tcPr>
          <w:p w14:paraId="36EDF51B" w14:textId="77777777" w:rsidR="00334EA3" w:rsidRPr="00DA243C" w:rsidRDefault="00334EA3" w:rsidP="00EE303C">
            <w:pPr>
              <w:jc w:val="left"/>
              <w:rPr>
                <w:rFonts w:asciiTheme="minorHAnsi" w:hAnsiTheme="minorHAnsi" w:cstheme="minorHAnsi"/>
              </w:rPr>
            </w:pPr>
            <w:r w:rsidRPr="00DA243C">
              <w:rPr>
                <w:rFonts w:asciiTheme="minorHAnsi" w:hAnsiTheme="minorHAnsi" w:cstheme="minorHAnsi"/>
              </w:rPr>
              <w:t>Para, Malzeme, Yönerge, Resmi Yazışmalar</w:t>
            </w:r>
          </w:p>
        </w:tc>
      </w:tr>
    </w:tbl>
    <w:p w14:paraId="258650C9" w14:textId="2CD60616" w:rsidR="00334EA3" w:rsidRDefault="00334EA3" w:rsidP="00422253"/>
    <w:p w14:paraId="29B45661" w14:textId="28DF1F67" w:rsidR="00334EA3" w:rsidRDefault="00334EA3" w:rsidP="00422253"/>
    <w:p w14:paraId="12C485BE" w14:textId="77777777" w:rsidR="00334EA3" w:rsidRDefault="00334EA3" w:rsidP="00422253"/>
    <w:p w14:paraId="1093B066" w14:textId="0CE2EDA8" w:rsidR="00334EA3" w:rsidRDefault="00334EA3" w:rsidP="00422253"/>
    <w:p w14:paraId="78C40D23" w14:textId="1438E005" w:rsidR="00334EA3" w:rsidRDefault="00334EA3" w:rsidP="00422253"/>
    <w:p w14:paraId="64F6CD4C" w14:textId="6B2EC043" w:rsidR="00334EA3" w:rsidRDefault="00334EA3" w:rsidP="00422253"/>
    <w:p w14:paraId="7B92BA81" w14:textId="7B8C4050" w:rsidR="00334EA3" w:rsidRDefault="00334EA3" w:rsidP="00422253"/>
    <w:p w14:paraId="4E8C3BE6" w14:textId="77777777" w:rsidR="00B37A4E" w:rsidRDefault="00B37A4E" w:rsidP="00422253"/>
    <w:p w14:paraId="61798E5A" w14:textId="0F5706B0" w:rsidR="00334EA3" w:rsidRDefault="00334EA3" w:rsidP="00422253"/>
    <w:p w14:paraId="4FCBF546" w14:textId="77777777" w:rsidR="00334EA3" w:rsidRDefault="00334EA3" w:rsidP="00CC7D33">
      <w:pPr>
        <w:jc w:val="left"/>
        <w:rPr>
          <w:rFonts w:asciiTheme="minorHAnsi" w:hAnsiTheme="minorHAnsi" w:cstheme="minorHAnsi"/>
          <w:lang w:eastAsia="en-US"/>
        </w:rPr>
      </w:pPr>
    </w:p>
    <w:tbl>
      <w:tblPr>
        <w:tblStyle w:val="TabloKlavuzu"/>
        <w:tblW w:w="10754" w:type="dxa"/>
        <w:tblInd w:w="-572" w:type="dxa"/>
        <w:tblLayout w:type="fixed"/>
        <w:tblLook w:val="04A0" w:firstRow="1" w:lastRow="0" w:firstColumn="1" w:lastColumn="0" w:noHBand="0" w:noVBand="1"/>
      </w:tblPr>
      <w:tblGrid>
        <w:gridCol w:w="2725"/>
        <w:gridCol w:w="1140"/>
        <w:gridCol w:w="6"/>
        <w:gridCol w:w="1146"/>
        <w:gridCol w:w="1146"/>
        <w:gridCol w:w="1146"/>
        <w:gridCol w:w="1146"/>
        <w:gridCol w:w="6"/>
        <w:gridCol w:w="1140"/>
        <w:gridCol w:w="1153"/>
      </w:tblGrid>
      <w:tr w:rsidR="00422253" w:rsidRPr="00E436FB" w14:paraId="02F6311D" w14:textId="77777777" w:rsidTr="00422253">
        <w:trPr>
          <w:trHeight w:val="938"/>
        </w:trPr>
        <w:tc>
          <w:tcPr>
            <w:tcW w:w="2725" w:type="dxa"/>
            <w:shd w:val="clear" w:color="auto" w:fill="94A3DE" w:themeFill="accent1" w:themeFillTint="99"/>
            <w:noWrap/>
          </w:tcPr>
          <w:p w14:paraId="13D70897"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Amaç 3</w:t>
            </w:r>
          </w:p>
        </w:tc>
        <w:tc>
          <w:tcPr>
            <w:tcW w:w="8029" w:type="dxa"/>
            <w:gridSpan w:val="9"/>
          </w:tcPr>
          <w:p w14:paraId="3B7141CD" w14:textId="77777777" w:rsidR="00422253" w:rsidRPr="00E436FB" w:rsidRDefault="00422253" w:rsidP="00EE303C">
            <w:pPr>
              <w:jc w:val="left"/>
              <w:rPr>
                <w:rFonts w:asciiTheme="minorHAnsi" w:hAnsiTheme="minorHAnsi" w:cstheme="minorHAnsi"/>
                <w:lang w:eastAsia="en-US"/>
              </w:rPr>
            </w:pPr>
            <w:r w:rsidRPr="00E436FB">
              <w:rPr>
                <w:rFonts w:asciiTheme="minorHAnsi" w:hAnsiTheme="minorHAnsi" w:cstheme="minorHAnsi"/>
                <w:lang w:eastAsia="en-US"/>
              </w:rPr>
              <w:t>A3 Öğrencilerin kaliteli eğitime erişimleri fırsat eşitliği temelinde artırılarak tüm gelişim alanlarını kapsayacak şekilde çok yönlü gelişimleri sağlanacaktır.</w:t>
            </w:r>
          </w:p>
        </w:tc>
      </w:tr>
      <w:tr w:rsidR="00422253" w:rsidRPr="00E436FB" w14:paraId="480A4408" w14:textId="77777777" w:rsidTr="00422253">
        <w:trPr>
          <w:trHeight w:val="938"/>
        </w:trPr>
        <w:tc>
          <w:tcPr>
            <w:tcW w:w="2725" w:type="dxa"/>
            <w:shd w:val="clear" w:color="auto" w:fill="94A3DE" w:themeFill="accent1" w:themeFillTint="99"/>
            <w:noWrap/>
          </w:tcPr>
          <w:p w14:paraId="39C6DEA2"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Hedef1</w:t>
            </w:r>
          </w:p>
        </w:tc>
        <w:tc>
          <w:tcPr>
            <w:tcW w:w="8029" w:type="dxa"/>
            <w:gridSpan w:val="9"/>
          </w:tcPr>
          <w:p w14:paraId="1D57B011" w14:textId="77777777" w:rsidR="00422253" w:rsidRPr="00E436FB" w:rsidRDefault="00422253" w:rsidP="00EE303C">
            <w:pPr>
              <w:jc w:val="left"/>
              <w:rPr>
                <w:rFonts w:asciiTheme="minorHAnsi" w:hAnsiTheme="minorHAnsi" w:cstheme="minorHAnsi"/>
                <w:lang w:eastAsia="en-US"/>
              </w:rPr>
            </w:pPr>
            <w:r w:rsidRPr="00E436FB">
              <w:rPr>
                <w:rFonts w:asciiTheme="minorHAnsi" w:hAnsiTheme="minorHAnsi" w:cstheme="minorHAnsi"/>
                <w:lang w:eastAsia="en-US"/>
              </w:rPr>
              <w:t>H.1. Okul öncesi eğitime erişim artırılacaktır.</w:t>
            </w:r>
          </w:p>
        </w:tc>
      </w:tr>
      <w:tr w:rsidR="00422253" w:rsidRPr="00E436FB" w14:paraId="05163B69" w14:textId="77777777" w:rsidTr="00422253">
        <w:trPr>
          <w:trHeight w:val="527"/>
        </w:trPr>
        <w:tc>
          <w:tcPr>
            <w:tcW w:w="2725" w:type="dxa"/>
            <w:shd w:val="clear" w:color="auto" w:fill="94A3DE" w:themeFill="accent1" w:themeFillTint="99"/>
            <w:hideMark/>
          </w:tcPr>
          <w:p w14:paraId="4CE0C82A"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Amacın İlgili Olduğu Program/Alt Program Adı</w:t>
            </w:r>
          </w:p>
          <w:p w14:paraId="666BC441" w14:textId="77777777" w:rsidR="00422253" w:rsidRPr="00E436FB" w:rsidRDefault="00422253" w:rsidP="00EE303C">
            <w:pPr>
              <w:jc w:val="left"/>
              <w:rPr>
                <w:rFonts w:asciiTheme="minorHAnsi" w:hAnsiTheme="minorHAnsi" w:cstheme="minorHAnsi"/>
                <w:b/>
                <w:bCs/>
                <w:lang w:eastAsia="en-US"/>
              </w:rPr>
            </w:pPr>
          </w:p>
        </w:tc>
        <w:tc>
          <w:tcPr>
            <w:tcW w:w="8029" w:type="dxa"/>
            <w:gridSpan w:val="9"/>
            <w:noWrap/>
            <w:hideMark/>
          </w:tcPr>
          <w:p w14:paraId="4F54D904" w14:textId="77777777" w:rsidR="00422253" w:rsidRPr="00E436FB" w:rsidRDefault="00422253" w:rsidP="00EE303C">
            <w:pPr>
              <w:jc w:val="left"/>
              <w:rPr>
                <w:rFonts w:asciiTheme="minorHAnsi" w:hAnsiTheme="minorHAnsi" w:cstheme="minorHAnsi"/>
                <w:lang w:eastAsia="en-US"/>
              </w:rPr>
            </w:pPr>
            <w:r w:rsidRPr="00E436FB">
              <w:rPr>
                <w:rFonts w:asciiTheme="minorHAnsi" w:hAnsiTheme="minorHAnsi" w:cstheme="minorHAnsi"/>
                <w:lang w:eastAsia="en-US"/>
              </w:rPr>
              <w:t xml:space="preserve">Temel Eğitim </w:t>
            </w:r>
          </w:p>
        </w:tc>
      </w:tr>
      <w:tr w:rsidR="00422253" w:rsidRPr="00E436FB" w14:paraId="79590287" w14:textId="77777777" w:rsidTr="00422253">
        <w:trPr>
          <w:trHeight w:val="527"/>
        </w:trPr>
        <w:tc>
          <w:tcPr>
            <w:tcW w:w="2725" w:type="dxa"/>
            <w:shd w:val="clear" w:color="auto" w:fill="94A3DE" w:themeFill="accent1" w:themeFillTint="99"/>
            <w:noWrap/>
            <w:hideMark/>
          </w:tcPr>
          <w:p w14:paraId="40F1CD2A"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Amacın İlişkili Olduğu Alt Program Hedefi</w:t>
            </w:r>
          </w:p>
          <w:p w14:paraId="17588992" w14:textId="77777777" w:rsidR="00422253" w:rsidRPr="00E436FB" w:rsidRDefault="00422253" w:rsidP="00EE303C">
            <w:pPr>
              <w:jc w:val="left"/>
              <w:rPr>
                <w:rFonts w:asciiTheme="minorHAnsi" w:hAnsiTheme="minorHAnsi" w:cstheme="minorHAnsi"/>
                <w:b/>
                <w:bCs/>
                <w:lang w:eastAsia="en-US"/>
              </w:rPr>
            </w:pPr>
          </w:p>
        </w:tc>
        <w:tc>
          <w:tcPr>
            <w:tcW w:w="1140" w:type="dxa"/>
            <w:tcBorders>
              <w:right w:val="single" w:sz="4" w:space="0" w:color="auto"/>
            </w:tcBorders>
            <w:noWrap/>
            <w:hideMark/>
          </w:tcPr>
          <w:p w14:paraId="3AA25A31" w14:textId="77777777" w:rsidR="00422253" w:rsidRPr="00E436FB" w:rsidRDefault="00422253" w:rsidP="00EE303C">
            <w:pPr>
              <w:jc w:val="left"/>
              <w:rPr>
                <w:rFonts w:asciiTheme="minorHAnsi" w:hAnsiTheme="minorHAnsi" w:cstheme="minorHAnsi"/>
                <w:lang w:eastAsia="en-US"/>
              </w:rPr>
            </w:pPr>
            <w:r w:rsidRPr="00E436FB">
              <w:rPr>
                <w:rFonts w:asciiTheme="minorHAnsi" w:hAnsiTheme="minorHAnsi" w:cstheme="minorHAnsi"/>
                <w:lang w:eastAsia="en-US"/>
              </w:rPr>
              <w:t>Okul Öncesi Eğitimi</w:t>
            </w:r>
          </w:p>
        </w:tc>
        <w:tc>
          <w:tcPr>
            <w:tcW w:w="6889" w:type="dxa"/>
            <w:gridSpan w:val="8"/>
            <w:tcBorders>
              <w:left w:val="single" w:sz="4" w:space="0" w:color="auto"/>
            </w:tcBorders>
          </w:tcPr>
          <w:p w14:paraId="016ACD77" w14:textId="77777777" w:rsidR="00422253" w:rsidRPr="00E436FB" w:rsidRDefault="00422253" w:rsidP="00EE303C">
            <w:pPr>
              <w:jc w:val="left"/>
              <w:rPr>
                <w:rFonts w:asciiTheme="minorHAnsi" w:hAnsiTheme="minorHAnsi" w:cstheme="minorHAnsi"/>
                <w:lang w:eastAsia="en-US"/>
              </w:rPr>
            </w:pPr>
          </w:p>
        </w:tc>
      </w:tr>
      <w:tr w:rsidR="00422253" w:rsidRPr="00E436FB" w14:paraId="74AFC2CE" w14:textId="77777777" w:rsidTr="00422253">
        <w:trPr>
          <w:trHeight w:val="675"/>
        </w:trPr>
        <w:tc>
          <w:tcPr>
            <w:tcW w:w="2725" w:type="dxa"/>
            <w:shd w:val="clear" w:color="auto" w:fill="94A3DE" w:themeFill="accent1" w:themeFillTint="99"/>
            <w:noWrap/>
            <w:hideMark/>
          </w:tcPr>
          <w:p w14:paraId="66C2ED01"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Performans Göstergeleri</w:t>
            </w:r>
          </w:p>
        </w:tc>
        <w:tc>
          <w:tcPr>
            <w:tcW w:w="1146" w:type="dxa"/>
            <w:gridSpan w:val="2"/>
            <w:tcBorders>
              <w:right w:val="single" w:sz="4" w:space="0" w:color="auto"/>
            </w:tcBorders>
            <w:shd w:val="clear" w:color="auto" w:fill="94A3DE" w:themeFill="accent1" w:themeFillTint="99"/>
            <w:noWrap/>
            <w:hideMark/>
          </w:tcPr>
          <w:p w14:paraId="5F0B1D66"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Hedefe Etkisi (%)</w:t>
            </w:r>
          </w:p>
        </w:tc>
        <w:tc>
          <w:tcPr>
            <w:tcW w:w="1146" w:type="dxa"/>
            <w:tcBorders>
              <w:left w:val="single" w:sz="4" w:space="0" w:color="auto"/>
            </w:tcBorders>
            <w:shd w:val="clear" w:color="auto" w:fill="94A3DE" w:themeFill="accent1" w:themeFillTint="99"/>
            <w:hideMark/>
          </w:tcPr>
          <w:p w14:paraId="4873AA52"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Plan Dönemi Başlangıç Değeri</w:t>
            </w:r>
          </w:p>
          <w:p w14:paraId="1859E495" w14:textId="77777777" w:rsidR="00422253" w:rsidRPr="00E436FB" w:rsidRDefault="00422253" w:rsidP="00EE303C">
            <w:pPr>
              <w:jc w:val="left"/>
              <w:rPr>
                <w:rFonts w:asciiTheme="minorHAnsi" w:hAnsiTheme="minorHAnsi" w:cstheme="minorHAnsi"/>
                <w:b/>
                <w:bCs/>
                <w:lang w:eastAsia="en-US"/>
              </w:rPr>
            </w:pPr>
          </w:p>
        </w:tc>
        <w:tc>
          <w:tcPr>
            <w:tcW w:w="1146" w:type="dxa"/>
            <w:shd w:val="clear" w:color="auto" w:fill="94A3DE" w:themeFill="accent1" w:themeFillTint="99"/>
            <w:noWrap/>
            <w:hideMark/>
          </w:tcPr>
          <w:p w14:paraId="4BA2E4F8"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2024</w:t>
            </w:r>
          </w:p>
        </w:tc>
        <w:tc>
          <w:tcPr>
            <w:tcW w:w="1146" w:type="dxa"/>
            <w:shd w:val="clear" w:color="auto" w:fill="94A3DE" w:themeFill="accent1" w:themeFillTint="99"/>
            <w:noWrap/>
            <w:hideMark/>
          </w:tcPr>
          <w:p w14:paraId="4336EAD1"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2025</w:t>
            </w:r>
          </w:p>
        </w:tc>
        <w:tc>
          <w:tcPr>
            <w:tcW w:w="1152" w:type="dxa"/>
            <w:gridSpan w:val="2"/>
            <w:tcBorders>
              <w:right w:val="single" w:sz="4" w:space="0" w:color="auto"/>
            </w:tcBorders>
            <w:shd w:val="clear" w:color="auto" w:fill="94A3DE" w:themeFill="accent1" w:themeFillTint="99"/>
            <w:noWrap/>
            <w:hideMark/>
          </w:tcPr>
          <w:p w14:paraId="2CDB1CE8"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2026</w:t>
            </w:r>
          </w:p>
        </w:tc>
        <w:tc>
          <w:tcPr>
            <w:tcW w:w="1140" w:type="dxa"/>
            <w:tcBorders>
              <w:left w:val="single" w:sz="4" w:space="0" w:color="auto"/>
              <w:right w:val="single" w:sz="4" w:space="0" w:color="auto"/>
            </w:tcBorders>
            <w:shd w:val="clear" w:color="auto" w:fill="94A3DE" w:themeFill="accent1" w:themeFillTint="99"/>
          </w:tcPr>
          <w:p w14:paraId="6CF0C6F9" w14:textId="77777777" w:rsidR="00422253" w:rsidRPr="00E436FB" w:rsidRDefault="00422253" w:rsidP="00EE303C">
            <w:pPr>
              <w:jc w:val="left"/>
              <w:rPr>
                <w:rFonts w:asciiTheme="minorHAnsi" w:hAnsiTheme="minorHAnsi" w:cstheme="minorHAnsi"/>
                <w:b/>
                <w:bCs/>
                <w:lang w:eastAsia="en-US"/>
              </w:rPr>
            </w:pPr>
            <w:r>
              <w:rPr>
                <w:rFonts w:asciiTheme="minorHAnsi" w:hAnsiTheme="minorHAnsi" w:cstheme="minorHAnsi"/>
                <w:b/>
                <w:bCs/>
                <w:lang w:eastAsia="en-US"/>
              </w:rPr>
              <w:t>2027</w:t>
            </w:r>
          </w:p>
        </w:tc>
        <w:tc>
          <w:tcPr>
            <w:tcW w:w="1149" w:type="dxa"/>
            <w:tcBorders>
              <w:left w:val="single" w:sz="4" w:space="0" w:color="auto"/>
            </w:tcBorders>
            <w:shd w:val="clear" w:color="auto" w:fill="94A3DE" w:themeFill="accent1" w:themeFillTint="99"/>
          </w:tcPr>
          <w:p w14:paraId="6C0E1E5D" w14:textId="77777777" w:rsidR="00422253" w:rsidRPr="00E436FB" w:rsidRDefault="00422253" w:rsidP="00EE303C">
            <w:pPr>
              <w:jc w:val="left"/>
              <w:rPr>
                <w:rFonts w:asciiTheme="minorHAnsi" w:hAnsiTheme="minorHAnsi" w:cstheme="minorHAnsi"/>
                <w:b/>
                <w:bCs/>
                <w:lang w:eastAsia="en-US"/>
              </w:rPr>
            </w:pPr>
            <w:r>
              <w:rPr>
                <w:rFonts w:asciiTheme="minorHAnsi" w:hAnsiTheme="minorHAnsi" w:cstheme="minorHAnsi"/>
                <w:b/>
                <w:bCs/>
                <w:lang w:eastAsia="en-US"/>
              </w:rPr>
              <w:t>2028</w:t>
            </w:r>
          </w:p>
        </w:tc>
      </w:tr>
      <w:tr w:rsidR="00422253" w:rsidRPr="004F71A4" w14:paraId="1B4CE1F9" w14:textId="77777777" w:rsidTr="00422253">
        <w:trPr>
          <w:trHeight w:val="329"/>
        </w:trPr>
        <w:tc>
          <w:tcPr>
            <w:tcW w:w="2725" w:type="dxa"/>
            <w:shd w:val="clear" w:color="auto" w:fill="94A3DE" w:themeFill="accent1" w:themeFillTint="99"/>
          </w:tcPr>
          <w:p w14:paraId="15D13DC4" w14:textId="77777777" w:rsidR="00422253" w:rsidRPr="004F71A4" w:rsidRDefault="00422253" w:rsidP="00EE303C">
            <w:pPr>
              <w:jc w:val="left"/>
              <w:rPr>
                <w:rFonts w:asciiTheme="minorHAnsi" w:hAnsiTheme="minorHAnsi" w:cstheme="minorHAnsi"/>
                <w:b/>
                <w:bCs/>
                <w:sz w:val="22"/>
              </w:rPr>
            </w:pPr>
            <w:r w:rsidRPr="004F71A4">
              <w:rPr>
                <w:rFonts w:asciiTheme="minorHAnsi" w:hAnsiTheme="minorHAnsi" w:cstheme="minorHAnsi"/>
                <w:b/>
                <w:bCs/>
                <w:sz w:val="22"/>
              </w:rPr>
              <w:t xml:space="preserve">PG </w:t>
            </w:r>
            <w:r>
              <w:rPr>
                <w:rFonts w:asciiTheme="minorHAnsi" w:hAnsiTheme="minorHAnsi" w:cstheme="minorHAnsi"/>
                <w:b/>
                <w:bCs/>
                <w:sz w:val="22"/>
              </w:rPr>
              <w:t>3.1.1</w:t>
            </w:r>
            <w:r w:rsidRPr="004F71A4">
              <w:rPr>
                <w:rFonts w:asciiTheme="minorHAnsi" w:hAnsiTheme="minorHAnsi" w:cstheme="minorHAnsi"/>
                <w:b/>
                <w:bCs/>
                <w:sz w:val="22"/>
              </w:rPr>
              <w:t>Aday kayıttaki bir sonraki yıl ilkokula başlayacak olan çocuklardan okula kayıt olanların oranı (%)</w:t>
            </w:r>
          </w:p>
        </w:tc>
        <w:tc>
          <w:tcPr>
            <w:tcW w:w="1146" w:type="dxa"/>
            <w:gridSpan w:val="2"/>
            <w:noWrap/>
            <w:vAlign w:val="center"/>
          </w:tcPr>
          <w:p w14:paraId="173B5575" w14:textId="77777777" w:rsidR="00422253" w:rsidRPr="004F71A4" w:rsidRDefault="00422253" w:rsidP="00EE303C">
            <w:pPr>
              <w:jc w:val="left"/>
              <w:rPr>
                <w:rFonts w:asciiTheme="minorHAnsi" w:hAnsiTheme="minorHAnsi" w:cstheme="minorHAnsi"/>
                <w:sz w:val="22"/>
              </w:rPr>
            </w:pPr>
            <w:r>
              <w:rPr>
                <w:rFonts w:asciiTheme="minorHAnsi" w:hAnsiTheme="minorHAnsi" w:cstheme="minorHAnsi"/>
                <w:sz w:val="22"/>
              </w:rPr>
              <w:t>40</w:t>
            </w:r>
          </w:p>
        </w:tc>
        <w:tc>
          <w:tcPr>
            <w:tcW w:w="1146" w:type="dxa"/>
            <w:noWrap/>
            <w:vAlign w:val="center"/>
          </w:tcPr>
          <w:p w14:paraId="5A4A2765" w14:textId="77777777" w:rsidR="00422253" w:rsidRPr="004F71A4" w:rsidRDefault="00422253" w:rsidP="00EE303C">
            <w:pPr>
              <w:jc w:val="left"/>
              <w:rPr>
                <w:rFonts w:asciiTheme="minorHAnsi" w:hAnsiTheme="minorHAnsi" w:cstheme="minorHAnsi"/>
                <w:sz w:val="22"/>
              </w:rPr>
            </w:pPr>
            <w:r w:rsidRPr="004F71A4">
              <w:rPr>
                <w:rFonts w:asciiTheme="minorHAnsi" w:hAnsiTheme="minorHAnsi" w:cstheme="minorHAnsi"/>
                <w:sz w:val="22"/>
              </w:rPr>
              <w:t>77,7</w:t>
            </w:r>
          </w:p>
        </w:tc>
        <w:tc>
          <w:tcPr>
            <w:tcW w:w="1146" w:type="dxa"/>
            <w:noWrap/>
            <w:vAlign w:val="center"/>
          </w:tcPr>
          <w:p w14:paraId="69D628E0" w14:textId="77777777" w:rsidR="00422253" w:rsidRPr="004F71A4" w:rsidRDefault="00422253" w:rsidP="00EE303C">
            <w:pPr>
              <w:jc w:val="left"/>
              <w:rPr>
                <w:rFonts w:asciiTheme="minorHAnsi" w:hAnsiTheme="minorHAnsi" w:cstheme="minorHAnsi"/>
                <w:sz w:val="22"/>
              </w:rPr>
            </w:pPr>
            <w:r w:rsidRPr="004F71A4">
              <w:rPr>
                <w:rFonts w:asciiTheme="minorHAnsi" w:hAnsiTheme="minorHAnsi" w:cstheme="minorHAnsi"/>
                <w:sz w:val="22"/>
              </w:rPr>
              <w:t>85</w:t>
            </w:r>
          </w:p>
        </w:tc>
        <w:tc>
          <w:tcPr>
            <w:tcW w:w="1146" w:type="dxa"/>
            <w:noWrap/>
            <w:vAlign w:val="center"/>
          </w:tcPr>
          <w:p w14:paraId="57EB1BC0" w14:textId="77777777" w:rsidR="00422253" w:rsidRPr="004F71A4" w:rsidRDefault="00422253" w:rsidP="00EE303C">
            <w:pPr>
              <w:jc w:val="left"/>
              <w:rPr>
                <w:rFonts w:asciiTheme="minorHAnsi" w:hAnsiTheme="minorHAnsi" w:cstheme="minorHAnsi"/>
                <w:sz w:val="22"/>
              </w:rPr>
            </w:pPr>
            <w:r w:rsidRPr="004F71A4">
              <w:rPr>
                <w:rFonts w:asciiTheme="minorHAnsi" w:hAnsiTheme="minorHAnsi" w:cstheme="minorHAnsi"/>
                <w:sz w:val="22"/>
              </w:rPr>
              <w:t>87</w:t>
            </w:r>
          </w:p>
        </w:tc>
        <w:tc>
          <w:tcPr>
            <w:tcW w:w="1146" w:type="dxa"/>
            <w:noWrap/>
            <w:vAlign w:val="center"/>
          </w:tcPr>
          <w:p w14:paraId="719470AF" w14:textId="77777777" w:rsidR="00422253" w:rsidRPr="004F71A4" w:rsidRDefault="00422253" w:rsidP="00EE303C">
            <w:pPr>
              <w:jc w:val="left"/>
              <w:rPr>
                <w:rFonts w:asciiTheme="minorHAnsi" w:hAnsiTheme="minorHAnsi" w:cstheme="minorHAnsi"/>
                <w:sz w:val="22"/>
              </w:rPr>
            </w:pPr>
            <w:r w:rsidRPr="004F71A4">
              <w:rPr>
                <w:rFonts w:asciiTheme="minorHAnsi" w:hAnsiTheme="minorHAnsi" w:cstheme="minorHAnsi"/>
                <w:sz w:val="22"/>
              </w:rPr>
              <w:t>90</w:t>
            </w:r>
          </w:p>
        </w:tc>
        <w:tc>
          <w:tcPr>
            <w:tcW w:w="1146" w:type="dxa"/>
            <w:gridSpan w:val="2"/>
            <w:noWrap/>
            <w:vAlign w:val="center"/>
          </w:tcPr>
          <w:p w14:paraId="66B3E4E7" w14:textId="77777777" w:rsidR="00422253" w:rsidRPr="004F71A4" w:rsidRDefault="00422253" w:rsidP="00EE303C">
            <w:pPr>
              <w:jc w:val="left"/>
              <w:rPr>
                <w:rFonts w:asciiTheme="minorHAnsi" w:hAnsiTheme="minorHAnsi" w:cstheme="minorHAnsi"/>
                <w:sz w:val="22"/>
              </w:rPr>
            </w:pPr>
            <w:r w:rsidRPr="004F71A4">
              <w:rPr>
                <w:rFonts w:asciiTheme="minorHAnsi" w:hAnsiTheme="minorHAnsi" w:cstheme="minorHAnsi"/>
                <w:sz w:val="22"/>
              </w:rPr>
              <w:t>92</w:t>
            </w:r>
          </w:p>
        </w:tc>
        <w:tc>
          <w:tcPr>
            <w:tcW w:w="1149" w:type="dxa"/>
            <w:noWrap/>
            <w:vAlign w:val="center"/>
          </w:tcPr>
          <w:p w14:paraId="1E617186" w14:textId="77777777" w:rsidR="00422253" w:rsidRPr="004F71A4" w:rsidRDefault="00422253" w:rsidP="00EE303C">
            <w:pPr>
              <w:jc w:val="left"/>
              <w:rPr>
                <w:rFonts w:asciiTheme="minorHAnsi" w:hAnsiTheme="minorHAnsi" w:cstheme="minorHAnsi"/>
                <w:sz w:val="22"/>
              </w:rPr>
            </w:pPr>
            <w:r w:rsidRPr="004F71A4">
              <w:rPr>
                <w:rFonts w:asciiTheme="minorHAnsi" w:hAnsiTheme="minorHAnsi" w:cstheme="minorHAnsi"/>
                <w:sz w:val="22"/>
              </w:rPr>
              <w:t>95</w:t>
            </w:r>
          </w:p>
        </w:tc>
      </w:tr>
      <w:tr w:rsidR="00422253" w:rsidRPr="00BF3B43" w14:paraId="3A686B4D" w14:textId="77777777" w:rsidTr="00422253">
        <w:trPr>
          <w:trHeight w:val="329"/>
        </w:trPr>
        <w:tc>
          <w:tcPr>
            <w:tcW w:w="2725" w:type="dxa"/>
            <w:shd w:val="clear" w:color="auto" w:fill="94A3DE" w:themeFill="accent1" w:themeFillTint="99"/>
          </w:tcPr>
          <w:p w14:paraId="6F85BB16" w14:textId="77777777" w:rsidR="00422253" w:rsidRPr="00BF3B43" w:rsidRDefault="00422253" w:rsidP="00EE303C">
            <w:pPr>
              <w:jc w:val="left"/>
              <w:rPr>
                <w:rFonts w:asciiTheme="minorHAnsi" w:hAnsiTheme="minorHAnsi" w:cstheme="minorHAnsi"/>
                <w:b/>
                <w:bCs/>
              </w:rPr>
            </w:pPr>
            <w:r>
              <w:rPr>
                <w:rFonts w:asciiTheme="minorHAnsi" w:hAnsiTheme="minorHAnsi" w:cstheme="minorHAnsi"/>
                <w:b/>
                <w:bCs/>
              </w:rPr>
              <w:t>PG 3.1.2</w:t>
            </w:r>
            <w:r w:rsidRPr="00FF3CAE">
              <w:rPr>
                <w:rFonts w:asciiTheme="minorHAnsi" w:hAnsiTheme="minorHAnsi" w:cstheme="minorHAnsi"/>
                <w:b/>
                <w:bCs/>
              </w:rPr>
              <w:t xml:space="preserve"> Tüm dersliklerin doluluk oranı (%)</w:t>
            </w:r>
          </w:p>
        </w:tc>
        <w:tc>
          <w:tcPr>
            <w:tcW w:w="1146" w:type="dxa"/>
            <w:gridSpan w:val="2"/>
            <w:noWrap/>
            <w:vAlign w:val="center"/>
          </w:tcPr>
          <w:p w14:paraId="78672C95" w14:textId="77777777" w:rsidR="00422253" w:rsidRDefault="00422253" w:rsidP="00EE303C">
            <w:pPr>
              <w:jc w:val="left"/>
              <w:rPr>
                <w:rFonts w:asciiTheme="minorHAnsi" w:hAnsiTheme="minorHAnsi" w:cstheme="minorHAnsi"/>
              </w:rPr>
            </w:pPr>
            <w:r>
              <w:rPr>
                <w:rFonts w:asciiTheme="minorHAnsi" w:hAnsiTheme="minorHAnsi" w:cstheme="minorHAnsi"/>
              </w:rPr>
              <w:t>30</w:t>
            </w:r>
          </w:p>
        </w:tc>
        <w:tc>
          <w:tcPr>
            <w:tcW w:w="1146" w:type="dxa"/>
            <w:noWrap/>
            <w:vAlign w:val="center"/>
          </w:tcPr>
          <w:p w14:paraId="2926380E" w14:textId="77777777" w:rsidR="00422253" w:rsidRPr="00BF3B43" w:rsidRDefault="00422253" w:rsidP="00EE303C">
            <w:pPr>
              <w:jc w:val="left"/>
              <w:rPr>
                <w:rFonts w:asciiTheme="minorHAnsi" w:hAnsiTheme="minorHAnsi" w:cstheme="minorHAnsi"/>
              </w:rPr>
            </w:pPr>
            <w:r>
              <w:rPr>
                <w:rFonts w:asciiTheme="minorHAnsi" w:hAnsiTheme="minorHAnsi" w:cstheme="minorHAnsi"/>
              </w:rPr>
              <w:t>90</w:t>
            </w:r>
          </w:p>
        </w:tc>
        <w:tc>
          <w:tcPr>
            <w:tcW w:w="1146" w:type="dxa"/>
            <w:noWrap/>
            <w:vAlign w:val="center"/>
          </w:tcPr>
          <w:p w14:paraId="3A414887" w14:textId="77777777" w:rsidR="00422253" w:rsidRPr="00BF3B43" w:rsidRDefault="00422253" w:rsidP="00EE303C">
            <w:pPr>
              <w:jc w:val="left"/>
              <w:rPr>
                <w:rFonts w:asciiTheme="minorHAnsi" w:hAnsiTheme="minorHAnsi" w:cstheme="minorHAnsi"/>
              </w:rPr>
            </w:pPr>
            <w:r>
              <w:rPr>
                <w:rFonts w:asciiTheme="minorHAnsi" w:hAnsiTheme="minorHAnsi" w:cstheme="minorHAnsi"/>
              </w:rPr>
              <w:t>92</w:t>
            </w:r>
          </w:p>
        </w:tc>
        <w:tc>
          <w:tcPr>
            <w:tcW w:w="1146" w:type="dxa"/>
            <w:noWrap/>
            <w:vAlign w:val="center"/>
          </w:tcPr>
          <w:p w14:paraId="75883BE8" w14:textId="77777777" w:rsidR="00422253" w:rsidRPr="00BF3B43" w:rsidRDefault="00422253" w:rsidP="00EE303C">
            <w:pPr>
              <w:jc w:val="left"/>
              <w:rPr>
                <w:rFonts w:asciiTheme="minorHAnsi" w:hAnsiTheme="minorHAnsi" w:cstheme="minorHAnsi"/>
              </w:rPr>
            </w:pPr>
            <w:r>
              <w:rPr>
                <w:rFonts w:asciiTheme="minorHAnsi" w:hAnsiTheme="minorHAnsi" w:cstheme="minorHAnsi"/>
              </w:rPr>
              <w:t>93</w:t>
            </w:r>
          </w:p>
        </w:tc>
        <w:tc>
          <w:tcPr>
            <w:tcW w:w="1146" w:type="dxa"/>
            <w:noWrap/>
            <w:vAlign w:val="center"/>
          </w:tcPr>
          <w:p w14:paraId="066F1D75" w14:textId="77777777" w:rsidR="00422253" w:rsidRPr="00BF3B43" w:rsidRDefault="00422253" w:rsidP="00EE303C">
            <w:pPr>
              <w:jc w:val="left"/>
              <w:rPr>
                <w:rFonts w:asciiTheme="minorHAnsi" w:hAnsiTheme="minorHAnsi" w:cstheme="minorHAnsi"/>
              </w:rPr>
            </w:pPr>
            <w:r>
              <w:rPr>
                <w:rFonts w:asciiTheme="minorHAnsi" w:hAnsiTheme="minorHAnsi" w:cstheme="minorHAnsi"/>
              </w:rPr>
              <w:t>94</w:t>
            </w:r>
          </w:p>
        </w:tc>
        <w:tc>
          <w:tcPr>
            <w:tcW w:w="1146" w:type="dxa"/>
            <w:gridSpan w:val="2"/>
            <w:noWrap/>
            <w:vAlign w:val="center"/>
          </w:tcPr>
          <w:p w14:paraId="6FC9D3D0" w14:textId="77777777" w:rsidR="00422253" w:rsidRPr="00BF3B43" w:rsidRDefault="00422253" w:rsidP="00EE303C">
            <w:pPr>
              <w:jc w:val="left"/>
              <w:rPr>
                <w:rFonts w:asciiTheme="minorHAnsi" w:hAnsiTheme="minorHAnsi" w:cstheme="minorHAnsi"/>
              </w:rPr>
            </w:pPr>
            <w:r>
              <w:rPr>
                <w:rFonts w:asciiTheme="minorHAnsi" w:hAnsiTheme="minorHAnsi" w:cstheme="minorHAnsi"/>
              </w:rPr>
              <w:t>95</w:t>
            </w:r>
          </w:p>
        </w:tc>
        <w:tc>
          <w:tcPr>
            <w:tcW w:w="1149" w:type="dxa"/>
            <w:noWrap/>
            <w:vAlign w:val="center"/>
          </w:tcPr>
          <w:p w14:paraId="2CCFC940" w14:textId="77777777" w:rsidR="00422253" w:rsidRPr="00BF3B43" w:rsidRDefault="00422253" w:rsidP="00EE303C">
            <w:pPr>
              <w:jc w:val="left"/>
              <w:rPr>
                <w:rFonts w:asciiTheme="minorHAnsi" w:hAnsiTheme="minorHAnsi" w:cstheme="minorHAnsi"/>
              </w:rPr>
            </w:pPr>
            <w:r>
              <w:rPr>
                <w:rFonts w:asciiTheme="minorHAnsi" w:hAnsiTheme="minorHAnsi" w:cstheme="minorHAnsi"/>
              </w:rPr>
              <w:t>95</w:t>
            </w:r>
          </w:p>
        </w:tc>
      </w:tr>
      <w:tr w:rsidR="00422253" w:rsidRPr="00BF3B43" w14:paraId="50D7A172" w14:textId="77777777" w:rsidTr="00422253">
        <w:trPr>
          <w:trHeight w:val="329"/>
        </w:trPr>
        <w:tc>
          <w:tcPr>
            <w:tcW w:w="2725" w:type="dxa"/>
            <w:shd w:val="clear" w:color="auto" w:fill="94A3DE" w:themeFill="accent1" w:themeFillTint="99"/>
          </w:tcPr>
          <w:p w14:paraId="52E934A6" w14:textId="77777777" w:rsidR="00422253" w:rsidRPr="00BF3B43" w:rsidRDefault="00422253" w:rsidP="00EE303C">
            <w:pPr>
              <w:jc w:val="left"/>
              <w:rPr>
                <w:rFonts w:asciiTheme="minorHAnsi" w:hAnsiTheme="minorHAnsi" w:cstheme="minorHAnsi"/>
                <w:b/>
                <w:bCs/>
              </w:rPr>
            </w:pPr>
            <w:r>
              <w:rPr>
                <w:rFonts w:asciiTheme="minorHAnsi" w:hAnsiTheme="minorHAnsi" w:cstheme="minorHAnsi"/>
                <w:b/>
                <w:bCs/>
              </w:rPr>
              <w:t>PG 3.1.3</w:t>
            </w:r>
            <w:r w:rsidRPr="00FF3CAE">
              <w:rPr>
                <w:rFonts w:asciiTheme="minorHAnsi" w:hAnsiTheme="minorHAnsi" w:cstheme="minorHAnsi"/>
                <w:b/>
                <w:bCs/>
              </w:rPr>
              <w:t xml:space="preserve"> Ebeveynine aile eğitimi verilen okul öncesi çocuk sayısı</w:t>
            </w:r>
          </w:p>
        </w:tc>
        <w:tc>
          <w:tcPr>
            <w:tcW w:w="1146" w:type="dxa"/>
            <w:gridSpan w:val="2"/>
            <w:noWrap/>
            <w:vAlign w:val="center"/>
          </w:tcPr>
          <w:p w14:paraId="5795AFAD" w14:textId="77777777" w:rsidR="00422253" w:rsidRDefault="00422253" w:rsidP="00EE303C">
            <w:pPr>
              <w:jc w:val="left"/>
              <w:rPr>
                <w:rFonts w:asciiTheme="minorHAnsi" w:hAnsiTheme="minorHAnsi" w:cstheme="minorHAnsi"/>
              </w:rPr>
            </w:pPr>
            <w:r>
              <w:rPr>
                <w:rFonts w:asciiTheme="minorHAnsi" w:hAnsiTheme="minorHAnsi" w:cstheme="minorHAnsi"/>
              </w:rPr>
              <w:t>30</w:t>
            </w:r>
          </w:p>
        </w:tc>
        <w:tc>
          <w:tcPr>
            <w:tcW w:w="1146" w:type="dxa"/>
            <w:noWrap/>
            <w:vAlign w:val="center"/>
          </w:tcPr>
          <w:p w14:paraId="248164DA" w14:textId="77777777" w:rsidR="00422253" w:rsidRPr="00BF3B43" w:rsidRDefault="00422253" w:rsidP="00EE303C">
            <w:pPr>
              <w:jc w:val="left"/>
              <w:rPr>
                <w:rFonts w:asciiTheme="minorHAnsi" w:hAnsiTheme="minorHAnsi" w:cstheme="minorHAnsi"/>
              </w:rPr>
            </w:pPr>
            <w:r>
              <w:rPr>
                <w:rFonts w:asciiTheme="minorHAnsi" w:hAnsiTheme="minorHAnsi" w:cstheme="minorHAnsi"/>
              </w:rPr>
              <w:t>198</w:t>
            </w:r>
          </w:p>
        </w:tc>
        <w:tc>
          <w:tcPr>
            <w:tcW w:w="1146" w:type="dxa"/>
            <w:noWrap/>
            <w:vAlign w:val="center"/>
          </w:tcPr>
          <w:p w14:paraId="1306D358" w14:textId="77777777" w:rsidR="00422253" w:rsidRPr="00BF3B43" w:rsidRDefault="00422253" w:rsidP="00EE303C">
            <w:pPr>
              <w:jc w:val="left"/>
              <w:rPr>
                <w:rFonts w:asciiTheme="minorHAnsi" w:hAnsiTheme="minorHAnsi" w:cstheme="minorHAnsi"/>
              </w:rPr>
            </w:pPr>
            <w:r>
              <w:rPr>
                <w:rFonts w:asciiTheme="minorHAnsi" w:hAnsiTheme="minorHAnsi" w:cstheme="minorHAnsi"/>
              </w:rPr>
              <w:t>200</w:t>
            </w:r>
          </w:p>
        </w:tc>
        <w:tc>
          <w:tcPr>
            <w:tcW w:w="1146" w:type="dxa"/>
            <w:noWrap/>
            <w:vAlign w:val="center"/>
          </w:tcPr>
          <w:p w14:paraId="07E689C6" w14:textId="77777777" w:rsidR="00422253" w:rsidRPr="00BF3B43" w:rsidRDefault="00422253" w:rsidP="00EE303C">
            <w:pPr>
              <w:jc w:val="left"/>
              <w:rPr>
                <w:rFonts w:asciiTheme="minorHAnsi" w:hAnsiTheme="minorHAnsi" w:cstheme="minorHAnsi"/>
              </w:rPr>
            </w:pPr>
            <w:r>
              <w:rPr>
                <w:rFonts w:asciiTheme="minorHAnsi" w:hAnsiTheme="minorHAnsi" w:cstheme="minorHAnsi"/>
              </w:rPr>
              <w:t>200</w:t>
            </w:r>
          </w:p>
        </w:tc>
        <w:tc>
          <w:tcPr>
            <w:tcW w:w="1146" w:type="dxa"/>
            <w:noWrap/>
            <w:vAlign w:val="center"/>
          </w:tcPr>
          <w:p w14:paraId="32402A40" w14:textId="77777777" w:rsidR="00422253" w:rsidRPr="00BF3B43" w:rsidRDefault="00422253" w:rsidP="00EE303C">
            <w:pPr>
              <w:jc w:val="left"/>
              <w:rPr>
                <w:rFonts w:asciiTheme="minorHAnsi" w:hAnsiTheme="minorHAnsi" w:cstheme="minorHAnsi"/>
              </w:rPr>
            </w:pPr>
            <w:r>
              <w:rPr>
                <w:rFonts w:asciiTheme="minorHAnsi" w:hAnsiTheme="minorHAnsi" w:cstheme="minorHAnsi"/>
              </w:rPr>
              <w:t>200</w:t>
            </w:r>
          </w:p>
        </w:tc>
        <w:tc>
          <w:tcPr>
            <w:tcW w:w="1146" w:type="dxa"/>
            <w:gridSpan w:val="2"/>
            <w:noWrap/>
            <w:vAlign w:val="center"/>
          </w:tcPr>
          <w:p w14:paraId="62A1B15D" w14:textId="77777777" w:rsidR="00422253" w:rsidRPr="00BF3B43" w:rsidRDefault="00422253" w:rsidP="00EE303C">
            <w:pPr>
              <w:jc w:val="left"/>
              <w:rPr>
                <w:rFonts w:asciiTheme="minorHAnsi" w:hAnsiTheme="minorHAnsi" w:cstheme="minorHAnsi"/>
              </w:rPr>
            </w:pPr>
            <w:r>
              <w:rPr>
                <w:rFonts w:asciiTheme="minorHAnsi" w:hAnsiTheme="minorHAnsi" w:cstheme="minorHAnsi"/>
              </w:rPr>
              <w:t>200</w:t>
            </w:r>
          </w:p>
        </w:tc>
        <w:tc>
          <w:tcPr>
            <w:tcW w:w="1149" w:type="dxa"/>
            <w:noWrap/>
            <w:vAlign w:val="center"/>
          </w:tcPr>
          <w:p w14:paraId="701E2E00" w14:textId="77777777" w:rsidR="00422253" w:rsidRPr="00BF3B43" w:rsidRDefault="00422253" w:rsidP="00EE303C">
            <w:pPr>
              <w:jc w:val="left"/>
              <w:rPr>
                <w:rFonts w:asciiTheme="minorHAnsi" w:hAnsiTheme="minorHAnsi" w:cstheme="minorHAnsi"/>
              </w:rPr>
            </w:pPr>
            <w:r>
              <w:rPr>
                <w:rFonts w:asciiTheme="minorHAnsi" w:hAnsiTheme="minorHAnsi" w:cstheme="minorHAnsi"/>
              </w:rPr>
              <w:t>200</w:t>
            </w:r>
          </w:p>
        </w:tc>
      </w:tr>
    </w:tbl>
    <w:p w14:paraId="21550598" w14:textId="77777777" w:rsidR="00422253" w:rsidRDefault="00422253" w:rsidP="00422253"/>
    <w:p w14:paraId="7E557471" w14:textId="5FA52E17" w:rsidR="00422253" w:rsidRDefault="00422253" w:rsidP="00422253"/>
    <w:p w14:paraId="5EE622A3" w14:textId="3DCBB1D7" w:rsidR="00B37A4E" w:rsidRDefault="00B37A4E" w:rsidP="00422253"/>
    <w:p w14:paraId="4A724ACA" w14:textId="1DABFE61" w:rsidR="00B37A4E" w:rsidRDefault="00B37A4E" w:rsidP="00422253"/>
    <w:p w14:paraId="6A4A7E4A" w14:textId="46DBDFC8" w:rsidR="00B37A4E" w:rsidRDefault="00B37A4E" w:rsidP="00422253"/>
    <w:p w14:paraId="7C24E201" w14:textId="2DFF4536" w:rsidR="00B37A4E" w:rsidRDefault="00B37A4E" w:rsidP="00422253"/>
    <w:p w14:paraId="350F0468" w14:textId="1C28D0D1" w:rsidR="00B37A4E" w:rsidRDefault="00B37A4E" w:rsidP="00422253"/>
    <w:p w14:paraId="64DF9CE4" w14:textId="7192D528" w:rsidR="00B37A4E" w:rsidRDefault="00B37A4E" w:rsidP="00422253"/>
    <w:p w14:paraId="290842D0" w14:textId="3CF7F2F7" w:rsidR="00B37A4E" w:rsidRDefault="00B37A4E" w:rsidP="00422253"/>
    <w:p w14:paraId="0F30B990" w14:textId="5B4B75E5" w:rsidR="00B37A4E" w:rsidRDefault="00B37A4E" w:rsidP="00422253"/>
    <w:p w14:paraId="78F6AEF3" w14:textId="2AA29B89" w:rsidR="00B37A4E" w:rsidRDefault="00B37A4E" w:rsidP="00422253"/>
    <w:p w14:paraId="3B35A8F7" w14:textId="149FEF8A" w:rsidR="00B37A4E" w:rsidRDefault="00B37A4E" w:rsidP="00422253"/>
    <w:p w14:paraId="1A57861D" w14:textId="77777777" w:rsidR="00B37A4E" w:rsidRDefault="00B37A4E" w:rsidP="00422253"/>
    <w:tbl>
      <w:tblPr>
        <w:tblStyle w:val="TabloKlavuzu"/>
        <w:tblW w:w="10779" w:type="dxa"/>
        <w:tblInd w:w="-572" w:type="dxa"/>
        <w:tblLayout w:type="fixed"/>
        <w:tblLook w:val="04A0" w:firstRow="1" w:lastRow="0" w:firstColumn="1" w:lastColumn="0" w:noHBand="0" w:noVBand="1"/>
      </w:tblPr>
      <w:tblGrid>
        <w:gridCol w:w="2731"/>
        <w:gridCol w:w="8048"/>
      </w:tblGrid>
      <w:tr w:rsidR="00422253" w:rsidRPr="00E436FB" w14:paraId="6031F4A8" w14:textId="77777777" w:rsidTr="00422253">
        <w:trPr>
          <w:trHeight w:val="393"/>
        </w:trPr>
        <w:tc>
          <w:tcPr>
            <w:tcW w:w="2731" w:type="dxa"/>
            <w:shd w:val="clear" w:color="auto" w:fill="94A3DE" w:themeFill="accent1" w:themeFillTint="99"/>
          </w:tcPr>
          <w:p w14:paraId="55C4561C" w14:textId="77777777" w:rsidR="00422253" w:rsidRPr="00DA243C" w:rsidRDefault="00422253" w:rsidP="00EE303C">
            <w:pPr>
              <w:rPr>
                <w:rFonts w:asciiTheme="minorHAnsi" w:hAnsiTheme="minorHAnsi" w:cstheme="minorHAnsi"/>
                <w:b/>
                <w:bCs/>
              </w:rPr>
            </w:pPr>
          </w:p>
          <w:p w14:paraId="68284B5C"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Sorumlu Birim</w:t>
            </w:r>
          </w:p>
        </w:tc>
        <w:tc>
          <w:tcPr>
            <w:tcW w:w="8048" w:type="dxa"/>
          </w:tcPr>
          <w:p w14:paraId="6CDFE46E" w14:textId="77777777" w:rsidR="00422253" w:rsidRPr="00DA243C" w:rsidRDefault="00422253" w:rsidP="00EE303C">
            <w:pPr>
              <w:rPr>
                <w:rFonts w:asciiTheme="minorHAnsi" w:hAnsiTheme="minorHAnsi" w:cstheme="minorHAnsi"/>
              </w:rPr>
            </w:pPr>
            <w:r w:rsidRPr="00DA243C">
              <w:rPr>
                <w:rFonts w:asciiTheme="minorHAnsi" w:hAnsiTheme="minorHAnsi" w:cstheme="minorHAnsi"/>
              </w:rPr>
              <w:t xml:space="preserve">  Okul İdaresi </w:t>
            </w:r>
            <w:r>
              <w:rPr>
                <w:rFonts w:asciiTheme="minorHAnsi" w:hAnsiTheme="minorHAnsi" w:cstheme="minorHAnsi"/>
              </w:rPr>
              <w:t xml:space="preserve">Rehberlik ve Psikolojik Danışma Hizmetleri/Yürütme Komisyonu/Okul </w:t>
            </w:r>
            <w:proofErr w:type="spellStart"/>
            <w:r>
              <w:rPr>
                <w:rFonts w:asciiTheme="minorHAnsi" w:hAnsiTheme="minorHAnsi" w:cstheme="minorHAnsi"/>
              </w:rPr>
              <w:t>Psiko</w:t>
            </w:r>
            <w:proofErr w:type="spellEnd"/>
            <w:r>
              <w:rPr>
                <w:rFonts w:asciiTheme="minorHAnsi" w:hAnsiTheme="minorHAnsi" w:cstheme="minorHAnsi"/>
              </w:rPr>
              <w:t xml:space="preserve"> Sosyal Müdahale Ekibi</w:t>
            </w:r>
          </w:p>
          <w:p w14:paraId="644B5242" w14:textId="77777777" w:rsidR="00422253" w:rsidRDefault="00422253" w:rsidP="00EE303C">
            <w:pPr>
              <w:rPr>
                <w:rFonts w:asciiTheme="minorHAnsi" w:hAnsiTheme="minorHAnsi" w:cstheme="minorHAnsi"/>
              </w:rPr>
            </w:pPr>
          </w:p>
          <w:p w14:paraId="389FA962" w14:textId="77777777" w:rsidR="00422253" w:rsidRPr="00DA243C" w:rsidRDefault="00422253" w:rsidP="00EE303C">
            <w:pPr>
              <w:rPr>
                <w:rFonts w:asciiTheme="minorHAnsi" w:hAnsiTheme="minorHAnsi" w:cstheme="minorHAnsi"/>
              </w:rPr>
            </w:pPr>
          </w:p>
        </w:tc>
      </w:tr>
      <w:tr w:rsidR="00422253" w:rsidRPr="00E436FB" w14:paraId="04CD4395" w14:textId="77777777" w:rsidTr="00422253">
        <w:trPr>
          <w:trHeight w:val="393"/>
        </w:trPr>
        <w:tc>
          <w:tcPr>
            <w:tcW w:w="2731" w:type="dxa"/>
            <w:shd w:val="clear" w:color="auto" w:fill="94A3DE" w:themeFill="accent1" w:themeFillTint="99"/>
          </w:tcPr>
          <w:p w14:paraId="7783CBFC" w14:textId="77777777" w:rsidR="00422253" w:rsidRPr="00DA243C" w:rsidRDefault="00422253" w:rsidP="00EE303C">
            <w:pPr>
              <w:rPr>
                <w:rFonts w:asciiTheme="minorHAnsi" w:hAnsiTheme="minorHAnsi" w:cstheme="minorHAnsi"/>
                <w:b/>
                <w:bCs/>
              </w:rPr>
            </w:pPr>
          </w:p>
          <w:p w14:paraId="16358586"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İş Birliği Yapılacak Birim(</w:t>
            </w:r>
            <w:proofErr w:type="spellStart"/>
            <w:r w:rsidRPr="00DA243C">
              <w:rPr>
                <w:rFonts w:asciiTheme="minorHAnsi" w:hAnsiTheme="minorHAnsi" w:cstheme="minorHAnsi"/>
                <w:b/>
                <w:bCs/>
              </w:rPr>
              <w:t>ler</w:t>
            </w:r>
            <w:proofErr w:type="spellEnd"/>
            <w:r w:rsidRPr="00DA243C">
              <w:rPr>
                <w:rFonts w:asciiTheme="minorHAnsi" w:hAnsiTheme="minorHAnsi" w:cstheme="minorHAnsi"/>
                <w:b/>
                <w:bCs/>
              </w:rPr>
              <w:t>)</w:t>
            </w:r>
          </w:p>
        </w:tc>
        <w:tc>
          <w:tcPr>
            <w:tcW w:w="8048" w:type="dxa"/>
          </w:tcPr>
          <w:p w14:paraId="1E502CA4" w14:textId="77777777" w:rsidR="00422253" w:rsidRPr="00DA243C" w:rsidRDefault="00422253" w:rsidP="00EE303C">
            <w:pPr>
              <w:rPr>
                <w:rFonts w:asciiTheme="minorHAnsi" w:hAnsiTheme="minorHAnsi" w:cstheme="minorHAnsi"/>
              </w:rPr>
            </w:pPr>
            <w:r>
              <w:rPr>
                <w:rFonts w:asciiTheme="minorHAnsi" w:hAnsiTheme="minorHAnsi" w:cstheme="minorHAnsi"/>
              </w:rPr>
              <w:t xml:space="preserve"> Okul Aile Birliği, </w:t>
            </w:r>
          </w:p>
        </w:tc>
      </w:tr>
      <w:tr w:rsidR="00422253" w:rsidRPr="00E436FB" w14:paraId="73AB3CD1" w14:textId="77777777" w:rsidTr="00422253">
        <w:trPr>
          <w:trHeight w:val="393"/>
        </w:trPr>
        <w:tc>
          <w:tcPr>
            <w:tcW w:w="2731" w:type="dxa"/>
            <w:shd w:val="clear" w:color="auto" w:fill="94A3DE" w:themeFill="accent1" w:themeFillTint="99"/>
            <w:hideMark/>
          </w:tcPr>
          <w:p w14:paraId="51A660DA" w14:textId="77777777" w:rsidR="00422253" w:rsidRPr="00E436FB" w:rsidRDefault="00422253" w:rsidP="00EE303C">
            <w:pPr>
              <w:jc w:val="left"/>
              <w:rPr>
                <w:rFonts w:asciiTheme="minorHAnsi" w:hAnsiTheme="minorHAnsi" w:cstheme="minorHAnsi"/>
                <w:b/>
                <w:bCs/>
                <w:lang w:eastAsia="en-US"/>
              </w:rPr>
            </w:pPr>
            <w:r w:rsidRPr="00E436FB">
              <w:rPr>
                <w:rFonts w:asciiTheme="minorHAnsi" w:hAnsiTheme="minorHAnsi" w:cstheme="minorHAnsi"/>
                <w:b/>
                <w:bCs/>
                <w:lang w:eastAsia="en-US"/>
              </w:rPr>
              <w:t>Stratejiler</w:t>
            </w:r>
          </w:p>
        </w:tc>
        <w:tc>
          <w:tcPr>
            <w:tcW w:w="8048" w:type="dxa"/>
            <w:hideMark/>
          </w:tcPr>
          <w:p w14:paraId="76DE6E19" w14:textId="77777777" w:rsidR="00422253" w:rsidRPr="00E436FB" w:rsidRDefault="00422253" w:rsidP="00EE303C">
            <w:pPr>
              <w:jc w:val="left"/>
              <w:rPr>
                <w:rFonts w:asciiTheme="minorHAnsi" w:hAnsiTheme="minorHAnsi" w:cstheme="minorHAnsi"/>
                <w:lang w:eastAsia="en-US"/>
              </w:rPr>
            </w:pPr>
          </w:p>
          <w:p w14:paraId="4E32AC4B" w14:textId="77777777" w:rsidR="00422253" w:rsidRPr="00A606D3" w:rsidRDefault="00422253" w:rsidP="00EE303C">
            <w:pPr>
              <w:jc w:val="left"/>
              <w:rPr>
                <w:rFonts w:asciiTheme="minorHAnsi" w:hAnsiTheme="minorHAnsi" w:cstheme="minorHAnsi"/>
                <w:lang w:eastAsia="en-US"/>
              </w:rPr>
            </w:pPr>
            <w:r w:rsidRPr="00A606D3">
              <w:rPr>
                <w:rFonts w:asciiTheme="minorHAnsi" w:hAnsiTheme="minorHAnsi" w:cstheme="minorHAnsi"/>
                <w:lang w:eastAsia="en-US"/>
              </w:rPr>
              <w:t>S</w:t>
            </w:r>
            <w:r>
              <w:rPr>
                <w:rFonts w:asciiTheme="minorHAnsi" w:hAnsiTheme="minorHAnsi" w:cstheme="minorHAnsi"/>
                <w:lang w:eastAsia="en-US"/>
              </w:rPr>
              <w:t>.</w:t>
            </w:r>
            <w:r w:rsidRPr="00A606D3">
              <w:rPr>
                <w:rFonts w:asciiTheme="minorHAnsi" w:hAnsiTheme="minorHAnsi" w:cstheme="minorHAnsi"/>
                <w:lang w:eastAsia="en-US"/>
              </w:rPr>
              <w:t>1 Kayıt döneminde bir sonraki yıl ilkokula başlayacak olan çocuklar başta olmak üzere, tüm çocukların aileleri ile iletişime geçilerek okul öncesi eğitime kayıtla ilgili gerekli bilgilendirme yapılacaktır.</w:t>
            </w:r>
          </w:p>
          <w:p w14:paraId="090892CA" w14:textId="77777777" w:rsidR="00422253" w:rsidRPr="00A606D3" w:rsidRDefault="00422253" w:rsidP="00EE303C">
            <w:pPr>
              <w:jc w:val="left"/>
              <w:rPr>
                <w:rFonts w:asciiTheme="minorHAnsi" w:hAnsiTheme="minorHAnsi" w:cstheme="minorHAnsi"/>
                <w:lang w:eastAsia="en-US"/>
              </w:rPr>
            </w:pPr>
            <w:r w:rsidRPr="00A606D3">
              <w:rPr>
                <w:rFonts w:asciiTheme="minorHAnsi" w:hAnsiTheme="minorHAnsi" w:cstheme="minorHAnsi"/>
                <w:lang w:eastAsia="en-US"/>
              </w:rPr>
              <w:t>S</w:t>
            </w:r>
            <w:r>
              <w:rPr>
                <w:rFonts w:asciiTheme="minorHAnsi" w:hAnsiTheme="minorHAnsi" w:cstheme="minorHAnsi"/>
                <w:lang w:eastAsia="en-US"/>
              </w:rPr>
              <w:t>.</w:t>
            </w:r>
            <w:r w:rsidRPr="00A606D3">
              <w:rPr>
                <w:rFonts w:asciiTheme="minorHAnsi" w:hAnsiTheme="minorHAnsi" w:cstheme="minorHAnsi"/>
                <w:lang w:eastAsia="en-US"/>
              </w:rPr>
              <w:t>2 Okul öncesi eğitimde ebeveyn bilgilendirme çalışmaları yapılacaktır.</w:t>
            </w:r>
          </w:p>
          <w:p w14:paraId="28F4052F" w14:textId="77777777" w:rsidR="00422253" w:rsidRPr="00A606D3" w:rsidRDefault="00422253" w:rsidP="00EE303C">
            <w:pPr>
              <w:jc w:val="left"/>
              <w:rPr>
                <w:rFonts w:asciiTheme="minorHAnsi" w:hAnsiTheme="minorHAnsi" w:cstheme="minorHAnsi"/>
                <w:lang w:eastAsia="en-US"/>
              </w:rPr>
            </w:pPr>
            <w:r w:rsidRPr="00A606D3">
              <w:rPr>
                <w:rFonts w:asciiTheme="minorHAnsi" w:hAnsiTheme="minorHAnsi" w:cstheme="minorHAnsi"/>
                <w:lang w:eastAsia="en-US"/>
              </w:rPr>
              <w:t>S</w:t>
            </w:r>
            <w:r>
              <w:rPr>
                <w:rFonts w:asciiTheme="minorHAnsi" w:hAnsiTheme="minorHAnsi" w:cstheme="minorHAnsi"/>
                <w:lang w:eastAsia="en-US"/>
              </w:rPr>
              <w:t>.</w:t>
            </w:r>
            <w:r w:rsidRPr="00A606D3">
              <w:rPr>
                <w:rFonts w:asciiTheme="minorHAnsi" w:hAnsiTheme="minorHAnsi" w:cstheme="minorHAnsi"/>
                <w:lang w:eastAsia="en-US"/>
              </w:rPr>
              <w:t>3 Tüm derslikler tam kapasite kullanılacaktır.</w:t>
            </w:r>
          </w:p>
          <w:p w14:paraId="34779F96" w14:textId="77777777" w:rsidR="00422253" w:rsidRPr="00A606D3" w:rsidRDefault="00422253" w:rsidP="00EE303C">
            <w:pPr>
              <w:jc w:val="left"/>
              <w:rPr>
                <w:rFonts w:asciiTheme="minorHAnsi" w:hAnsiTheme="minorHAnsi" w:cstheme="minorHAnsi"/>
                <w:lang w:eastAsia="en-US"/>
              </w:rPr>
            </w:pPr>
            <w:r w:rsidRPr="00A606D3">
              <w:rPr>
                <w:rFonts w:asciiTheme="minorHAnsi" w:hAnsiTheme="minorHAnsi" w:cstheme="minorHAnsi"/>
                <w:lang w:eastAsia="en-US"/>
              </w:rPr>
              <w:t>S</w:t>
            </w:r>
            <w:r>
              <w:rPr>
                <w:rFonts w:asciiTheme="minorHAnsi" w:hAnsiTheme="minorHAnsi" w:cstheme="minorHAnsi"/>
                <w:lang w:eastAsia="en-US"/>
              </w:rPr>
              <w:t>.</w:t>
            </w:r>
            <w:r w:rsidRPr="00A606D3">
              <w:rPr>
                <w:rFonts w:asciiTheme="minorHAnsi" w:hAnsiTheme="minorHAnsi" w:cstheme="minorHAnsi"/>
                <w:lang w:eastAsia="en-US"/>
              </w:rPr>
              <w:t>4 İhtiyaç dâhilinde (aday kayıtta fazla çocuk olması durumunda) ikili eğitim uygulaması yapılacaktır.</w:t>
            </w:r>
          </w:p>
          <w:p w14:paraId="6C320A37" w14:textId="77777777" w:rsidR="00422253" w:rsidRPr="00E436FB" w:rsidRDefault="00422253" w:rsidP="00EE303C">
            <w:pPr>
              <w:jc w:val="left"/>
              <w:rPr>
                <w:rFonts w:asciiTheme="minorHAnsi" w:hAnsiTheme="minorHAnsi" w:cstheme="minorHAnsi"/>
                <w:lang w:eastAsia="en-US"/>
              </w:rPr>
            </w:pPr>
            <w:r w:rsidRPr="00A606D3">
              <w:rPr>
                <w:rFonts w:asciiTheme="minorHAnsi" w:hAnsiTheme="minorHAnsi" w:cstheme="minorHAnsi"/>
                <w:lang w:eastAsia="en-US"/>
              </w:rPr>
              <w:t>S</w:t>
            </w:r>
            <w:r>
              <w:rPr>
                <w:rFonts w:asciiTheme="minorHAnsi" w:hAnsiTheme="minorHAnsi" w:cstheme="minorHAnsi"/>
                <w:lang w:eastAsia="en-US"/>
              </w:rPr>
              <w:t>.</w:t>
            </w:r>
            <w:r w:rsidRPr="00A606D3">
              <w:rPr>
                <w:rFonts w:asciiTheme="minorHAnsi" w:hAnsiTheme="minorHAnsi" w:cstheme="minorHAnsi"/>
                <w:lang w:eastAsia="en-US"/>
              </w:rPr>
              <w:t>5 Aileye düşen maliyeti azaltmaya yönelik iş birliği, protokol veya projeler geliştirilecektir.</w:t>
            </w:r>
          </w:p>
          <w:p w14:paraId="56BEE02F" w14:textId="77777777" w:rsidR="00422253" w:rsidRPr="00E436FB" w:rsidRDefault="00422253" w:rsidP="00EE303C">
            <w:pPr>
              <w:jc w:val="left"/>
              <w:rPr>
                <w:rFonts w:asciiTheme="minorHAnsi" w:hAnsiTheme="minorHAnsi" w:cstheme="minorHAnsi"/>
                <w:lang w:eastAsia="en-US"/>
              </w:rPr>
            </w:pPr>
          </w:p>
        </w:tc>
      </w:tr>
    </w:tbl>
    <w:tbl>
      <w:tblPr>
        <w:tblStyle w:val="TabloKlavuzu8"/>
        <w:tblW w:w="10632" w:type="dxa"/>
        <w:tblInd w:w="-572" w:type="dxa"/>
        <w:tblLayout w:type="fixed"/>
        <w:tblLook w:val="04A0" w:firstRow="1" w:lastRow="0" w:firstColumn="1" w:lastColumn="0" w:noHBand="0" w:noVBand="1"/>
      </w:tblPr>
      <w:tblGrid>
        <w:gridCol w:w="2694"/>
        <w:gridCol w:w="7938"/>
      </w:tblGrid>
      <w:tr w:rsidR="00422253" w:rsidRPr="00DA243C" w14:paraId="470E4E03" w14:textId="77777777" w:rsidTr="00EE303C">
        <w:trPr>
          <w:trHeight w:val="555"/>
        </w:trPr>
        <w:tc>
          <w:tcPr>
            <w:tcW w:w="2694" w:type="dxa"/>
            <w:shd w:val="clear" w:color="auto" w:fill="94A3DE" w:themeFill="accent1" w:themeFillTint="99"/>
            <w:noWrap/>
            <w:hideMark/>
          </w:tcPr>
          <w:p w14:paraId="0B4924A7"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Riskler</w:t>
            </w:r>
          </w:p>
        </w:tc>
        <w:tc>
          <w:tcPr>
            <w:tcW w:w="7938" w:type="dxa"/>
          </w:tcPr>
          <w:p w14:paraId="100FBE90" w14:textId="77777777" w:rsidR="00422253" w:rsidRPr="00DA243C" w:rsidRDefault="00422253" w:rsidP="00EE303C">
            <w:pPr>
              <w:jc w:val="left"/>
              <w:rPr>
                <w:rFonts w:asciiTheme="minorHAnsi" w:hAnsiTheme="minorHAnsi" w:cstheme="minorHAnsi"/>
              </w:rPr>
            </w:pPr>
          </w:p>
        </w:tc>
      </w:tr>
      <w:tr w:rsidR="00422253" w:rsidRPr="00DA243C" w14:paraId="06709CCC" w14:textId="77777777" w:rsidTr="00EE303C">
        <w:trPr>
          <w:trHeight w:val="300"/>
        </w:trPr>
        <w:tc>
          <w:tcPr>
            <w:tcW w:w="2694" w:type="dxa"/>
            <w:shd w:val="clear" w:color="auto" w:fill="94A3DE" w:themeFill="accent1" w:themeFillTint="99"/>
            <w:noWrap/>
            <w:hideMark/>
          </w:tcPr>
          <w:p w14:paraId="0AD3AFAC" w14:textId="77777777" w:rsidR="00422253" w:rsidRPr="00DA243C" w:rsidRDefault="00422253" w:rsidP="00EE303C">
            <w:pPr>
              <w:rPr>
                <w:rFonts w:asciiTheme="minorHAnsi" w:hAnsiTheme="minorHAnsi" w:cstheme="minorHAnsi"/>
                <w:b/>
                <w:bCs/>
              </w:rPr>
            </w:pPr>
          </w:p>
          <w:p w14:paraId="76070025"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Maliyet Tahmini</w:t>
            </w:r>
          </w:p>
        </w:tc>
        <w:tc>
          <w:tcPr>
            <w:tcW w:w="7938" w:type="dxa"/>
            <w:noWrap/>
          </w:tcPr>
          <w:p w14:paraId="059D8128" w14:textId="616DDC51" w:rsidR="00422253" w:rsidRPr="00DA243C" w:rsidRDefault="00070323" w:rsidP="00FA4908">
            <w:pPr>
              <w:rPr>
                <w:rFonts w:asciiTheme="minorHAnsi" w:hAnsiTheme="minorHAnsi" w:cstheme="minorHAnsi"/>
              </w:rPr>
            </w:pPr>
            <w:r>
              <w:rPr>
                <w:rFonts w:asciiTheme="minorHAnsi" w:hAnsiTheme="minorHAnsi" w:cstheme="minorHAnsi"/>
              </w:rPr>
              <w:t>5</w:t>
            </w:r>
            <w:r w:rsidR="00FA4908">
              <w:rPr>
                <w:rFonts w:asciiTheme="minorHAnsi" w:hAnsiTheme="minorHAnsi" w:cstheme="minorHAnsi"/>
              </w:rPr>
              <w:t>0</w:t>
            </w:r>
            <w:r>
              <w:rPr>
                <w:rFonts w:asciiTheme="minorHAnsi" w:hAnsiTheme="minorHAnsi" w:cstheme="minorHAnsi"/>
              </w:rPr>
              <w:t>.000 TL</w:t>
            </w:r>
          </w:p>
        </w:tc>
      </w:tr>
      <w:tr w:rsidR="00422253" w:rsidRPr="00DA243C" w14:paraId="3B993BF3" w14:textId="77777777" w:rsidTr="00EE303C">
        <w:trPr>
          <w:trHeight w:val="543"/>
        </w:trPr>
        <w:tc>
          <w:tcPr>
            <w:tcW w:w="2694" w:type="dxa"/>
            <w:shd w:val="clear" w:color="auto" w:fill="94A3DE" w:themeFill="accent1" w:themeFillTint="99"/>
            <w:hideMark/>
          </w:tcPr>
          <w:p w14:paraId="293BF99B" w14:textId="27A37964" w:rsidR="00422253" w:rsidRPr="00DA243C" w:rsidRDefault="00070323" w:rsidP="00EE303C">
            <w:pPr>
              <w:rPr>
                <w:rFonts w:asciiTheme="minorHAnsi" w:hAnsiTheme="minorHAnsi" w:cstheme="minorHAnsi"/>
                <w:b/>
                <w:bCs/>
              </w:rPr>
            </w:pPr>
            <w:r>
              <w:rPr>
                <w:rFonts w:asciiTheme="minorHAnsi" w:hAnsiTheme="minorHAnsi" w:cstheme="minorHAnsi"/>
                <w:b/>
                <w:bCs/>
              </w:rPr>
              <w:t>0</w:t>
            </w:r>
            <w:r w:rsidR="00422253" w:rsidRPr="00DA243C">
              <w:rPr>
                <w:rFonts w:asciiTheme="minorHAnsi" w:hAnsiTheme="minorHAnsi" w:cstheme="minorHAnsi"/>
                <w:b/>
                <w:bCs/>
              </w:rPr>
              <w:t xml:space="preserve">Tespitler </w:t>
            </w:r>
          </w:p>
        </w:tc>
        <w:tc>
          <w:tcPr>
            <w:tcW w:w="7938" w:type="dxa"/>
          </w:tcPr>
          <w:p w14:paraId="7CE36B53" w14:textId="4D40E0D7" w:rsidR="00422253" w:rsidRPr="00DA243C" w:rsidRDefault="00070323" w:rsidP="00EE303C">
            <w:pPr>
              <w:jc w:val="left"/>
              <w:rPr>
                <w:rFonts w:asciiTheme="minorHAnsi" w:hAnsiTheme="minorHAnsi" w:cstheme="minorHAnsi"/>
              </w:rPr>
            </w:pPr>
            <w:r>
              <w:rPr>
                <w:rFonts w:asciiTheme="minorHAnsi" w:hAnsiTheme="minorHAnsi" w:cstheme="minorHAnsi"/>
              </w:rPr>
              <w:t>Ebeveyn Eğitimleri ve bilgilendirmeleri</w:t>
            </w:r>
          </w:p>
        </w:tc>
      </w:tr>
      <w:tr w:rsidR="00422253" w:rsidRPr="00DA243C" w14:paraId="1BF6BBDD" w14:textId="77777777" w:rsidTr="00EE303C">
        <w:trPr>
          <w:trHeight w:val="437"/>
        </w:trPr>
        <w:tc>
          <w:tcPr>
            <w:tcW w:w="2694" w:type="dxa"/>
            <w:shd w:val="clear" w:color="auto" w:fill="94A3DE" w:themeFill="accent1" w:themeFillTint="99"/>
            <w:noWrap/>
            <w:hideMark/>
          </w:tcPr>
          <w:p w14:paraId="009DA93B" w14:textId="77777777" w:rsidR="00422253" w:rsidRPr="00DA243C" w:rsidRDefault="00422253" w:rsidP="00EE303C">
            <w:pPr>
              <w:rPr>
                <w:rFonts w:asciiTheme="minorHAnsi" w:hAnsiTheme="minorHAnsi" w:cstheme="minorHAnsi"/>
                <w:b/>
                <w:bCs/>
              </w:rPr>
            </w:pPr>
            <w:r w:rsidRPr="00DA243C">
              <w:rPr>
                <w:rFonts w:asciiTheme="minorHAnsi" w:hAnsiTheme="minorHAnsi" w:cstheme="minorHAnsi"/>
                <w:b/>
                <w:bCs/>
              </w:rPr>
              <w:t>İhtiyaçlar</w:t>
            </w:r>
          </w:p>
        </w:tc>
        <w:tc>
          <w:tcPr>
            <w:tcW w:w="7938" w:type="dxa"/>
          </w:tcPr>
          <w:p w14:paraId="3B71E8A4" w14:textId="68DC0E5D" w:rsidR="00422253" w:rsidRPr="00DA243C" w:rsidRDefault="00070323" w:rsidP="00EE303C">
            <w:pPr>
              <w:jc w:val="left"/>
              <w:rPr>
                <w:rFonts w:asciiTheme="minorHAnsi" w:hAnsiTheme="minorHAnsi" w:cstheme="minorHAnsi"/>
              </w:rPr>
            </w:pPr>
            <w:r>
              <w:rPr>
                <w:rFonts w:asciiTheme="minorHAnsi" w:hAnsiTheme="minorHAnsi" w:cstheme="minorHAnsi"/>
              </w:rPr>
              <w:t>Personel, Sosyal Medya, Reklam, Veli Eğitimleri</w:t>
            </w:r>
          </w:p>
        </w:tc>
      </w:tr>
    </w:tbl>
    <w:p w14:paraId="0A399F7D" w14:textId="2AC0CF38" w:rsidR="00BE548A" w:rsidRDefault="00BE548A" w:rsidP="00CC7D33">
      <w:pPr>
        <w:jc w:val="left"/>
        <w:rPr>
          <w:rFonts w:asciiTheme="minorHAnsi" w:hAnsiTheme="minorHAnsi" w:cstheme="minorHAnsi"/>
          <w:lang w:eastAsia="en-US"/>
        </w:rPr>
      </w:pPr>
    </w:p>
    <w:p w14:paraId="41DA522A" w14:textId="6F8EDF49" w:rsidR="00B37A4E" w:rsidRDefault="00B37A4E" w:rsidP="00CC7D33">
      <w:pPr>
        <w:jc w:val="left"/>
        <w:rPr>
          <w:rFonts w:asciiTheme="minorHAnsi" w:hAnsiTheme="minorHAnsi" w:cstheme="minorHAnsi"/>
          <w:lang w:eastAsia="en-US"/>
        </w:rPr>
      </w:pPr>
    </w:p>
    <w:p w14:paraId="5718DF0A" w14:textId="703175A5" w:rsidR="00B37A4E" w:rsidRDefault="00B37A4E" w:rsidP="00CC7D33">
      <w:pPr>
        <w:jc w:val="left"/>
        <w:rPr>
          <w:rFonts w:asciiTheme="minorHAnsi" w:hAnsiTheme="minorHAnsi" w:cstheme="minorHAnsi"/>
          <w:lang w:eastAsia="en-US"/>
        </w:rPr>
      </w:pPr>
    </w:p>
    <w:p w14:paraId="347B342D" w14:textId="758D784A" w:rsidR="00B37A4E" w:rsidRDefault="00B37A4E" w:rsidP="00CC7D33">
      <w:pPr>
        <w:jc w:val="left"/>
        <w:rPr>
          <w:rFonts w:asciiTheme="minorHAnsi" w:hAnsiTheme="minorHAnsi" w:cstheme="minorHAnsi"/>
          <w:lang w:eastAsia="en-US"/>
        </w:rPr>
      </w:pPr>
    </w:p>
    <w:p w14:paraId="4F4C95D5" w14:textId="481CFC66" w:rsidR="00B37A4E" w:rsidRDefault="00B37A4E" w:rsidP="00CC7D33">
      <w:pPr>
        <w:jc w:val="left"/>
        <w:rPr>
          <w:rFonts w:asciiTheme="minorHAnsi" w:hAnsiTheme="minorHAnsi" w:cstheme="minorHAnsi"/>
          <w:lang w:eastAsia="en-US"/>
        </w:rPr>
      </w:pPr>
    </w:p>
    <w:p w14:paraId="1B0B9DBD" w14:textId="27AF167B" w:rsidR="00B37A4E" w:rsidRDefault="00B37A4E" w:rsidP="00CC7D33">
      <w:pPr>
        <w:jc w:val="left"/>
        <w:rPr>
          <w:rFonts w:asciiTheme="minorHAnsi" w:hAnsiTheme="minorHAnsi" w:cstheme="minorHAnsi"/>
          <w:lang w:eastAsia="en-US"/>
        </w:rPr>
      </w:pPr>
    </w:p>
    <w:p w14:paraId="02FE36B8" w14:textId="6D85CFA3" w:rsidR="00B37A4E" w:rsidRDefault="00B37A4E" w:rsidP="00CC7D33">
      <w:pPr>
        <w:jc w:val="left"/>
        <w:rPr>
          <w:rFonts w:asciiTheme="minorHAnsi" w:hAnsiTheme="minorHAnsi" w:cstheme="minorHAnsi"/>
          <w:lang w:eastAsia="en-US"/>
        </w:rPr>
      </w:pPr>
    </w:p>
    <w:p w14:paraId="417B9328" w14:textId="3CC94883" w:rsidR="00B37A4E" w:rsidRDefault="00B37A4E" w:rsidP="00CC7D33">
      <w:pPr>
        <w:jc w:val="left"/>
        <w:rPr>
          <w:rFonts w:asciiTheme="minorHAnsi" w:hAnsiTheme="minorHAnsi" w:cstheme="minorHAnsi"/>
          <w:lang w:eastAsia="en-US"/>
        </w:rPr>
      </w:pPr>
    </w:p>
    <w:p w14:paraId="10EFA169" w14:textId="540FE820" w:rsidR="00B37A4E" w:rsidRDefault="00B37A4E" w:rsidP="00CC7D33">
      <w:pPr>
        <w:jc w:val="left"/>
        <w:rPr>
          <w:rFonts w:asciiTheme="minorHAnsi" w:hAnsiTheme="minorHAnsi" w:cstheme="minorHAnsi"/>
          <w:lang w:eastAsia="en-US"/>
        </w:rPr>
      </w:pPr>
    </w:p>
    <w:p w14:paraId="0148E932" w14:textId="6526E746" w:rsidR="00B37A4E" w:rsidRDefault="00B37A4E" w:rsidP="00CC7D33">
      <w:pPr>
        <w:jc w:val="left"/>
        <w:rPr>
          <w:rFonts w:asciiTheme="minorHAnsi" w:hAnsiTheme="minorHAnsi" w:cstheme="minorHAnsi"/>
          <w:lang w:eastAsia="en-US"/>
        </w:rPr>
      </w:pPr>
    </w:p>
    <w:p w14:paraId="2083468B" w14:textId="673606D4" w:rsidR="00B37A4E" w:rsidRDefault="00B37A4E" w:rsidP="00CC7D33">
      <w:pPr>
        <w:jc w:val="left"/>
        <w:rPr>
          <w:rFonts w:asciiTheme="minorHAnsi" w:hAnsiTheme="minorHAnsi" w:cstheme="minorHAnsi"/>
          <w:lang w:eastAsia="en-US"/>
        </w:rPr>
      </w:pPr>
    </w:p>
    <w:p w14:paraId="1EB0E608" w14:textId="037593C8" w:rsidR="00B37A4E" w:rsidRDefault="00B37A4E" w:rsidP="00CC7D33">
      <w:pPr>
        <w:jc w:val="left"/>
        <w:rPr>
          <w:rFonts w:asciiTheme="minorHAnsi" w:hAnsiTheme="minorHAnsi" w:cstheme="minorHAnsi"/>
          <w:lang w:eastAsia="en-US"/>
        </w:rPr>
      </w:pPr>
    </w:p>
    <w:p w14:paraId="50B30F16" w14:textId="00569803" w:rsidR="00B37A4E" w:rsidRDefault="00B37A4E" w:rsidP="00CC7D33">
      <w:pPr>
        <w:jc w:val="left"/>
        <w:rPr>
          <w:rFonts w:asciiTheme="minorHAnsi" w:hAnsiTheme="minorHAnsi" w:cstheme="minorHAnsi"/>
          <w:lang w:eastAsia="en-US"/>
        </w:rPr>
      </w:pPr>
    </w:p>
    <w:p w14:paraId="1512567A" w14:textId="77777777" w:rsidR="00B37A4E" w:rsidRDefault="00B37A4E" w:rsidP="00CC7D33">
      <w:pPr>
        <w:jc w:val="left"/>
        <w:rPr>
          <w:rFonts w:asciiTheme="minorHAnsi" w:hAnsiTheme="minorHAnsi" w:cstheme="minorHAnsi"/>
          <w:lang w:eastAsia="en-US"/>
        </w:rPr>
      </w:pPr>
    </w:p>
    <w:tbl>
      <w:tblPr>
        <w:tblStyle w:val="TabloKlavuzu"/>
        <w:tblW w:w="10632" w:type="dxa"/>
        <w:tblInd w:w="-572" w:type="dxa"/>
        <w:tblLayout w:type="fixed"/>
        <w:tblLook w:val="04A0" w:firstRow="1" w:lastRow="0" w:firstColumn="1" w:lastColumn="0" w:noHBand="0" w:noVBand="1"/>
      </w:tblPr>
      <w:tblGrid>
        <w:gridCol w:w="2694"/>
        <w:gridCol w:w="1134"/>
        <w:gridCol w:w="1134"/>
        <w:gridCol w:w="1134"/>
        <w:gridCol w:w="1134"/>
        <w:gridCol w:w="1128"/>
        <w:gridCol w:w="6"/>
        <w:gridCol w:w="1134"/>
        <w:gridCol w:w="1134"/>
      </w:tblGrid>
      <w:tr w:rsidR="00070323" w:rsidRPr="00582205" w14:paraId="2CE0C530" w14:textId="77777777" w:rsidTr="00EE303C">
        <w:trPr>
          <w:trHeight w:val="855"/>
        </w:trPr>
        <w:tc>
          <w:tcPr>
            <w:tcW w:w="2694" w:type="dxa"/>
            <w:shd w:val="clear" w:color="auto" w:fill="DBE0F4" w:themeFill="accent1" w:themeFillTint="33"/>
            <w:noWrap/>
          </w:tcPr>
          <w:p w14:paraId="1F343D65"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Amaç 3</w:t>
            </w:r>
          </w:p>
        </w:tc>
        <w:tc>
          <w:tcPr>
            <w:tcW w:w="7938" w:type="dxa"/>
            <w:gridSpan w:val="8"/>
          </w:tcPr>
          <w:p w14:paraId="3224125A"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A3 Öğrencilerin kaliteli eğitime erişimleri fırsat eşitliği temelinde artırılarak tüm gelişim alanlarını kapsayacak şekilde çok yönlü gelişimleri sağlanacaktır.</w:t>
            </w:r>
          </w:p>
        </w:tc>
      </w:tr>
      <w:tr w:rsidR="00070323" w:rsidRPr="00582205" w14:paraId="2F194C44" w14:textId="77777777" w:rsidTr="00EE303C">
        <w:trPr>
          <w:trHeight w:val="855"/>
        </w:trPr>
        <w:tc>
          <w:tcPr>
            <w:tcW w:w="2694" w:type="dxa"/>
            <w:shd w:val="clear" w:color="auto" w:fill="DBE0F4" w:themeFill="accent1" w:themeFillTint="33"/>
            <w:noWrap/>
          </w:tcPr>
          <w:p w14:paraId="45F988A5" w14:textId="77777777" w:rsidR="00070323" w:rsidRPr="00582205" w:rsidRDefault="00070323" w:rsidP="00EE303C">
            <w:pPr>
              <w:jc w:val="left"/>
              <w:rPr>
                <w:rFonts w:asciiTheme="minorHAnsi" w:hAnsiTheme="minorHAnsi" w:cstheme="minorHAnsi"/>
                <w:b/>
                <w:bCs/>
                <w:lang w:eastAsia="en-US"/>
              </w:rPr>
            </w:pPr>
            <w:r>
              <w:rPr>
                <w:rFonts w:asciiTheme="minorHAnsi" w:hAnsiTheme="minorHAnsi" w:cstheme="minorHAnsi"/>
                <w:b/>
                <w:bCs/>
                <w:lang w:eastAsia="en-US"/>
              </w:rPr>
              <w:t>Hedef2</w:t>
            </w:r>
          </w:p>
        </w:tc>
        <w:tc>
          <w:tcPr>
            <w:tcW w:w="7938" w:type="dxa"/>
            <w:gridSpan w:val="8"/>
          </w:tcPr>
          <w:p w14:paraId="10FC035A"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H2 Okul öncesi eğitiminin niteliği artırılacaktır.</w:t>
            </w:r>
          </w:p>
        </w:tc>
      </w:tr>
      <w:tr w:rsidR="00070323" w:rsidRPr="00582205" w14:paraId="1DD63296" w14:textId="77777777" w:rsidTr="00EE303C">
        <w:trPr>
          <w:trHeight w:val="480"/>
        </w:trPr>
        <w:tc>
          <w:tcPr>
            <w:tcW w:w="2694" w:type="dxa"/>
            <w:shd w:val="clear" w:color="auto" w:fill="DBE0F4" w:themeFill="accent1" w:themeFillTint="33"/>
            <w:hideMark/>
          </w:tcPr>
          <w:p w14:paraId="788FABDC"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Amacın İlgili Olduğu Program/Alt Program Adı</w:t>
            </w:r>
          </w:p>
          <w:p w14:paraId="3AC10AFD" w14:textId="77777777" w:rsidR="00070323" w:rsidRPr="00582205" w:rsidRDefault="00070323" w:rsidP="00EE303C">
            <w:pPr>
              <w:jc w:val="left"/>
              <w:rPr>
                <w:rFonts w:asciiTheme="minorHAnsi" w:hAnsiTheme="minorHAnsi" w:cstheme="minorHAnsi"/>
                <w:b/>
                <w:bCs/>
                <w:lang w:eastAsia="en-US"/>
              </w:rPr>
            </w:pPr>
          </w:p>
        </w:tc>
        <w:tc>
          <w:tcPr>
            <w:tcW w:w="7938" w:type="dxa"/>
            <w:gridSpan w:val="8"/>
            <w:noWrap/>
            <w:hideMark/>
          </w:tcPr>
          <w:p w14:paraId="1ACF4D53"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 xml:space="preserve">Temel Eğitim </w:t>
            </w:r>
          </w:p>
        </w:tc>
      </w:tr>
      <w:tr w:rsidR="00070323" w:rsidRPr="00582205" w14:paraId="345CF442" w14:textId="77777777" w:rsidTr="00EE303C">
        <w:trPr>
          <w:trHeight w:val="480"/>
        </w:trPr>
        <w:tc>
          <w:tcPr>
            <w:tcW w:w="2694" w:type="dxa"/>
            <w:shd w:val="clear" w:color="auto" w:fill="DBE0F4" w:themeFill="accent1" w:themeFillTint="33"/>
            <w:noWrap/>
            <w:hideMark/>
          </w:tcPr>
          <w:p w14:paraId="3D5F5845"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Amacın İlişkili Olduğu Alt Program Hedefi</w:t>
            </w:r>
          </w:p>
          <w:p w14:paraId="0DCA1640" w14:textId="77777777" w:rsidR="00070323" w:rsidRPr="00582205" w:rsidRDefault="00070323" w:rsidP="00EE303C">
            <w:pPr>
              <w:jc w:val="left"/>
              <w:rPr>
                <w:rFonts w:asciiTheme="minorHAnsi" w:hAnsiTheme="minorHAnsi" w:cstheme="minorHAnsi"/>
                <w:b/>
                <w:bCs/>
                <w:lang w:eastAsia="en-US"/>
              </w:rPr>
            </w:pPr>
          </w:p>
        </w:tc>
        <w:tc>
          <w:tcPr>
            <w:tcW w:w="7938" w:type="dxa"/>
            <w:gridSpan w:val="8"/>
            <w:noWrap/>
            <w:hideMark/>
          </w:tcPr>
          <w:p w14:paraId="1CC45E28"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Okul Öncesi Eğitimi</w:t>
            </w:r>
          </w:p>
        </w:tc>
      </w:tr>
      <w:tr w:rsidR="00070323" w:rsidRPr="00582205" w14:paraId="77AF36E4" w14:textId="77777777" w:rsidTr="00EE303C">
        <w:trPr>
          <w:trHeight w:val="615"/>
        </w:trPr>
        <w:tc>
          <w:tcPr>
            <w:tcW w:w="2694" w:type="dxa"/>
            <w:shd w:val="clear" w:color="auto" w:fill="DBE0F4" w:themeFill="accent1" w:themeFillTint="33"/>
            <w:noWrap/>
            <w:hideMark/>
          </w:tcPr>
          <w:p w14:paraId="6D1345A4"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Performans Göstergeleri</w:t>
            </w:r>
          </w:p>
        </w:tc>
        <w:tc>
          <w:tcPr>
            <w:tcW w:w="1134" w:type="dxa"/>
            <w:shd w:val="clear" w:color="auto" w:fill="DBE0F4" w:themeFill="accent1" w:themeFillTint="33"/>
            <w:noWrap/>
            <w:hideMark/>
          </w:tcPr>
          <w:p w14:paraId="1763913A"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Hedefe Etkisi (%)</w:t>
            </w:r>
          </w:p>
        </w:tc>
        <w:tc>
          <w:tcPr>
            <w:tcW w:w="1134" w:type="dxa"/>
            <w:shd w:val="clear" w:color="auto" w:fill="DBE0F4" w:themeFill="accent1" w:themeFillTint="33"/>
            <w:hideMark/>
          </w:tcPr>
          <w:p w14:paraId="61C7203B"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Plan Dönemi Başlangıç Değeri</w:t>
            </w:r>
          </w:p>
          <w:p w14:paraId="2F2C602F" w14:textId="77777777" w:rsidR="00070323" w:rsidRPr="00582205" w:rsidRDefault="00070323" w:rsidP="00EE303C">
            <w:pPr>
              <w:jc w:val="left"/>
              <w:rPr>
                <w:rFonts w:asciiTheme="minorHAnsi" w:hAnsiTheme="minorHAnsi" w:cstheme="minorHAnsi"/>
                <w:b/>
                <w:bCs/>
                <w:lang w:eastAsia="en-US"/>
              </w:rPr>
            </w:pPr>
          </w:p>
        </w:tc>
        <w:tc>
          <w:tcPr>
            <w:tcW w:w="1134" w:type="dxa"/>
            <w:shd w:val="clear" w:color="auto" w:fill="DBE0F4" w:themeFill="accent1" w:themeFillTint="33"/>
            <w:noWrap/>
            <w:hideMark/>
          </w:tcPr>
          <w:p w14:paraId="5472C25D"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2024</w:t>
            </w:r>
          </w:p>
        </w:tc>
        <w:tc>
          <w:tcPr>
            <w:tcW w:w="1134" w:type="dxa"/>
            <w:shd w:val="clear" w:color="auto" w:fill="DBE0F4" w:themeFill="accent1" w:themeFillTint="33"/>
            <w:noWrap/>
            <w:hideMark/>
          </w:tcPr>
          <w:p w14:paraId="51975B13"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2025</w:t>
            </w:r>
          </w:p>
        </w:tc>
        <w:tc>
          <w:tcPr>
            <w:tcW w:w="1128" w:type="dxa"/>
            <w:tcBorders>
              <w:top w:val="single" w:sz="4" w:space="0" w:color="auto"/>
              <w:right w:val="single" w:sz="4" w:space="0" w:color="auto"/>
            </w:tcBorders>
            <w:shd w:val="clear" w:color="auto" w:fill="DBE0F4" w:themeFill="accent1" w:themeFillTint="33"/>
            <w:noWrap/>
            <w:hideMark/>
          </w:tcPr>
          <w:p w14:paraId="368DDA52"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2026</w:t>
            </w:r>
          </w:p>
        </w:tc>
        <w:tc>
          <w:tcPr>
            <w:tcW w:w="1140" w:type="dxa"/>
            <w:gridSpan w:val="2"/>
            <w:tcBorders>
              <w:top w:val="single" w:sz="4" w:space="0" w:color="auto"/>
              <w:left w:val="single" w:sz="4" w:space="0" w:color="auto"/>
              <w:right w:val="single" w:sz="4" w:space="0" w:color="auto"/>
            </w:tcBorders>
            <w:shd w:val="clear" w:color="auto" w:fill="DBE0F4" w:themeFill="accent1" w:themeFillTint="33"/>
          </w:tcPr>
          <w:p w14:paraId="7AFD3D46" w14:textId="77777777" w:rsidR="00070323" w:rsidRPr="00582205" w:rsidRDefault="00070323" w:rsidP="00EE303C">
            <w:pPr>
              <w:jc w:val="left"/>
              <w:rPr>
                <w:rFonts w:asciiTheme="minorHAnsi" w:hAnsiTheme="minorHAnsi" w:cstheme="minorHAnsi"/>
                <w:b/>
                <w:bCs/>
                <w:lang w:eastAsia="en-US"/>
              </w:rPr>
            </w:pPr>
            <w:r>
              <w:rPr>
                <w:rFonts w:asciiTheme="minorHAnsi" w:hAnsiTheme="minorHAnsi" w:cstheme="minorHAnsi"/>
                <w:b/>
                <w:bCs/>
                <w:lang w:eastAsia="en-US"/>
              </w:rPr>
              <w:t>2027</w:t>
            </w:r>
          </w:p>
        </w:tc>
        <w:tc>
          <w:tcPr>
            <w:tcW w:w="1134" w:type="dxa"/>
            <w:tcBorders>
              <w:top w:val="single" w:sz="4" w:space="0" w:color="auto"/>
              <w:left w:val="single" w:sz="4" w:space="0" w:color="auto"/>
            </w:tcBorders>
            <w:shd w:val="clear" w:color="auto" w:fill="DBE0F4" w:themeFill="accent1" w:themeFillTint="33"/>
          </w:tcPr>
          <w:p w14:paraId="60249D30" w14:textId="77777777" w:rsidR="00070323" w:rsidRPr="00582205" w:rsidRDefault="00070323" w:rsidP="00EE303C">
            <w:pPr>
              <w:jc w:val="left"/>
              <w:rPr>
                <w:rFonts w:asciiTheme="minorHAnsi" w:hAnsiTheme="minorHAnsi" w:cstheme="minorHAnsi"/>
                <w:b/>
                <w:bCs/>
                <w:lang w:eastAsia="en-US"/>
              </w:rPr>
            </w:pPr>
            <w:r>
              <w:rPr>
                <w:rFonts w:asciiTheme="minorHAnsi" w:hAnsiTheme="minorHAnsi" w:cstheme="minorHAnsi"/>
                <w:b/>
                <w:bCs/>
                <w:lang w:eastAsia="en-US"/>
              </w:rPr>
              <w:t>2027</w:t>
            </w:r>
          </w:p>
        </w:tc>
      </w:tr>
      <w:tr w:rsidR="00070323" w:rsidRPr="00582205" w14:paraId="333E3E5A" w14:textId="77777777" w:rsidTr="00EE303C">
        <w:trPr>
          <w:trHeight w:val="300"/>
        </w:trPr>
        <w:tc>
          <w:tcPr>
            <w:tcW w:w="2694" w:type="dxa"/>
            <w:shd w:val="clear" w:color="auto" w:fill="DBE0F4" w:themeFill="accent1" w:themeFillTint="33"/>
          </w:tcPr>
          <w:p w14:paraId="17D9BDB8"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 xml:space="preserve">PG </w:t>
            </w:r>
            <w:r>
              <w:rPr>
                <w:rFonts w:asciiTheme="minorHAnsi" w:hAnsiTheme="minorHAnsi" w:cstheme="minorHAnsi"/>
                <w:b/>
                <w:bCs/>
                <w:lang w:eastAsia="en-US"/>
              </w:rPr>
              <w:t>3.2.1</w:t>
            </w:r>
            <w:r w:rsidRPr="00582205">
              <w:rPr>
                <w:rFonts w:asciiTheme="minorHAnsi" w:hAnsiTheme="minorHAnsi" w:cstheme="minorHAnsi"/>
                <w:b/>
                <w:bCs/>
                <w:lang w:eastAsia="en-US"/>
              </w:rPr>
              <w:t xml:space="preserve"> e-</w:t>
            </w:r>
            <w:proofErr w:type="spellStart"/>
            <w:r w:rsidRPr="00582205">
              <w:rPr>
                <w:rFonts w:asciiTheme="minorHAnsi" w:hAnsiTheme="minorHAnsi" w:cstheme="minorHAnsi"/>
                <w:b/>
                <w:bCs/>
                <w:lang w:eastAsia="en-US"/>
              </w:rPr>
              <w:t>Portfolyo</w:t>
            </w:r>
            <w:proofErr w:type="spellEnd"/>
            <w:r w:rsidRPr="00582205">
              <w:rPr>
                <w:rFonts w:asciiTheme="minorHAnsi" w:hAnsiTheme="minorHAnsi" w:cstheme="minorHAnsi"/>
                <w:b/>
                <w:bCs/>
                <w:lang w:eastAsia="en-US"/>
              </w:rPr>
              <w:t xml:space="preserve"> hazırlanan çocuk oranı (%)</w:t>
            </w:r>
          </w:p>
        </w:tc>
        <w:tc>
          <w:tcPr>
            <w:tcW w:w="1134" w:type="dxa"/>
            <w:noWrap/>
            <w:vAlign w:val="center"/>
          </w:tcPr>
          <w:p w14:paraId="174FFD1C"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5</w:t>
            </w:r>
            <w:r>
              <w:rPr>
                <w:rFonts w:asciiTheme="minorHAnsi" w:hAnsiTheme="minorHAnsi" w:cstheme="minorHAnsi"/>
                <w:lang w:eastAsia="en-US"/>
              </w:rPr>
              <w:t>0</w:t>
            </w:r>
          </w:p>
        </w:tc>
        <w:tc>
          <w:tcPr>
            <w:tcW w:w="1134" w:type="dxa"/>
            <w:noWrap/>
            <w:vAlign w:val="center"/>
          </w:tcPr>
          <w:p w14:paraId="72ADD6AA" w14:textId="77777777" w:rsidR="00070323" w:rsidRPr="00582205" w:rsidRDefault="00070323" w:rsidP="00EE303C">
            <w:pPr>
              <w:jc w:val="left"/>
              <w:rPr>
                <w:rFonts w:asciiTheme="minorHAnsi" w:hAnsiTheme="minorHAnsi" w:cstheme="minorHAnsi"/>
                <w:lang w:eastAsia="en-US"/>
              </w:rPr>
            </w:pPr>
            <w:r>
              <w:rPr>
                <w:rFonts w:asciiTheme="minorHAnsi" w:hAnsiTheme="minorHAnsi" w:cstheme="minorHAnsi"/>
                <w:lang w:eastAsia="en-US"/>
              </w:rPr>
              <w:t>0</w:t>
            </w:r>
          </w:p>
        </w:tc>
        <w:tc>
          <w:tcPr>
            <w:tcW w:w="1134" w:type="dxa"/>
            <w:noWrap/>
            <w:vAlign w:val="center"/>
          </w:tcPr>
          <w:p w14:paraId="12111A24" w14:textId="77777777" w:rsidR="00070323" w:rsidRPr="00582205" w:rsidRDefault="00070323" w:rsidP="00EE303C">
            <w:pPr>
              <w:jc w:val="left"/>
              <w:rPr>
                <w:rFonts w:asciiTheme="minorHAnsi" w:hAnsiTheme="minorHAnsi" w:cstheme="minorHAnsi"/>
                <w:lang w:eastAsia="en-US"/>
              </w:rPr>
            </w:pPr>
            <w:r>
              <w:rPr>
                <w:rFonts w:asciiTheme="minorHAnsi" w:hAnsiTheme="minorHAnsi" w:cstheme="minorHAnsi"/>
                <w:lang w:eastAsia="en-US"/>
              </w:rPr>
              <w:t>100</w:t>
            </w:r>
          </w:p>
        </w:tc>
        <w:tc>
          <w:tcPr>
            <w:tcW w:w="1134" w:type="dxa"/>
            <w:noWrap/>
            <w:vAlign w:val="center"/>
          </w:tcPr>
          <w:p w14:paraId="35249D96" w14:textId="77777777" w:rsidR="00070323" w:rsidRPr="00582205" w:rsidRDefault="00070323" w:rsidP="00EE303C">
            <w:pPr>
              <w:jc w:val="left"/>
              <w:rPr>
                <w:rFonts w:asciiTheme="minorHAnsi" w:hAnsiTheme="minorHAnsi" w:cstheme="minorHAnsi"/>
                <w:lang w:eastAsia="en-US"/>
              </w:rPr>
            </w:pPr>
            <w:r>
              <w:rPr>
                <w:rFonts w:asciiTheme="minorHAnsi" w:hAnsiTheme="minorHAnsi" w:cstheme="minorHAnsi"/>
                <w:lang w:eastAsia="en-US"/>
              </w:rPr>
              <w:t>10</w:t>
            </w:r>
            <w:r w:rsidRPr="00582205">
              <w:rPr>
                <w:rFonts w:asciiTheme="minorHAnsi" w:hAnsiTheme="minorHAnsi" w:cstheme="minorHAnsi"/>
                <w:lang w:eastAsia="en-US"/>
              </w:rPr>
              <w:t>0</w:t>
            </w:r>
          </w:p>
        </w:tc>
        <w:tc>
          <w:tcPr>
            <w:tcW w:w="1134" w:type="dxa"/>
            <w:gridSpan w:val="2"/>
            <w:tcBorders>
              <w:right w:val="single" w:sz="4" w:space="0" w:color="auto"/>
            </w:tcBorders>
            <w:noWrap/>
            <w:vAlign w:val="center"/>
          </w:tcPr>
          <w:p w14:paraId="58BE5A68" w14:textId="77777777" w:rsidR="00070323" w:rsidRPr="00582205" w:rsidRDefault="00070323" w:rsidP="00EE303C">
            <w:pPr>
              <w:jc w:val="left"/>
              <w:rPr>
                <w:rFonts w:asciiTheme="minorHAnsi" w:hAnsiTheme="minorHAnsi" w:cstheme="minorHAnsi"/>
                <w:lang w:eastAsia="en-US"/>
              </w:rPr>
            </w:pPr>
            <w:r>
              <w:rPr>
                <w:rFonts w:asciiTheme="minorHAnsi" w:hAnsiTheme="minorHAnsi" w:cstheme="minorHAnsi"/>
                <w:lang w:eastAsia="en-US"/>
              </w:rPr>
              <w:t>100</w:t>
            </w:r>
          </w:p>
        </w:tc>
        <w:tc>
          <w:tcPr>
            <w:tcW w:w="1134" w:type="dxa"/>
            <w:tcBorders>
              <w:left w:val="single" w:sz="4" w:space="0" w:color="auto"/>
            </w:tcBorders>
            <w:noWrap/>
            <w:vAlign w:val="center"/>
          </w:tcPr>
          <w:p w14:paraId="199F3C99" w14:textId="77777777" w:rsidR="00070323" w:rsidRPr="00582205" w:rsidRDefault="00070323" w:rsidP="00EE303C">
            <w:pPr>
              <w:jc w:val="left"/>
              <w:rPr>
                <w:rFonts w:asciiTheme="minorHAnsi" w:hAnsiTheme="minorHAnsi" w:cstheme="minorHAnsi"/>
                <w:lang w:eastAsia="en-US"/>
              </w:rPr>
            </w:pPr>
            <w:r>
              <w:rPr>
                <w:rFonts w:asciiTheme="minorHAnsi" w:hAnsiTheme="minorHAnsi" w:cstheme="minorHAnsi"/>
                <w:lang w:eastAsia="en-US"/>
              </w:rPr>
              <w:t>100</w:t>
            </w:r>
          </w:p>
        </w:tc>
        <w:tc>
          <w:tcPr>
            <w:tcW w:w="1134" w:type="dxa"/>
            <w:noWrap/>
            <w:vAlign w:val="center"/>
          </w:tcPr>
          <w:p w14:paraId="0CE473E1" w14:textId="77777777" w:rsidR="00070323" w:rsidRPr="00582205" w:rsidRDefault="00070323" w:rsidP="00EE303C">
            <w:pPr>
              <w:jc w:val="left"/>
              <w:rPr>
                <w:rFonts w:asciiTheme="minorHAnsi" w:hAnsiTheme="minorHAnsi" w:cstheme="minorHAnsi"/>
                <w:lang w:eastAsia="en-US"/>
              </w:rPr>
            </w:pPr>
            <w:r>
              <w:rPr>
                <w:rFonts w:asciiTheme="minorHAnsi" w:hAnsiTheme="minorHAnsi" w:cstheme="minorHAnsi"/>
                <w:lang w:eastAsia="en-US"/>
              </w:rPr>
              <w:t>100</w:t>
            </w:r>
          </w:p>
        </w:tc>
      </w:tr>
      <w:tr w:rsidR="00070323" w:rsidRPr="00582205" w14:paraId="6B585570" w14:textId="77777777" w:rsidTr="00EE303C">
        <w:trPr>
          <w:trHeight w:val="300"/>
        </w:trPr>
        <w:tc>
          <w:tcPr>
            <w:tcW w:w="2694" w:type="dxa"/>
            <w:shd w:val="clear" w:color="auto" w:fill="DBE0F4" w:themeFill="accent1" w:themeFillTint="33"/>
          </w:tcPr>
          <w:p w14:paraId="75EAE4B3"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 xml:space="preserve">PG </w:t>
            </w:r>
            <w:r>
              <w:rPr>
                <w:rFonts w:asciiTheme="minorHAnsi" w:hAnsiTheme="minorHAnsi" w:cstheme="minorHAnsi"/>
                <w:b/>
                <w:bCs/>
                <w:lang w:eastAsia="en-US"/>
              </w:rPr>
              <w:t>3.2.2</w:t>
            </w:r>
            <w:r w:rsidRPr="00582205">
              <w:rPr>
                <w:rFonts w:asciiTheme="minorHAnsi" w:hAnsiTheme="minorHAnsi" w:cstheme="minorHAnsi"/>
                <w:b/>
                <w:bCs/>
                <w:lang w:eastAsia="en-US"/>
              </w:rPr>
              <w:t xml:space="preserve"> Eğitim öğretim yılı süresince açık hava etkinliği yapılan   eğitim günü oranı (%)</w:t>
            </w:r>
          </w:p>
        </w:tc>
        <w:tc>
          <w:tcPr>
            <w:tcW w:w="1134" w:type="dxa"/>
            <w:noWrap/>
            <w:vAlign w:val="center"/>
          </w:tcPr>
          <w:p w14:paraId="4F549758"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5</w:t>
            </w:r>
            <w:r>
              <w:rPr>
                <w:rFonts w:asciiTheme="minorHAnsi" w:hAnsiTheme="minorHAnsi" w:cstheme="minorHAnsi"/>
                <w:lang w:eastAsia="en-US"/>
              </w:rPr>
              <w:t>0</w:t>
            </w:r>
          </w:p>
        </w:tc>
        <w:tc>
          <w:tcPr>
            <w:tcW w:w="1134" w:type="dxa"/>
            <w:noWrap/>
            <w:vAlign w:val="center"/>
          </w:tcPr>
          <w:p w14:paraId="7B3EEF98"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20</w:t>
            </w:r>
          </w:p>
        </w:tc>
        <w:tc>
          <w:tcPr>
            <w:tcW w:w="1134" w:type="dxa"/>
            <w:noWrap/>
            <w:vAlign w:val="center"/>
          </w:tcPr>
          <w:p w14:paraId="387A9840"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25</w:t>
            </w:r>
          </w:p>
        </w:tc>
        <w:tc>
          <w:tcPr>
            <w:tcW w:w="1134" w:type="dxa"/>
            <w:noWrap/>
            <w:vAlign w:val="center"/>
          </w:tcPr>
          <w:p w14:paraId="522F96CE"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30</w:t>
            </w:r>
          </w:p>
        </w:tc>
        <w:tc>
          <w:tcPr>
            <w:tcW w:w="1134" w:type="dxa"/>
            <w:gridSpan w:val="2"/>
            <w:noWrap/>
            <w:vAlign w:val="center"/>
          </w:tcPr>
          <w:p w14:paraId="06B94896"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35</w:t>
            </w:r>
          </w:p>
        </w:tc>
        <w:tc>
          <w:tcPr>
            <w:tcW w:w="1134" w:type="dxa"/>
            <w:noWrap/>
            <w:vAlign w:val="center"/>
          </w:tcPr>
          <w:p w14:paraId="0D225D9D"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40</w:t>
            </w:r>
          </w:p>
        </w:tc>
        <w:tc>
          <w:tcPr>
            <w:tcW w:w="1134" w:type="dxa"/>
            <w:noWrap/>
            <w:vAlign w:val="center"/>
          </w:tcPr>
          <w:p w14:paraId="7A6E0F92"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50</w:t>
            </w:r>
          </w:p>
        </w:tc>
      </w:tr>
    </w:tbl>
    <w:p w14:paraId="7C576578" w14:textId="77777777" w:rsidR="00070323" w:rsidRDefault="00070323" w:rsidP="00070323"/>
    <w:tbl>
      <w:tblPr>
        <w:tblStyle w:val="TabloKlavuzu"/>
        <w:tblW w:w="10632" w:type="dxa"/>
        <w:tblInd w:w="-572" w:type="dxa"/>
        <w:tblLayout w:type="fixed"/>
        <w:tblLook w:val="04A0" w:firstRow="1" w:lastRow="0" w:firstColumn="1" w:lastColumn="0" w:noHBand="0" w:noVBand="1"/>
      </w:tblPr>
      <w:tblGrid>
        <w:gridCol w:w="2694"/>
        <w:gridCol w:w="7938"/>
      </w:tblGrid>
      <w:tr w:rsidR="00070323" w:rsidRPr="00582205" w14:paraId="10B54CCF" w14:textId="77777777" w:rsidTr="00EE303C">
        <w:trPr>
          <w:trHeight w:val="561"/>
        </w:trPr>
        <w:tc>
          <w:tcPr>
            <w:tcW w:w="2694" w:type="dxa"/>
            <w:shd w:val="clear" w:color="auto" w:fill="DBE0F4" w:themeFill="accent1" w:themeFillTint="33"/>
          </w:tcPr>
          <w:p w14:paraId="3FDCA707" w14:textId="77777777" w:rsidR="00070323" w:rsidRPr="00582205" w:rsidRDefault="00070323" w:rsidP="00EE303C">
            <w:pPr>
              <w:jc w:val="left"/>
              <w:rPr>
                <w:rFonts w:asciiTheme="minorHAnsi" w:hAnsiTheme="minorHAnsi" w:cstheme="minorHAnsi"/>
                <w:b/>
                <w:bCs/>
                <w:lang w:eastAsia="en-US"/>
              </w:rPr>
            </w:pPr>
          </w:p>
          <w:p w14:paraId="0F0089E4"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Sorumlu Birim</w:t>
            </w:r>
          </w:p>
        </w:tc>
        <w:tc>
          <w:tcPr>
            <w:tcW w:w="7938" w:type="dxa"/>
          </w:tcPr>
          <w:p w14:paraId="22B6BB35"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 xml:space="preserve">  Okul İdaresi Rehberlik ve Psikolojik Danışma Hizmetleri/Yürütme Komisyonu/Okul </w:t>
            </w:r>
            <w:proofErr w:type="spellStart"/>
            <w:r w:rsidRPr="00582205">
              <w:rPr>
                <w:rFonts w:asciiTheme="minorHAnsi" w:hAnsiTheme="minorHAnsi" w:cstheme="minorHAnsi"/>
                <w:lang w:eastAsia="en-US"/>
              </w:rPr>
              <w:t>Psiko</w:t>
            </w:r>
            <w:proofErr w:type="spellEnd"/>
            <w:r w:rsidRPr="00582205">
              <w:rPr>
                <w:rFonts w:asciiTheme="minorHAnsi" w:hAnsiTheme="minorHAnsi" w:cstheme="minorHAnsi"/>
                <w:lang w:eastAsia="en-US"/>
              </w:rPr>
              <w:t xml:space="preserve"> Sosyal Müdahale Ekibi</w:t>
            </w:r>
          </w:p>
          <w:p w14:paraId="5738AFC0" w14:textId="77777777" w:rsidR="00070323" w:rsidRPr="00582205" w:rsidRDefault="00070323" w:rsidP="00EE303C">
            <w:pPr>
              <w:jc w:val="left"/>
              <w:rPr>
                <w:rFonts w:asciiTheme="minorHAnsi" w:hAnsiTheme="minorHAnsi" w:cstheme="minorHAnsi"/>
                <w:lang w:eastAsia="en-US"/>
              </w:rPr>
            </w:pPr>
          </w:p>
          <w:p w14:paraId="34BB4E3D" w14:textId="77777777" w:rsidR="00070323" w:rsidRPr="00582205" w:rsidRDefault="00070323" w:rsidP="00EE303C">
            <w:pPr>
              <w:jc w:val="left"/>
              <w:rPr>
                <w:rFonts w:asciiTheme="minorHAnsi" w:hAnsiTheme="minorHAnsi" w:cstheme="minorHAnsi"/>
                <w:lang w:eastAsia="en-US"/>
              </w:rPr>
            </w:pPr>
          </w:p>
        </w:tc>
      </w:tr>
      <w:tr w:rsidR="00070323" w:rsidRPr="00582205" w14:paraId="3CD91F46" w14:textId="77777777" w:rsidTr="00EE303C">
        <w:trPr>
          <w:trHeight w:val="561"/>
        </w:trPr>
        <w:tc>
          <w:tcPr>
            <w:tcW w:w="2694" w:type="dxa"/>
            <w:shd w:val="clear" w:color="auto" w:fill="DBE0F4" w:themeFill="accent1" w:themeFillTint="33"/>
          </w:tcPr>
          <w:p w14:paraId="16506217" w14:textId="77777777" w:rsidR="00070323" w:rsidRPr="00582205" w:rsidRDefault="00070323" w:rsidP="00EE303C">
            <w:pPr>
              <w:jc w:val="left"/>
              <w:rPr>
                <w:rFonts w:asciiTheme="minorHAnsi" w:hAnsiTheme="minorHAnsi" w:cstheme="minorHAnsi"/>
                <w:b/>
                <w:bCs/>
                <w:lang w:eastAsia="en-US"/>
              </w:rPr>
            </w:pPr>
          </w:p>
          <w:p w14:paraId="24CFCB5F"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İş Birliği Yapılacak Birim(</w:t>
            </w:r>
            <w:proofErr w:type="spellStart"/>
            <w:r w:rsidRPr="00582205">
              <w:rPr>
                <w:rFonts w:asciiTheme="minorHAnsi" w:hAnsiTheme="minorHAnsi" w:cstheme="minorHAnsi"/>
                <w:b/>
                <w:bCs/>
                <w:lang w:eastAsia="en-US"/>
              </w:rPr>
              <w:t>ler</w:t>
            </w:r>
            <w:proofErr w:type="spellEnd"/>
            <w:r w:rsidRPr="00582205">
              <w:rPr>
                <w:rFonts w:asciiTheme="minorHAnsi" w:hAnsiTheme="minorHAnsi" w:cstheme="minorHAnsi"/>
                <w:b/>
                <w:bCs/>
                <w:lang w:eastAsia="en-US"/>
              </w:rPr>
              <w:t>)</w:t>
            </w:r>
          </w:p>
        </w:tc>
        <w:tc>
          <w:tcPr>
            <w:tcW w:w="7938" w:type="dxa"/>
          </w:tcPr>
          <w:p w14:paraId="52B9CC22" w14:textId="77777777" w:rsidR="00070323" w:rsidRPr="00582205" w:rsidRDefault="00070323" w:rsidP="00EE303C">
            <w:pPr>
              <w:jc w:val="left"/>
              <w:rPr>
                <w:rFonts w:asciiTheme="minorHAnsi" w:hAnsiTheme="minorHAnsi" w:cstheme="minorHAnsi"/>
                <w:lang w:eastAsia="en-US"/>
              </w:rPr>
            </w:pPr>
            <w:r w:rsidRPr="00582205">
              <w:rPr>
                <w:rFonts w:asciiTheme="minorHAnsi" w:hAnsiTheme="minorHAnsi" w:cstheme="minorHAnsi"/>
                <w:lang w:eastAsia="en-US"/>
              </w:rPr>
              <w:t xml:space="preserve"> Okul Aile Birliği, </w:t>
            </w:r>
          </w:p>
        </w:tc>
      </w:tr>
      <w:tr w:rsidR="00070323" w:rsidRPr="00582205" w14:paraId="31D92541" w14:textId="77777777" w:rsidTr="00EE303C">
        <w:trPr>
          <w:trHeight w:val="561"/>
        </w:trPr>
        <w:tc>
          <w:tcPr>
            <w:tcW w:w="2694" w:type="dxa"/>
            <w:shd w:val="clear" w:color="auto" w:fill="DBE0F4" w:themeFill="accent1" w:themeFillTint="33"/>
            <w:hideMark/>
          </w:tcPr>
          <w:p w14:paraId="7091A1FC"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Stratejiler</w:t>
            </w:r>
          </w:p>
        </w:tc>
        <w:tc>
          <w:tcPr>
            <w:tcW w:w="7938" w:type="dxa"/>
            <w:hideMark/>
          </w:tcPr>
          <w:p w14:paraId="1E002D6C" w14:textId="77777777" w:rsidR="00070323" w:rsidRPr="007A5C63" w:rsidRDefault="00070323" w:rsidP="00EE303C">
            <w:pPr>
              <w:jc w:val="left"/>
              <w:rPr>
                <w:rFonts w:asciiTheme="minorHAnsi" w:hAnsiTheme="minorHAnsi" w:cstheme="minorHAnsi"/>
                <w:lang w:eastAsia="en-US"/>
              </w:rPr>
            </w:pPr>
            <w:r w:rsidRPr="007A5C63">
              <w:rPr>
                <w:rFonts w:asciiTheme="minorHAnsi" w:hAnsiTheme="minorHAnsi" w:cstheme="minorHAnsi"/>
                <w:lang w:eastAsia="en-US"/>
              </w:rPr>
              <w:t>S1 Bakanlıkça hazırlanan e-</w:t>
            </w:r>
            <w:proofErr w:type="spellStart"/>
            <w:r w:rsidRPr="007A5C63">
              <w:rPr>
                <w:rFonts w:asciiTheme="minorHAnsi" w:hAnsiTheme="minorHAnsi" w:cstheme="minorHAnsi"/>
                <w:lang w:eastAsia="en-US"/>
              </w:rPr>
              <w:t>Portfolyo</w:t>
            </w:r>
            <w:proofErr w:type="spellEnd"/>
            <w:r w:rsidRPr="007A5C63">
              <w:rPr>
                <w:rFonts w:asciiTheme="minorHAnsi" w:hAnsiTheme="minorHAnsi" w:cstheme="minorHAnsi"/>
                <w:lang w:eastAsia="en-US"/>
              </w:rPr>
              <w:t xml:space="preserve"> sistemine her çocuk için veri girişi gerçekleştirilecektir.</w:t>
            </w:r>
          </w:p>
          <w:p w14:paraId="07DB38DE" w14:textId="77777777" w:rsidR="00070323" w:rsidRPr="007A5C63" w:rsidRDefault="00070323" w:rsidP="00EE303C">
            <w:pPr>
              <w:jc w:val="left"/>
              <w:rPr>
                <w:rFonts w:asciiTheme="minorHAnsi" w:hAnsiTheme="minorHAnsi" w:cstheme="minorHAnsi"/>
                <w:lang w:eastAsia="en-US"/>
              </w:rPr>
            </w:pPr>
            <w:r w:rsidRPr="007A5C63">
              <w:rPr>
                <w:rFonts w:asciiTheme="minorHAnsi" w:hAnsiTheme="minorHAnsi" w:cstheme="minorHAnsi"/>
                <w:lang w:eastAsia="en-US"/>
              </w:rPr>
              <w:t>S2 Okul öncesi eğitim sürecinde, her gün açık hava etkinliğine yer verilecektir.</w:t>
            </w:r>
          </w:p>
          <w:p w14:paraId="00214BB5" w14:textId="77777777" w:rsidR="00070323" w:rsidRPr="007A5C63" w:rsidRDefault="00070323" w:rsidP="00EE303C">
            <w:pPr>
              <w:jc w:val="left"/>
              <w:rPr>
                <w:rFonts w:asciiTheme="minorHAnsi" w:hAnsiTheme="minorHAnsi" w:cstheme="minorHAnsi"/>
                <w:lang w:eastAsia="en-US"/>
              </w:rPr>
            </w:pPr>
            <w:r w:rsidRPr="007A5C63">
              <w:rPr>
                <w:rFonts w:asciiTheme="minorHAnsi" w:hAnsiTheme="minorHAnsi" w:cstheme="minorHAnsi"/>
                <w:lang w:eastAsia="en-US"/>
              </w:rPr>
              <w:t>S3 Okul bahçeleri geleneksel oyunlara uygun şekilde düzenlenecektir.</w:t>
            </w:r>
          </w:p>
          <w:p w14:paraId="186214EE" w14:textId="77777777" w:rsidR="00070323" w:rsidRPr="007A5C63" w:rsidRDefault="00070323" w:rsidP="00EE303C">
            <w:pPr>
              <w:jc w:val="left"/>
              <w:rPr>
                <w:rFonts w:asciiTheme="minorHAnsi" w:hAnsiTheme="minorHAnsi" w:cstheme="minorHAnsi"/>
                <w:lang w:eastAsia="en-US"/>
              </w:rPr>
            </w:pPr>
            <w:r w:rsidRPr="007A5C63">
              <w:rPr>
                <w:rFonts w:asciiTheme="minorHAnsi" w:hAnsiTheme="minorHAnsi" w:cstheme="minorHAnsi"/>
                <w:lang w:eastAsia="en-US"/>
              </w:rPr>
              <w:t>S4 Okul öncesi eğitimde okul-aile iş birliği geliştirilecektir.</w:t>
            </w:r>
          </w:p>
          <w:p w14:paraId="05C9AE74" w14:textId="77777777" w:rsidR="00070323" w:rsidRPr="00582205" w:rsidRDefault="00070323" w:rsidP="00EE303C">
            <w:pPr>
              <w:jc w:val="left"/>
              <w:rPr>
                <w:rFonts w:asciiTheme="minorHAnsi" w:hAnsiTheme="minorHAnsi" w:cstheme="minorHAnsi"/>
                <w:lang w:eastAsia="en-US"/>
              </w:rPr>
            </w:pPr>
            <w:r w:rsidRPr="007A5C63">
              <w:rPr>
                <w:rFonts w:asciiTheme="minorHAnsi" w:hAnsiTheme="minorHAnsi" w:cstheme="minorHAnsi"/>
                <w:lang w:eastAsia="en-US"/>
              </w:rPr>
              <w:t>S5 Eğitsel değerlendirme ve tanılama sürecine yönelik olarak velilere yönelik bilgilendirme çalışmaları yapılması sağlanacaktır.</w:t>
            </w:r>
          </w:p>
          <w:p w14:paraId="25365EA2" w14:textId="77777777" w:rsidR="00070323" w:rsidRPr="00582205" w:rsidRDefault="00070323" w:rsidP="00EE303C">
            <w:pPr>
              <w:jc w:val="left"/>
              <w:rPr>
                <w:rFonts w:asciiTheme="minorHAnsi" w:hAnsiTheme="minorHAnsi" w:cstheme="minorHAnsi"/>
                <w:lang w:eastAsia="en-US"/>
              </w:rPr>
            </w:pPr>
          </w:p>
        </w:tc>
      </w:tr>
      <w:tr w:rsidR="00070323" w:rsidRPr="00582205" w14:paraId="5A53B10B" w14:textId="77777777" w:rsidTr="00EE303C">
        <w:trPr>
          <w:trHeight w:val="555"/>
        </w:trPr>
        <w:tc>
          <w:tcPr>
            <w:tcW w:w="2694" w:type="dxa"/>
            <w:shd w:val="clear" w:color="auto" w:fill="DBE0F4" w:themeFill="accent1" w:themeFillTint="33"/>
            <w:noWrap/>
            <w:hideMark/>
          </w:tcPr>
          <w:p w14:paraId="727707B3"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Riskler</w:t>
            </w:r>
          </w:p>
        </w:tc>
        <w:tc>
          <w:tcPr>
            <w:tcW w:w="7938" w:type="dxa"/>
          </w:tcPr>
          <w:p w14:paraId="5B6F5D1B" w14:textId="77777777" w:rsidR="00070323" w:rsidRPr="00582205" w:rsidRDefault="00070323" w:rsidP="00EE303C">
            <w:pPr>
              <w:jc w:val="left"/>
              <w:rPr>
                <w:rFonts w:asciiTheme="minorHAnsi" w:hAnsiTheme="minorHAnsi" w:cstheme="minorHAnsi"/>
                <w:lang w:eastAsia="en-US"/>
              </w:rPr>
            </w:pPr>
          </w:p>
        </w:tc>
      </w:tr>
      <w:tr w:rsidR="00070323" w:rsidRPr="00582205" w14:paraId="15C59A08" w14:textId="77777777" w:rsidTr="00EE303C">
        <w:trPr>
          <w:trHeight w:val="300"/>
        </w:trPr>
        <w:tc>
          <w:tcPr>
            <w:tcW w:w="2694" w:type="dxa"/>
            <w:shd w:val="clear" w:color="auto" w:fill="DBE0F4" w:themeFill="accent1" w:themeFillTint="33"/>
            <w:noWrap/>
            <w:hideMark/>
          </w:tcPr>
          <w:p w14:paraId="57BBE3D6" w14:textId="77777777" w:rsidR="00070323" w:rsidRPr="00582205" w:rsidRDefault="00070323" w:rsidP="00EE303C">
            <w:pPr>
              <w:jc w:val="left"/>
              <w:rPr>
                <w:rFonts w:asciiTheme="minorHAnsi" w:hAnsiTheme="minorHAnsi" w:cstheme="minorHAnsi"/>
                <w:b/>
                <w:bCs/>
                <w:lang w:eastAsia="en-US"/>
              </w:rPr>
            </w:pPr>
          </w:p>
          <w:p w14:paraId="5E2077B6"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Maliyet Tahmini</w:t>
            </w:r>
          </w:p>
        </w:tc>
        <w:tc>
          <w:tcPr>
            <w:tcW w:w="7938" w:type="dxa"/>
            <w:noWrap/>
          </w:tcPr>
          <w:p w14:paraId="1E9D5B55" w14:textId="6960909D" w:rsidR="00070323" w:rsidRPr="00582205" w:rsidRDefault="00070323" w:rsidP="00FA4908">
            <w:pPr>
              <w:jc w:val="left"/>
              <w:rPr>
                <w:rFonts w:asciiTheme="minorHAnsi" w:hAnsiTheme="minorHAnsi" w:cstheme="minorHAnsi"/>
                <w:lang w:eastAsia="en-US"/>
              </w:rPr>
            </w:pPr>
            <w:r>
              <w:rPr>
                <w:rFonts w:asciiTheme="minorHAnsi" w:hAnsiTheme="minorHAnsi" w:cstheme="minorHAnsi"/>
                <w:lang w:eastAsia="en-US"/>
              </w:rPr>
              <w:t>1</w:t>
            </w:r>
            <w:r w:rsidR="00FA4908">
              <w:rPr>
                <w:rFonts w:asciiTheme="minorHAnsi" w:hAnsiTheme="minorHAnsi" w:cstheme="minorHAnsi"/>
                <w:lang w:eastAsia="en-US"/>
              </w:rPr>
              <w:t>0</w:t>
            </w:r>
            <w:r>
              <w:rPr>
                <w:rFonts w:asciiTheme="minorHAnsi" w:hAnsiTheme="minorHAnsi" w:cstheme="minorHAnsi"/>
                <w:lang w:eastAsia="en-US"/>
              </w:rPr>
              <w:t>0.000 TL</w:t>
            </w:r>
          </w:p>
        </w:tc>
      </w:tr>
      <w:tr w:rsidR="00070323" w:rsidRPr="00582205" w14:paraId="60A85890" w14:textId="77777777" w:rsidTr="00EE303C">
        <w:trPr>
          <w:trHeight w:val="445"/>
        </w:trPr>
        <w:tc>
          <w:tcPr>
            <w:tcW w:w="2694" w:type="dxa"/>
            <w:shd w:val="clear" w:color="auto" w:fill="DBE0F4" w:themeFill="accent1" w:themeFillTint="33"/>
            <w:hideMark/>
          </w:tcPr>
          <w:p w14:paraId="58B2E9B0"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 xml:space="preserve">Tespitler </w:t>
            </w:r>
          </w:p>
        </w:tc>
        <w:tc>
          <w:tcPr>
            <w:tcW w:w="7938" w:type="dxa"/>
          </w:tcPr>
          <w:p w14:paraId="62BBFB66" w14:textId="057B8C6F" w:rsidR="00070323" w:rsidRPr="00582205" w:rsidRDefault="00070323" w:rsidP="00EE303C">
            <w:pPr>
              <w:jc w:val="left"/>
              <w:rPr>
                <w:rFonts w:asciiTheme="minorHAnsi" w:hAnsiTheme="minorHAnsi" w:cstheme="minorHAnsi"/>
                <w:lang w:eastAsia="en-US"/>
              </w:rPr>
            </w:pPr>
            <w:r>
              <w:rPr>
                <w:rFonts w:asciiTheme="minorHAnsi" w:hAnsiTheme="minorHAnsi" w:cstheme="minorHAnsi"/>
                <w:lang w:eastAsia="en-US"/>
              </w:rPr>
              <w:t>Okulun fiziksel koşullarının iyileştirilmesi, Öğretmen Eğitimlerinin artırılması</w:t>
            </w:r>
          </w:p>
        </w:tc>
      </w:tr>
      <w:tr w:rsidR="00070323" w:rsidRPr="00582205" w14:paraId="1AB89F1F" w14:textId="77777777" w:rsidTr="00EE303C">
        <w:trPr>
          <w:trHeight w:val="437"/>
        </w:trPr>
        <w:tc>
          <w:tcPr>
            <w:tcW w:w="2694" w:type="dxa"/>
            <w:shd w:val="clear" w:color="auto" w:fill="DBE0F4" w:themeFill="accent1" w:themeFillTint="33"/>
            <w:noWrap/>
            <w:hideMark/>
          </w:tcPr>
          <w:p w14:paraId="355A645B" w14:textId="77777777" w:rsidR="00070323" w:rsidRPr="00582205" w:rsidRDefault="00070323" w:rsidP="00EE303C">
            <w:pPr>
              <w:jc w:val="left"/>
              <w:rPr>
                <w:rFonts w:asciiTheme="minorHAnsi" w:hAnsiTheme="minorHAnsi" w:cstheme="minorHAnsi"/>
                <w:b/>
                <w:bCs/>
                <w:lang w:eastAsia="en-US"/>
              </w:rPr>
            </w:pPr>
            <w:r w:rsidRPr="00582205">
              <w:rPr>
                <w:rFonts w:asciiTheme="minorHAnsi" w:hAnsiTheme="minorHAnsi" w:cstheme="minorHAnsi"/>
                <w:b/>
                <w:bCs/>
                <w:lang w:eastAsia="en-US"/>
              </w:rPr>
              <w:t>İhtiyaçlar</w:t>
            </w:r>
          </w:p>
        </w:tc>
        <w:tc>
          <w:tcPr>
            <w:tcW w:w="7938" w:type="dxa"/>
          </w:tcPr>
          <w:p w14:paraId="67C8BAF1" w14:textId="1074CF1F" w:rsidR="00070323" w:rsidRPr="00582205" w:rsidRDefault="00070323" w:rsidP="00EE303C">
            <w:pPr>
              <w:jc w:val="left"/>
              <w:rPr>
                <w:rFonts w:asciiTheme="minorHAnsi" w:hAnsiTheme="minorHAnsi" w:cstheme="minorHAnsi"/>
                <w:lang w:eastAsia="en-US"/>
              </w:rPr>
            </w:pPr>
            <w:proofErr w:type="spellStart"/>
            <w:r>
              <w:rPr>
                <w:rFonts w:asciiTheme="minorHAnsi" w:hAnsiTheme="minorHAnsi" w:cstheme="minorHAnsi"/>
                <w:lang w:eastAsia="en-US"/>
              </w:rPr>
              <w:t>Hizmetiçi</w:t>
            </w:r>
            <w:proofErr w:type="spellEnd"/>
            <w:r>
              <w:rPr>
                <w:rFonts w:asciiTheme="minorHAnsi" w:hAnsiTheme="minorHAnsi" w:cstheme="minorHAnsi"/>
                <w:lang w:eastAsia="en-US"/>
              </w:rPr>
              <w:t xml:space="preserve"> Eğitim, Para, Veli-Okul işbirliği</w:t>
            </w:r>
          </w:p>
        </w:tc>
      </w:tr>
    </w:tbl>
    <w:p w14:paraId="25FD3645" w14:textId="77777777" w:rsidR="00422253" w:rsidRDefault="00422253" w:rsidP="00CC7D33">
      <w:pPr>
        <w:jc w:val="left"/>
        <w:rPr>
          <w:rFonts w:asciiTheme="minorHAnsi" w:hAnsiTheme="minorHAnsi" w:cstheme="minorHAnsi"/>
          <w:lang w:eastAsia="en-US"/>
        </w:rPr>
      </w:pPr>
    </w:p>
    <w:p w14:paraId="6AEE4041" w14:textId="3F569094" w:rsidR="006D768F" w:rsidRDefault="00934C9A" w:rsidP="00934C9A">
      <w:pPr>
        <w:pStyle w:val="Balk1"/>
        <w:numPr>
          <w:ilvl w:val="0"/>
          <w:numId w:val="0"/>
        </w:numPr>
        <w:ind w:left="360"/>
        <w:rPr>
          <w:rFonts w:eastAsia="Cambria"/>
          <w:caps/>
          <w:sz w:val="40"/>
        </w:rPr>
      </w:pPr>
      <w:bookmarkStart w:id="192" w:name="_Toc167887569"/>
      <w:r w:rsidRPr="00934C9A">
        <w:rPr>
          <w:rFonts w:eastAsia="Cambria"/>
          <w:caps/>
          <w:sz w:val="40"/>
        </w:rPr>
        <w:t xml:space="preserve">4. </w:t>
      </w:r>
      <w:r w:rsidR="006D768F" w:rsidRPr="00934C9A">
        <w:rPr>
          <w:rFonts w:eastAsia="Cambria"/>
          <w:caps/>
          <w:sz w:val="40"/>
        </w:rPr>
        <w:t>Maliyetle</w:t>
      </w:r>
      <w:r w:rsidR="006D768F" w:rsidRPr="00934C9A">
        <w:rPr>
          <w:rFonts w:eastAsia="Cambria"/>
          <w:caps/>
          <w:spacing w:val="-1"/>
          <w:sz w:val="40"/>
        </w:rPr>
        <w:t>nd</w:t>
      </w:r>
      <w:r w:rsidR="006D768F" w:rsidRPr="00934C9A">
        <w:rPr>
          <w:rFonts w:eastAsia="Cambria"/>
          <w:caps/>
          <w:spacing w:val="3"/>
          <w:sz w:val="40"/>
        </w:rPr>
        <w:t>i</w:t>
      </w:r>
      <w:r w:rsidR="006D768F" w:rsidRPr="00934C9A">
        <w:rPr>
          <w:rFonts w:eastAsia="Cambria"/>
          <w:caps/>
          <w:spacing w:val="-1"/>
          <w:sz w:val="40"/>
        </w:rPr>
        <w:t>rm</w:t>
      </w:r>
      <w:r w:rsidR="006D768F" w:rsidRPr="00934C9A">
        <w:rPr>
          <w:rFonts w:eastAsia="Cambria"/>
          <w:caps/>
          <w:sz w:val="40"/>
        </w:rPr>
        <w:t>e</w:t>
      </w:r>
      <w:bookmarkEnd w:id="192"/>
    </w:p>
    <w:p w14:paraId="2B5CC8B6" w14:textId="77777777" w:rsidR="00070323" w:rsidRPr="00070323" w:rsidRDefault="00070323" w:rsidP="00070323">
      <w:pPr>
        <w:rPr>
          <w:lang w:eastAsia="en-US"/>
        </w:rPr>
      </w:pPr>
    </w:p>
    <w:p w14:paraId="2E22C65A" w14:textId="77777777" w:rsidR="00070323" w:rsidRDefault="00070323" w:rsidP="006D768F">
      <w:pPr>
        <w:widowControl w:val="0"/>
        <w:overflowPunct w:val="0"/>
        <w:autoSpaceDE w:val="0"/>
        <w:autoSpaceDN w:val="0"/>
        <w:adjustRightInd w:val="0"/>
        <w:spacing w:after="0" w:line="252" w:lineRule="auto"/>
        <w:ind w:right="-709" w:firstLine="588"/>
        <w:rPr>
          <w:rFonts w:ascii="Tahoma" w:hAnsi="Tahoma" w:cs="Tahoma"/>
        </w:rPr>
      </w:pPr>
    </w:p>
    <w:p w14:paraId="79AD6790" w14:textId="77777777" w:rsidR="00070323" w:rsidRDefault="00070323" w:rsidP="006D768F">
      <w:pPr>
        <w:widowControl w:val="0"/>
        <w:overflowPunct w:val="0"/>
        <w:autoSpaceDE w:val="0"/>
        <w:autoSpaceDN w:val="0"/>
        <w:adjustRightInd w:val="0"/>
        <w:spacing w:after="0" w:line="252" w:lineRule="auto"/>
        <w:ind w:right="-709" w:firstLine="588"/>
        <w:rPr>
          <w:rFonts w:ascii="Tahoma" w:hAnsi="Tahoma" w:cs="Tahoma"/>
        </w:rPr>
      </w:pPr>
    </w:p>
    <w:p w14:paraId="5123F6C6" w14:textId="07203567" w:rsidR="006D768F" w:rsidRPr="00381D8D" w:rsidRDefault="006D768F" w:rsidP="006D768F">
      <w:pPr>
        <w:widowControl w:val="0"/>
        <w:overflowPunct w:val="0"/>
        <w:autoSpaceDE w:val="0"/>
        <w:autoSpaceDN w:val="0"/>
        <w:adjustRightInd w:val="0"/>
        <w:spacing w:after="0" w:line="252" w:lineRule="auto"/>
        <w:ind w:right="-709" w:firstLine="588"/>
        <w:rPr>
          <w:rFonts w:ascii="Tahoma" w:hAnsi="Tahoma" w:cs="Tahoma"/>
        </w:rPr>
      </w:pPr>
      <w:r>
        <w:rPr>
          <w:rFonts w:ascii="Tahoma" w:hAnsi="Tahoma" w:cs="Tahoma"/>
        </w:rPr>
        <w:t xml:space="preserve">2024 -2028 stratejik planı hedeflerin, performans göstergelerinin gerçekleşmesine yönelik yapılacak </w:t>
      </w:r>
      <w:r w:rsidRPr="00381D8D">
        <w:rPr>
          <w:rFonts w:ascii="Tahoma" w:hAnsi="Tahoma" w:cs="Tahoma"/>
        </w:rPr>
        <w:t>faaliyetler göz önünde bulundurularak hedefe ve amaca ilişkin tahmini maliyet hesaplanmıştır.</w:t>
      </w:r>
    </w:p>
    <w:p w14:paraId="6BBED8D4" w14:textId="77777777" w:rsidR="006D768F" w:rsidRDefault="006D768F" w:rsidP="006D768F">
      <w:pPr>
        <w:spacing w:after="72" w:line="240" w:lineRule="auto"/>
      </w:pPr>
    </w:p>
    <w:tbl>
      <w:tblPr>
        <w:tblW w:w="9857" w:type="dxa"/>
        <w:tblInd w:w="-5" w:type="dxa"/>
        <w:tblCellMar>
          <w:left w:w="70" w:type="dxa"/>
          <w:right w:w="70" w:type="dxa"/>
        </w:tblCellMar>
        <w:tblLook w:val="04A0" w:firstRow="1" w:lastRow="0" w:firstColumn="1" w:lastColumn="0" w:noHBand="0" w:noVBand="1"/>
      </w:tblPr>
      <w:tblGrid>
        <w:gridCol w:w="1497"/>
        <w:gridCol w:w="1311"/>
        <w:gridCol w:w="1311"/>
        <w:gridCol w:w="1311"/>
        <w:gridCol w:w="1437"/>
        <w:gridCol w:w="1553"/>
        <w:gridCol w:w="1437"/>
      </w:tblGrid>
      <w:tr w:rsidR="006D768F" w:rsidRPr="00956195" w14:paraId="66C82CD5" w14:textId="77777777" w:rsidTr="005A4F63">
        <w:trPr>
          <w:trHeight w:hRule="exact" w:val="507"/>
        </w:trPr>
        <w:tc>
          <w:tcPr>
            <w:tcW w:w="1497" w:type="dxa"/>
            <w:tcBorders>
              <w:top w:val="single" w:sz="4" w:space="0" w:color="auto"/>
              <w:left w:val="single" w:sz="4" w:space="0" w:color="auto"/>
              <w:bottom w:val="single" w:sz="4" w:space="0" w:color="auto"/>
              <w:right w:val="single" w:sz="4" w:space="0" w:color="auto"/>
            </w:tcBorders>
            <w:shd w:val="clear" w:color="000000" w:fill="C5DFB3"/>
            <w:vAlign w:val="center"/>
            <w:hideMark/>
          </w:tcPr>
          <w:p w14:paraId="1391211F" w14:textId="77777777" w:rsidR="006D768F" w:rsidRPr="00956195" w:rsidRDefault="006D768F" w:rsidP="005A4F63">
            <w:pPr>
              <w:spacing w:after="0" w:line="240" w:lineRule="auto"/>
              <w:jc w:val="center"/>
              <w:rPr>
                <w:b/>
                <w:bCs/>
                <w:color w:val="000000"/>
                <w:sz w:val="20"/>
                <w:szCs w:val="20"/>
              </w:rPr>
            </w:pPr>
            <w:proofErr w:type="spellStart"/>
            <w:r w:rsidRPr="00956195">
              <w:rPr>
                <w:b/>
                <w:bCs/>
                <w:color w:val="000000"/>
                <w:sz w:val="20"/>
                <w:szCs w:val="20"/>
                <w:lang w:val="en-US"/>
              </w:rPr>
              <w:t>Maaliyet</w:t>
            </w:r>
            <w:proofErr w:type="spellEnd"/>
          </w:p>
        </w:tc>
        <w:tc>
          <w:tcPr>
            <w:tcW w:w="1311" w:type="dxa"/>
            <w:tcBorders>
              <w:top w:val="single" w:sz="4" w:space="0" w:color="auto"/>
              <w:left w:val="nil"/>
              <w:bottom w:val="single" w:sz="4" w:space="0" w:color="auto"/>
              <w:right w:val="single" w:sz="4" w:space="0" w:color="auto"/>
            </w:tcBorders>
            <w:shd w:val="clear" w:color="000000" w:fill="C5DFB3"/>
            <w:vAlign w:val="center"/>
            <w:hideMark/>
          </w:tcPr>
          <w:p w14:paraId="41B06F83" w14:textId="77777777" w:rsidR="006D768F" w:rsidRPr="00956195" w:rsidRDefault="006D768F" w:rsidP="005A4F63">
            <w:pPr>
              <w:spacing w:after="0" w:line="240" w:lineRule="auto"/>
              <w:jc w:val="center"/>
              <w:rPr>
                <w:rFonts w:ascii="Cambria" w:hAnsi="Cambria" w:cs="Calibri"/>
                <w:b/>
                <w:bCs/>
                <w:color w:val="000000"/>
                <w:sz w:val="20"/>
                <w:szCs w:val="20"/>
              </w:rPr>
            </w:pPr>
            <w:r w:rsidRPr="00956195">
              <w:rPr>
                <w:rFonts w:ascii="Cambria" w:eastAsia="Cambria" w:hAnsi="Cambria" w:cs="Cambria"/>
                <w:b/>
                <w:bCs/>
                <w:color w:val="000000"/>
                <w:sz w:val="20"/>
                <w:szCs w:val="20"/>
                <w:lang w:val="en-US"/>
              </w:rPr>
              <w:t>2024</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14:paraId="28B2D8D8" w14:textId="77777777" w:rsidR="006D768F" w:rsidRPr="00956195" w:rsidRDefault="006D768F" w:rsidP="005A4F63">
            <w:pPr>
              <w:spacing w:after="0" w:line="240" w:lineRule="auto"/>
              <w:jc w:val="center"/>
              <w:rPr>
                <w:rFonts w:ascii="Cambria" w:hAnsi="Cambria" w:cs="Calibri"/>
                <w:b/>
                <w:bCs/>
                <w:color w:val="000000"/>
                <w:sz w:val="20"/>
                <w:szCs w:val="20"/>
              </w:rPr>
            </w:pPr>
            <w:r w:rsidRPr="00956195">
              <w:rPr>
                <w:rFonts w:ascii="Cambria" w:eastAsia="Cambria" w:hAnsi="Cambria" w:cs="Cambria"/>
                <w:b/>
                <w:bCs/>
                <w:color w:val="000000"/>
                <w:sz w:val="20"/>
                <w:szCs w:val="20"/>
                <w:lang w:val="en-US"/>
              </w:rPr>
              <w:t>2025</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14:paraId="7035B1A7" w14:textId="77777777" w:rsidR="006D768F" w:rsidRPr="00956195" w:rsidRDefault="006D768F" w:rsidP="005A4F63">
            <w:pPr>
              <w:spacing w:after="0" w:line="240" w:lineRule="auto"/>
              <w:jc w:val="center"/>
              <w:rPr>
                <w:rFonts w:ascii="Cambria" w:hAnsi="Cambria" w:cs="Calibri"/>
                <w:b/>
                <w:bCs/>
                <w:color w:val="000000"/>
                <w:sz w:val="20"/>
                <w:szCs w:val="20"/>
              </w:rPr>
            </w:pPr>
            <w:r w:rsidRPr="00956195">
              <w:rPr>
                <w:rFonts w:ascii="Cambria" w:eastAsia="Cambria" w:hAnsi="Cambria" w:cs="Cambria"/>
                <w:b/>
                <w:bCs/>
                <w:color w:val="000000"/>
                <w:sz w:val="20"/>
                <w:szCs w:val="20"/>
                <w:lang w:val="en-US"/>
              </w:rPr>
              <w:t>2026</w:t>
            </w:r>
          </w:p>
        </w:tc>
        <w:tc>
          <w:tcPr>
            <w:tcW w:w="1437" w:type="dxa"/>
            <w:tcBorders>
              <w:top w:val="single" w:sz="4" w:space="0" w:color="auto"/>
              <w:left w:val="nil"/>
              <w:bottom w:val="single" w:sz="4" w:space="0" w:color="auto"/>
              <w:right w:val="single" w:sz="4" w:space="0" w:color="auto"/>
            </w:tcBorders>
            <w:shd w:val="clear" w:color="000000" w:fill="C5DFB3"/>
            <w:vAlign w:val="center"/>
            <w:hideMark/>
          </w:tcPr>
          <w:p w14:paraId="56ED560B" w14:textId="77777777" w:rsidR="006D768F" w:rsidRPr="00956195" w:rsidRDefault="006D768F" w:rsidP="005A4F63">
            <w:pPr>
              <w:spacing w:after="0" w:line="240" w:lineRule="auto"/>
              <w:jc w:val="center"/>
              <w:rPr>
                <w:rFonts w:ascii="Cambria" w:hAnsi="Cambria" w:cs="Calibri"/>
                <w:b/>
                <w:bCs/>
                <w:color w:val="000000"/>
                <w:sz w:val="20"/>
                <w:szCs w:val="20"/>
              </w:rPr>
            </w:pPr>
            <w:r w:rsidRPr="00956195">
              <w:rPr>
                <w:rFonts w:ascii="Cambria" w:eastAsia="Cambria" w:hAnsi="Cambria" w:cs="Cambria"/>
                <w:b/>
                <w:bCs/>
                <w:color w:val="000000"/>
                <w:sz w:val="20"/>
                <w:szCs w:val="20"/>
                <w:lang w:val="en-US"/>
              </w:rPr>
              <w:t>2027</w:t>
            </w:r>
          </w:p>
        </w:tc>
        <w:tc>
          <w:tcPr>
            <w:tcW w:w="1553" w:type="dxa"/>
            <w:tcBorders>
              <w:top w:val="single" w:sz="4" w:space="0" w:color="auto"/>
              <w:left w:val="nil"/>
              <w:bottom w:val="single" w:sz="4" w:space="0" w:color="auto"/>
              <w:right w:val="single" w:sz="4" w:space="0" w:color="auto"/>
            </w:tcBorders>
            <w:shd w:val="clear" w:color="000000" w:fill="C5DFB3"/>
            <w:vAlign w:val="center"/>
            <w:hideMark/>
          </w:tcPr>
          <w:p w14:paraId="6A0ABFEE" w14:textId="77777777" w:rsidR="006D768F" w:rsidRPr="00956195" w:rsidRDefault="006D768F" w:rsidP="005A4F63">
            <w:pPr>
              <w:spacing w:after="0" w:line="240" w:lineRule="auto"/>
              <w:jc w:val="center"/>
              <w:rPr>
                <w:rFonts w:ascii="Cambria" w:hAnsi="Cambria" w:cs="Calibri"/>
                <w:b/>
                <w:bCs/>
                <w:color w:val="000000"/>
                <w:sz w:val="20"/>
                <w:szCs w:val="20"/>
              </w:rPr>
            </w:pPr>
            <w:r w:rsidRPr="00956195">
              <w:rPr>
                <w:rFonts w:ascii="Cambria" w:eastAsia="Cambria" w:hAnsi="Cambria" w:cs="Cambria"/>
                <w:b/>
                <w:bCs/>
                <w:color w:val="000000"/>
                <w:sz w:val="20"/>
                <w:szCs w:val="20"/>
                <w:lang w:val="en-US"/>
              </w:rPr>
              <w:t>2028</w:t>
            </w:r>
          </w:p>
        </w:tc>
        <w:tc>
          <w:tcPr>
            <w:tcW w:w="1437" w:type="dxa"/>
            <w:tcBorders>
              <w:top w:val="single" w:sz="4" w:space="0" w:color="auto"/>
              <w:left w:val="nil"/>
              <w:bottom w:val="single" w:sz="4" w:space="0" w:color="auto"/>
              <w:right w:val="single" w:sz="4" w:space="0" w:color="auto"/>
            </w:tcBorders>
            <w:shd w:val="clear" w:color="000000" w:fill="C5DFB3"/>
            <w:vAlign w:val="center"/>
            <w:hideMark/>
          </w:tcPr>
          <w:p w14:paraId="397208CB" w14:textId="77777777" w:rsidR="006D768F" w:rsidRPr="00956195" w:rsidRDefault="006D768F" w:rsidP="005A4F63">
            <w:pPr>
              <w:spacing w:after="0" w:line="240" w:lineRule="auto"/>
              <w:jc w:val="center"/>
              <w:rPr>
                <w:rFonts w:ascii="Cambria" w:hAnsi="Cambria" w:cs="Calibri"/>
                <w:b/>
                <w:bCs/>
                <w:color w:val="000000"/>
                <w:sz w:val="20"/>
                <w:szCs w:val="20"/>
              </w:rPr>
            </w:pPr>
            <w:proofErr w:type="spellStart"/>
            <w:r w:rsidRPr="00956195">
              <w:rPr>
                <w:rFonts w:ascii="Cambria" w:eastAsia="Cambria" w:hAnsi="Cambria" w:cs="Cambria"/>
                <w:b/>
                <w:bCs/>
                <w:color w:val="000000"/>
                <w:sz w:val="20"/>
                <w:szCs w:val="20"/>
                <w:lang w:val="en-US"/>
              </w:rPr>
              <w:t>Toplam</w:t>
            </w:r>
            <w:proofErr w:type="spellEnd"/>
            <w:r w:rsidRPr="00956195">
              <w:rPr>
                <w:rFonts w:ascii="Cambria" w:eastAsia="Cambria" w:hAnsi="Cambria" w:cs="Cambria"/>
                <w:b/>
                <w:bCs/>
                <w:color w:val="000000"/>
                <w:sz w:val="20"/>
                <w:szCs w:val="20"/>
                <w:lang w:val="en-US"/>
              </w:rPr>
              <w:t xml:space="preserve"> </w:t>
            </w:r>
            <w:proofErr w:type="spellStart"/>
            <w:r w:rsidRPr="00956195">
              <w:rPr>
                <w:rFonts w:ascii="Cambria" w:eastAsia="Cambria" w:hAnsi="Cambria" w:cs="Cambria"/>
                <w:b/>
                <w:bCs/>
                <w:color w:val="000000"/>
                <w:sz w:val="20"/>
                <w:szCs w:val="20"/>
                <w:lang w:val="en-US"/>
              </w:rPr>
              <w:t>Maliyet</w:t>
            </w:r>
            <w:proofErr w:type="spellEnd"/>
          </w:p>
        </w:tc>
      </w:tr>
      <w:tr w:rsidR="006D768F" w:rsidRPr="00956195" w14:paraId="152CB486" w14:textId="77777777" w:rsidTr="005A4F63">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286CE676" w14:textId="77777777" w:rsidR="006D768F" w:rsidRPr="00956195" w:rsidRDefault="006D768F" w:rsidP="005A4F63">
            <w:pPr>
              <w:spacing w:after="0" w:line="240" w:lineRule="auto"/>
              <w:jc w:val="center"/>
              <w:rPr>
                <w:rFonts w:ascii="Cambria" w:hAnsi="Cambria" w:cs="Calibri"/>
                <w:b/>
                <w:bCs/>
                <w:color w:val="000000"/>
                <w:sz w:val="20"/>
                <w:szCs w:val="20"/>
              </w:rPr>
            </w:pPr>
            <w:proofErr w:type="spellStart"/>
            <w:r w:rsidRPr="00956195">
              <w:rPr>
                <w:rFonts w:ascii="Cambria" w:eastAsia="Cambria" w:hAnsi="Cambria" w:cs="Cambria"/>
                <w:b/>
                <w:bCs/>
                <w:color w:val="000000"/>
                <w:sz w:val="20"/>
                <w:szCs w:val="20"/>
                <w:lang w:val="en-US"/>
              </w:rPr>
              <w:t>Amaç</w:t>
            </w:r>
            <w:proofErr w:type="spellEnd"/>
            <w:r w:rsidRPr="00956195">
              <w:rPr>
                <w:rFonts w:ascii="Cambria" w:eastAsia="Cambria" w:hAnsi="Cambria" w:cs="Cambria"/>
                <w:b/>
                <w:bCs/>
                <w:color w:val="000000"/>
                <w:sz w:val="20"/>
                <w:szCs w:val="20"/>
                <w:lang w:val="en-US"/>
              </w:rPr>
              <w:t xml:space="preserve"> 1</w:t>
            </w:r>
          </w:p>
        </w:tc>
        <w:tc>
          <w:tcPr>
            <w:tcW w:w="1311" w:type="dxa"/>
            <w:tcBorders>
              <w:top w:val="nil"/>
              <w:left w:val="nil"/>
              <w:bottom w:val="single" w:sz="4" w:space="0" w:color="auto"/>
              <w:right w:val="single" w:sz="4" w:space="0" w:color="auto"/>
            </w:tcBorders>
            <w:shd w:val="clear" w:color="000000" w:fill="E1EED9"/>
            <w:vAlign w:val="center"/>
            <w:hideMark/>
          </w:tcPr>
          <w:p w14:paraId="74D1F2BD" w14:textId="56B61174" w:rsidR="006D768F" w:rsidRPr="00956195" w:rsidRDefault="006D768F" w:rsidP="00342AA8">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50000</w:t>
            </w:r>
          </w:p>
        </w:tc>
        <w:tc>
          <w:tcPr>
            <w:tcW w:w="1311" w:type="dxa"/>
            <w:tcBorders>
              <w:top w:val="nil"/>
              <w:left w:val="nil"/>
              <w:bottom w:val="single" w:sz="4" w:space="0" w:color="auto"/>
              <w:right w:val="single" w:sz="4" w:space="0" w:color="auto"/>
            </w:tcBorders>
            <w:shd w:val="clear" w:color="000000" w:fill="E1EED9"/>
            <w:vAlign w:val="center"/>
            <w:hideMark/>
          </w:tcPr>
          <w:p w14:paraId="355A2D81" w14:textId="6C07484C" w:rsidR="006D768F" w:rsidRPr="00956195" w:rsidRDefault="00B37A4E" w:rsidP="005A4F63">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50000</w:t>
            </w:r>
          </w:p>
        </w:tc>
        <w:tc>
          <w:tcPr>
            <w:tcW w:w="1311" w:type="dxa"/>
            <w:tcBorders>
              <w:top w:val="nil"/>
              <w:left w:val="nil"/>
              <w:bottom w:val="single" w:sz="4" w:space="0" w:color="auto"/>
              <w:right w:val="single" w:sz="4" w:space="0" w:color="auto"/>
            </w:tcBorders>
            <w:shd w:val="clear" w:color="000000" w:fill="E1EED9"/>
            <w:vAlign w:val="center"/>
            <w:hideMark/>
          </w:tcPr>
          <w:p w14:paraId="5F90769E" w14:textId="6E6D71A9" w:rsidR="006D768F" w:rsidRPr="00956195" w:rsidRDefault="00B37A4E" w:rsidP="005A4F63">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50000</w:t>
            </w:r>
          </w:p>
        </w:tc>
        <w:tc>
          <w:tcPr>
            <w:tcW w:w="1437" w:type="dxa"/>
            <w:tcBorders>
              <w:top w:val="nil"/>
              <w:left w:val="nil"/>
              <w:bottom w:val="single" w:sz="4" w:space="0" w:color="auto"/>
              <w:right w:val="single" w:sz="4" w:space="0" w:color="auto"/>
            </w:tcBorders>
            <w:shd w:val="clear" w:color="000000" w:fill="E1EED9"/>
            <w:vAlign w:val="center"/>
            <w:hideMark/>
          </w:tcPr>
          <w:p w14:paraId="4423738D" w14:textId="77AE4984" w:rsidR="006D768F" w:rsidRPr="00956195" w:rsidRDefault="00B37A4E" w:rsidP="005A4F63">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50000</w:t>
            </w:r>
          </w:p>
        </w:tc>
        <w:tc>
          <w:tcPr>
            <w:tcW w:w="1553" w:type="dxa"/>
            <w:tcBorders>
              <w:top w:val="nil"/>
              <w:left w:val="nil"/>
              <w:bottom w:val="single" w:sz="4" w:space="0" w:color="auto"/>
              <w:right w:val="single" w:sz="4" w:space="0" w:color="auto"/>
            </w:tcBorders>
            <w:shd w:val="clear" w:color="000000" w:fill="E1EED9"/>
            <w:vAlign w:val="center"/>
            <w:hideMark/>
          </w:tcPr>
          <w:p w14:paraId="1F14AE22" w14:textId="74474729" w:rsidR="006D768F" w:rsidRPr="00956195" w:rsidRDefault="00B37A4E" w:rsidP="005A4F63">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50000</w:t>
            </w:r>
          </w:p>
        </w:tc>
        <w:tc>
          <w:tcPr>
            <w:tcW w:w="1437" w:type="dxa"/>
            <w:tcBorders>
              <w:top w:val="nil"/>
              <w:left w:val="nil"/>
              <w:bottom w:val="single" w:sz="4" w:space="0" w:color="auto"/>
              <w:right w:val="single" w:sz="4" w:space="0" w:color="auto"/>
            </w:tcBorders>
            <w:shd w:val="clear" w:color="000000" w:fill="E1EED9"/>
            <w:vAlign w:val="center"/>
            <w:hideMark/>
          </w:tcPr>
          <w:p w14:paraId="776913E2" w14:textId="3C742CAF" w:rsidR="006D768F" w:rsidRPr="00956195" w:rsidRDefault="00342AA8" w:rsidP="005A4F63">
            <w:pPr>
              <w:spacing w:after="0" w:line="240" w:lineRule="auto"/>
              <w:jc w:val="center"/>
              <w:rPr>
                <w:color w:val="000000"/>
                <w:sz w:val="20"/>
                <w:szCs w:val="20"/>
              </w:rPr>
            </w:pPr>
            <w:r>
              <w:rPr>
                <w:color w:val="000000"/>
                <w:sz w:val="20"/>
                <w:szCs w:val="20"/>
                <w:lang w:val="en-US"/>
              </w:rPr>
              <w:t>₺2500</w:t>
            </w:r>
            <w:r w:rsidR="006D768F" w:rsidRPr="00956195">
              <w:rPr>
                <w:color w:val="000000"/>
                <w:sz w:val="20"/>
                <w:szCs w:val="20"/>
                <w:lang w:val="en-US"/>
              </w:rPr>
              <w:t>00,00</w:t>
            </w:r>
          </w:p>
        </w:tc>
      </w:tr>
      <w:tr w:rsidR="006D768F" w:rsidRPr="00956195" w14:paraId="1A5DCA81" w14:textId="77777777" w:rsidTr="005A4F63">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6F16300D" w14:textId="77777777" w:rsidR="006D768F" w:rsidRPr="00956195" w:rsidRDefault="006D768F" w:rsidP="005A4F63">
            <w:pPr>
              <w:spacing w:after="0" w:line="240" w:lineRule="auto"/>
              <w:jc w:val="center"/>
              <w:rPr>
                <w:rFonts w:ascii="Cambria" w:hAnsi="Cambria" w:cs="Calibri"/>
                <w:b/>
                <w:bCs/>
                <w:color w:val="000000"/>
                <w:sz w:val="20"/>
                <w:szCs w:val="20"/>
              </w:rPr>
            </w:pPr>
            <w:proofErr w:type="spellStart"/>
            <w:r w:rsidRPr="00956195">
              <w:rPr>
                <w:rFonts w:ascii="Cambria" w:eastAsia="Cambria" w:hAnsi="Cambria" w:cs="Cambria"/>
                <w:b/>
                <w:bCs/>
                <w:color w:val="000000"/>
                <w:sz w:val="20"/>
                <w:szCs w:val="20"/>
                <w:lang w:val="en-US"/>
              </w:rPr>
              <w:t>Hedef</w:t>
            </w:r>
            <w:proofErr w:type="spellEnd"/>
            <w:r w:rsidRPr="00956195">
              <w:rPr>
                <w:rFonts w:ascii="Cambria" w:eastAsia="Cambria" w:hAnsi="Cambria" w:cs="Cambria"/>
                <w:b/>
                <w:bCs/>
                <w:color w:val="000000"/>
                <w:sz w:val="20"/>
                <w:szCs w:val="20"/>
                <w:lang w:val="en-US"/>
              </w:rPr>
              <w:t xml:space="preserve"> 1.1</w:t>
            </w:r>
          </w:p>
        </w:tc>
        <w:tc>
          <w:tcPr>
            <w:tcW w:w="1311" w:type="dxa"/>
            <w:tcBorders>
              <w:top w:val="nil"/>
              <w:left w:val="nil"/>
              <w:bottom w:val="single" w:sz="4" w:space="0" w:color="auto"/>
              <w:right w:val="single" w:sz="4" w:space="0" w:color="auto"/>
            </w:tcBorders>
            <w:shd w:val="clear" w:color="000000" w:fill="E1EED9"/>
            <w:vAlign w:val="center"/>
            <w:hideMark/>
          </w:tcPr>
          <w:p w14:paraId="413E457A" w14:textId="542CD966" w:rsidR="006D768F" w:rsidRPr="00956195" w:rsidRDefault="00342AA8" w:rsidP="005A4F63">
            <w:pPr>
              <w:spacing w:after="0" w:line="240" w:lineRule="auto"/>
              <w:jc w:val="center"/>
              <w:rPr>
                <w:color w:val="000000"/>
                <w:sz w:val="20"/>
                <w:szCs w:val="20"/>
              </w:rPr>
            </w:pPr>
            <w:r w:rsidRPr="00956195">
              <w:rPr>
                <w:color w:val="000000"/>
                <w:sz w:val="20"/>
                <w:szCs w:val="20"/>
                <w:lang w:val="en-US"/>
              </w:rPr>
              <w:t>₺</w:t>
            </w:r>
            <w:r>
              <w:rPr>
                <w:color w:val="000000"/>
                <w:sz w:val="20"/>
                <w:szCs w:val="20"/>
                <w:lang w:val="en-US"/>
              </w:rPr>
              <w:t>50000</w:t>
            </w:r>
          </w:p>
        </w:tc>
        <w:tc>
          <w:tcPr>
            <w:tcW w:w="1311" w:type="dxa"/>
            <w:tcBorders>
              <w:top w:val="nil"/>
              <w:left w:val="nil"/>
              <w:bottom w:val="single" w:sz="4" w:space="0" w:color="auto"/>
              <w:right w:val="single" w:sz="4" w:space="0" w:color="auto"/>
            </w:tcBorders>
            <w:shd w:val="clear" w:color="000000" w:fill="E1EED9"/>
            <w:vAlign w:val="center"/>
            <w:hideMark/>
          </w:tcPr>
          <w:p w14:paraId="0CFC42BF" w14:textId="50DDDDD7" w:rsidR="006D768F" w:rsidRPr="00956195" w:rsidRDefault="00342AA8" w:rsidP="005A4F63">
            <w:pPr>
              <w:spacing w:after="0" w:line="240" w:lineRule="auto"/>
              <w:jc w:val="center"/>
              <w:rPr>
                <w:color w:val="000000"/>
                <w:sz w:val="20"/>
                <w:szCs w:val="20"/>
              </w:rPr>
            </w:pPr>
            <w:r w:rsidRPr="00956195">
              <w:rPr>
                <w:color w:val="000000"/>
                <w:sz w:val="20"/>
                <w:szCs w:val="20"/>
                <w:lang w:val="en-US"/>
              </w:rPr>
              <w:t>₺</w:t>
            </w:r>
            <w:r>
              <w:rPr>
                <w:color w:val="000000"/>
                <w:sz w:val="20"/>
                <w:szCs w:val="20"/>
                <w:lang w:val="en-US"/>
              </w:rPr>
              <w:t>50000</w:t>
            </w:r>
          </w:p>
        </w:tc>
        <w:tc>
          <w:tcPr>
            <w:tcW w:w="1311" w:type="dxa"/>
            <w:tcBorders>
              <w:top w:val="nil"/>
              <w:left w:val="nil"/>
              <w:bottom w:val="single" w:sz="4" w:space="0" w:color="auto"/>
              <w:right w:val="single" w:sz="4" w:space="0" w:color="auto"/>
            </w:tcBorders>
            <w:shd w:val="clear" w:color="000000" w:fill="E1EED9"/>
            <w:vAlign w:val="center"/>
            <w:hideMark/>
          </w:tcPr>
          <w:p w14:paraId="449962AB" w14:textId="00EA8F56" w:rsidR="006D768F" w:rsidRPr="00956195" w:rsidRDefault="00342AA8" w:rsidP="005A4F63">
            <w:pPr>
              <w:spacing w:after="0" w:line="240" w:lineRule="auto"/>
              <w:jc w:val="center"/>
              <w:rPr>
                <w:color w:val="000000"/>
                <w:sz w:val="20"/>
                <w:szCs w:val="20"/>
              </w:rPr>
            </w:pPr>
            <w:r w:rsidRPr="00956195">
              <w:rPr>
                <w:color w:val="000000"/>
                <w:sz w:val="20"/>
                <w:szCs w:val="20"/>
                <w:lang w:val="en-US"/>
              </w:rPr>
              <w:t>₺</w:t>
            </w:r>
            <w:r>
              <w:rPr>
                <w:color w:val="000000"/>
                <w:sz w:val="20"/>
                <w:szCs w:val="20"/>
                <w:lang w:val="en-US"/>
              </w:rPr>
              <w:t>50000</w:t>
            </w:r>
          </w:p>
        </w:tc>
        <w:tc>
          <w:tcPr>
            <w:tcW w:w="1437" w:type="dxa"/>
            <w:tcBorders>
              <w:top w:val="nil"/>
              <w:left w:val="nil"/>
              <w:bottom w:val="single" w:sz="4" w:space="0" w:color="auto"/>
              <w:right w:val="single" w:sz="4" w:space="0" w:color="auto"/>
            </w:tcBorders>
            <w:shd w:val="clear" w:color="000000" w:fill="E1EED9"/>
            <w:vAlign w:val="center"/>
            <w:hideMark/>
          </w:tcPr>
          <w:p w14:paraId="4B6B0653" w14:textId="52C5FCEA" w:rsidR="006D768F" w:rsidRPr="00956195" w:rsidRDefault="00342AA8" w:rsidP="005A4F63">
            <w:pPr>
              <w:spacing w:after="0" w:line="240" w:lineRule="auto"/>
              <w:jc w:val="center"/>
              <w:rPr>
                <w:color w:val="000000"/>
                <w:sz w:val="20"/>
                <w:szCs w:val="20"/>
              </w:rPr>
            </w:pPr>
            <w:r w:rsidRPr="00956195">
              <w:rPr>
                <w:color w:val="000000"/>
                <w:sz w:val="20"/>
                <w:szCs w:val="20"/>
                <w:lang w:val="en-US"/>
              </w:rPr>
              <w:t>₺</w:t>
            </w:r>
            <w:r>
              <w:rPr>
                <w:color w:val="000000"/>
                <w:sz w:val="20"/>
                <w:szCs w:val="20"/>
                <w:lang w:val="en-US"/>
              </w:rPr>
              <w:t>50000</w:t>
            </w:r>
          </w:p>
        </w:tc>
        <w:tc>
          <w:tcPr>
            <w:tcW w:w="1553" w:type="dxa"/>
            <w:tcBorders>
              <w:top w:val="nil"/>
              <w:left w:val="nil"/>
              <w:bottom w:val="single" w:sz="4" w:space="0" w:color="auto"/>
              <w:right w:val="single" w:sz="4" w:space="0" w:color="auto"/>
            </w:tcBorders>
            <w:shd w:val="clear" w:color="000000" w:fill="E1EED9"/>
            <w:vAlign w:val="center"/>
            <w:hideMark/>
          </w:tcPr>
          <w:p w14:paraId="63DE6D93" w14:textId="471D79FE" w:rsidR="006D768F" w:rsidRPr="00956195" w:rsidRDefault="00342AA8" w:rsidP="005A4F63">
            <w:pPr>
              <w:spacing w:after="0" w:line="240" w:lineRule="auto"/>
              <w:jc w:val="center"/>
              <w:rPr>
                <w:color w:val="000000"/>
                <w:sz w:val="20"/>
                <w:szCs w:val="20"/>
              </w:rPr>
            </w:pPr>
            <w:r w:rsidRPr="00956195">
              <w:rPr>
                <w:color w:val="000000"/>
                <w:sz w:val="20"/>
                <w:szCs w:val="20"/>
                <w:lang w:val="en-US"/>
              </w:rPr>
              <w:t>₺</w:t>
            </w:r>
            <w:r>
              <w:rPr>
                <w:color w:val="000000"/>
                <w:sz w:val="20"/>
                <w:szCs w:val="20"/>
                <w:lang w:val="en-US"/>
              </w:rPr>
              <w:t>50000</w:t>
            </w:r>
          </w:p>
        </w:tc>
        <w:tc>
          <w:tcPr>
            <w:tcW w:w="1437" w:type="dxa"/>
            <w:tcBorders>
              <w:top w:val="nil"/>
              <w:left w:val="nil"/>
              <w:bottom w:val="single" w:sz="4" w:space="0" w:color="auto"/>
              <w:right w:val="single" w:sz="4" w:space="0" w:color="auto"/>
            </w:tcBorders>
            <w:shd w:val="clear" w:color="000000" w:fill="E1EED9"/>
            <w:vAlign w:val="center"/>
            <w:hideMark/>
          </w:tcPr>
          <w:p w14:paraId="671E8EEB"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 </w:t>
            </w:r>
          </w:p>
        </w:tc>
      </w:tr>
      <w:tr w:rsidR="00E37A56" w:rsidRPr="00956195" w14:paraId="17807D34" w14:textId="77777777" w:rsidTr="005A4F63">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tcPr>
          <w:p w14:paraId="6AEF3F61" w14:textId="73DF9E68" w:rsidR="00E37A56" w:rsidRPr="00956195" w:rsidRDefault="00E37A56" w:rsidP="005A4F63">
            <w:pPr>
              <w:spacing w:after="0" w:line="240" w:lineRule="auto"/>
              <w:jc w:val="center"/>
              <w:rPr>
                <w:rFonts w:ascii="Cambria" w:eastAsia="Cambria" w:hAnsi="Cambria" w:cs="Cambria"/>
                <w:b/>
                <w:bCs/>
                <w:color w:val="000000"/>
                <w:sz w:val="20"/>
                <w:szCs w:val="20"/>
                <w:lang w:val="en-US"/>
              </w:rPr>
            </w:pPr>
            <w:proofErr w:type="spellStart"/>
            <w:r>
              <w:rPr>
                <w:rFonts w:ascii="Cambria" w:eastAsia="Cambria" w:hAnsi="Cambria" w:cs="Cambria"/>
                <w:b/>
                <w:bCs/>
                <w:color w:val="000000"/>
                <w:sz w:val="20"/>
                <w:szCs w:val="20"/>
                <w:lang w:val="en-US"/>
              </w:rPr>
              <w:t>Hedef</w:t>
            </w:r>
            <w:proofErr w:type="spellEnd"/>
            <w:r>
              <w:rPr>
                <w:rFonts w:ascii="Cambria" w:eastAsia="Cambria" w:hAnsi="Cambria" w:cs="Cambria"/>
                <w:b/>
                <w:bCs/>
                <w:color w:val="000000"/>
                <w:sz w:val="20"/>
                <w:szCs w:val="20"/>
                <w:lang w:val="en-US"/>
              </w:rPr>
              <w:t xml:space="preserve"> 1.2</w:t>
            </w:r>
          </w:p>
        </w:tc>
        <w:tc>
          <w:tcPr>
            <w:tcW w:w="1311" w:type="dxa"/>
            <w:tcBorders>
              <w:top w:val="nil"/>
              <w:left w:val="nil"/>
              <w:bottom w:val="single" w:sz="4" w:space="0" w:color="auto"/>
              <w:right w:val="single" w:sz="4" w:space="0" w:color="auto"/>
            </w:tcBorders>
            <w:shd w:val="clear" w:color="000000" w:fill="E1EED9"/>
            <w:vAlign w:val="center"/>
          </w:tcPr>
          <w:p w14:paraId="775F6671" w14:textId="76CCADB6" w:rsidR="00E37A56" w:rsidRPr="00956195" w:rsidRDefault="00E37A56"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75000</w:t>
            </w:r>
          </w:p>
        </w:tc>
        <w:tc>
          <w:tcPr>
            <w:tcW w:w="1311" w:type="dxa"/>
            <w:tcBorders>
              <w:top w:val="nil"/>
              <w:left w:val="nil"/>
              <w:bottom w:val="single" w:sz="4" w:space="0" w:color="auto"/>
              <w:right w:val="single" w:sz="4" w:space="0" w:color="auto"/>
            </w:tcBorders>
            <w:shd w:val="clear" w:color="000000" w:fill="E1EED9"/>
            <w:vAlign w:val="center"/>
          </w:tcPr>
          <w:p w14:paraId="21EA0725" w14:textId="47F7E9A4" w:rsidR="00E37A56" w:rsidRPr="00956195" w:rsidRDefault="00E37A56"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75000</w:t>
            </w:r>
          </w:p>
        </w:tc>
        <w:tc>
          <w:tcPr>
            <w:tcW w:w="1311" w:type="dxa"/>
            <w:tcBorders>
              <w:top w:val="nil"/>
              <w:left w:val="nil"/>
              <w:bottom w:val="single" w:sz="4" w:space="0" w:color="auto"/>
              <w:right w:val="single" w:sz="4" w:space="0" w:color="auto"/>
            </w:tcBorders>
            <w:shd w:val="clear" w:color="000000" w:fill="E1EED9"/>
            <w:vAlign w:val="center"/>
          </w:tcPr>
          <w:p w14:paraId="2A20E74A" w14:textId="0CCB17F7" w:rsidR="00E37A56" w:rsidRPr="00956195" w:rsidRDefault="00E37A56"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75000</w:t>
            </w:r>
          </w:p>
        </w:tc>
        <w:tc>
          <w:tcPr>
            <w:tcW w:w="1437" w:type="dxa"/>
            <w:tcBorders>
              <w:top w:val="nil"/>
              <w:left w:val="nil"/>
              <w:bottom w:val="single" w:sz="4" w:space="0" w:color="auto"/>
              <w:right w:val="single" w:sz="4" w:space="0" w:color="auto"/>
            </w:tcBorders>
            <w:shd w:val="clear" w:color="000000" w:fill="E1EED9"/>
            <w:vAlign w:val="center"/>
          </w:tcPr>
          <w:p w14:paraId="4B55DB59" w14:textId="66631AF9" w:rsidR="00E37A56" w:rsidRPr="00956195" w:rsidRDefault="00E37A56"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75000</w:t>
            </w:r>
          </w:p>
        </w:tc>
        <w:tc>
          <w:tcPr>
            <w:tcW w:w="1553" w:type="dxa"/>
            <w:tcBorders>
              <w:top w:val="nil"/>
              <w:left w:val="nil"/>
              <w:bottom w:val="single" w:sz="4" w:space="0" w:color="auto"/>
              <w:right w:val="single" w:sz="4" w:space="0" w:color="auto"/>
            </w:tcBorders>
            <w:shd w:val="clear" w:color="000000" w:fill="E1EED9"/>
            <w:vAlign w:val="center"/>
          </w:tcPr>
          <w:p w14:paraId="37CCBA87" w14:textId="3BE5A65D" w:rsidR="00E37A56" w:rsidRPr="00956195" w:rsidRDefault="00E37A56"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25000</w:t>
            </w:r>
          </w:p>
        </w:tc>
        <w:tc>
          <w:tcPr>
            <w:tcW w:w="1437" w:type="dxa"/>
            <w:tcBorders>
              <w:top w:val="nil"/>
              <w:left w:val="nil"/>
              <w:bottom w:val="single" w:sz="4" w:space="0" w:color="auto"/>
              <w:right w:val="single" w:sz="4" w:space="0" w:color="auto"/>
            </w:tcBorders>
            <w:shd w:val="clear" w:color="000000" w:fill="E1EED9"/>
            <w:vAlign w:val="center"/>
          </w:tcPr>
          <w:p w14:paraId="441C94AD" w14:textId="00279CCC" w:rsidR="00E37A56" w:rsidRPr="00956195" w:rsidRDefault="00E37A56" w:rsidP="005A4F63">
            <w:pPr>
              <w:spacing w:after="0" w:line="240" w:lineRule="auto"/>
              <w:jc w:val="center"/>
              <w:rPr>
                <w:color w:val="000000"/>
                <w:sz w:val="20"/>
                <w:szCs w:val="20"/>
                <w:lang w:val="en-US"/>
              </w:rPr>
            </w:pPr>
            <w:r>
              <w:rPr>
                <w:color w:val="000000"/>
                <w:sz w:val="20"/>
                <w:szCs w:val="20"/>
                <w:lang w:val="en-US"/>
              </w:rPr>
              <w:t>₺325000</w:t>
            </w:r>
          </w:p>
        </w:tc>
      </w:tr>
      <w:tr w:rsidR="00B37A4E" w:rsidRPr="00956195" w14:paraId="41403C8D" w14:textId="77777777" w:rsidTr="005A4F63">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tcPr>
          <w:p w14:paraId="2BEDDF53" w14:textId="736EF2A3" w:rsidR="00B37A4E" w:rsidRPr="00956195" w:rsidRDefault="00B37A4E" w:rsidP="005A4F63">
            <w:pPr>
              <w:spacing w:after="0" w:line="240" w:lineRule="auto"/>
              <w:jc w:val="center"/>
              <w:rPr>
                <w:rFonts w:ascii="Cambria" w:eastAsia="Cambria" w:hAnsi="Cambria" w:cs="Cambria"/>
                <w:b/>
                <w:bCs/>
                <w:color w:val="000000"/>
                <w:sz w:val="20"/>
                <w:szCs w:val="20"/>
                <w:lang w:val="en-US"/>
              </w:rPr>
            </w:pPr>
            <w:proofErr w:type="spellStart"/>
            <w:r>
              <w:rPr>
                <w:rFonts w:ascii="Cambria" w:eastAsia="Cambria" w:hAnsi="Cambria" w:cs="Cambria"/>
                <w:b/>
                <w:bCs/>
                <w:color w:val="000000"/>
                <w:sz w:val="20"/>
                <w:szCs w:val="20"/>
                <w:lang w:val="en-US"/>
              </w:rPr>
              <w:t>Amaç</w:t>
            </w:r>
            <w:proofErr w:type="spellEnd"/>
            <w:r>
              <w:rPr>
                <w:rFonts w:ascii="Cambria" w:eastAsia="Cambria" w:hAnsi="Cambria" w:cs="Cambria"/>
                <w:b/>
                <w:bCs/>
                <w:color w:val="000000"/>
                <w:sz w:val="20"/>
                <w:szCs w:val="20"/>
                <w:lang w:val="en-US"/>
              </w:rPr>
              <w:t xml:space="preserve">  2</w:t>
            </w:r>
          </w:p>
        </w:tc>
        <w:tc>
          <w:tcPr>
            <w:tcW w:w="1311" w:type="dxa"/>
            <w:tcBorders>
              <w:top w:val="nil"/>
              <w:left w:val="nil"/>
              <w:bottom w:val="single" w:sz="4" w:space="0" w:color="auto"/>
              <w:right w:val="single" w:sz="4" w:space="0" w:color="auto"/>
            </w:tcBorders>
            <w:shd w:val="clear" w:color="000000" w:fill="E1EED9"/>
            <w:vAlign w:val="center"/>
          </w:tcPr>
          <w:p w14:paraId="5F9D3576" w14:textId="15A064DA"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30000</w:t>
            </w:r>
          </w:p>
        </w:tc>
        <w:tc>
          <w:tcPr>
            <w:tcW w:w="1311" w:type="dxa"/>
            <w:tcBorders>
              <w:top w:val="nil"/>
              <w:left w:val="nil"/>
              <w:bottom w:val="single" w:sz="4" w:space="0" w:color="auto"/>
              <w:right w:val="single" w:sz="4" w:space="0" w:color="auto"/>
            </w:tcBorders>
            <w:shd w:val="clear" w:color="000000" w:fill="E1EED9"/>
            <w:vAlign w:val="center"/>
          </w:tcPr>
          <w:p w14:paraId="2D18E68E" w14:textId="36EB0712"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30000</w:t>
            </w:r>
          </w:p>
        </w:tc>
        <w:tc>
          <w:tcPr>
            <w:tcW w:w="1311" w:type="dxa"/>
            <w:tcBorders>
              <w:top w:val="nil"/>
              <w:left w:val="nil"/>
              <w:bottom w:val="single" w:sz="4" w:space="0" w:color="auto"/>
              <w:right w:val="single" w:sz="4" w:space="0" w:color="auto"/>
            </w:tcBorders>
            <w:shd w:val="clear" w:color="000000" w:fill="E1EED9"/>
            <w:vAlign w:val="center"/>
          </w:tcPr>
          <w:p w14:paraId="2F51A4A3" w14:textId="1AA43142"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30000</w:t>
            </w:r>
          </w:p>
        </w:tc>
        <w:tc>
          <w:tcPr>
            <w:tcW w:w="1437" w:type="dxa"/>
            <w:tcBorders>
              <w:top w:val="nil"/>
              <w:left w:val="nil"/>
              <w:bottom w:val="single" w:sz="4" w:space="0" w:color="auto"/>
              <w:right w:val="single" w:sz="4" w:space="0" w:color="auto"/>
            </w:tcBorders>
            <w:shd w:val="clear" w:color="000000" w:fill="E1EED9"/>
            <w:vAlign w:val="center"/>
          </w:tcPr>
          <w:p w14:paraId="6A25CCE4" w14:textId="7F8C7F88"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30000</w:t>
            </w:r>
          </w:p>
        </w:tc>
        <w:tc>
          <w:tcPr>
            <w:tcW w:w="1553" w:type="dxa"/>
            <w:tcBorders>
              <w:top w:val="nil"/>
              <w:left w:val="nil"/>
              <w:bottom w:val="single" w:sz="4" w:space="0" w:color="auto"/>
              <w:right w:val="single" w:sz="4" w:space="0" w:color="auto"/>
            </w:tcBorders>
            <w:shd w:val="clear" w:color="000000" w:fill="E1EED9"/>
            <w:vAlign w:val="center"/>
          </w:tcPr>
          <w:p w14:paraId="47323233" w14:textId="0B63DEEC"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30000</w:t>
            </w:r>
          </w:p>
        </w:tc>
        <w:tc>
          <w:tcPr>
            <w:tcW w:w="1437" w:type="dxa"/>
            <w:tcBorders>
              <w:top w:val="nil"/>
              <w:left w:val="nil"/>
              <w:bottom w:val="single" w:sz="4" w:space="0" w:color="auto"/>
              <w:right w:val="single" w:sz="4" w:space="0" w:color="auto"/>
            </w:tcBorders>
            <w:shd w:val="clear" w:color="000000" w:fill="E1EED9"/>
            <w:vAlign w:val="center"/>
          </w:tcPr>
          <w:p w14:paraId="6BBCB387" w14:textId="35CEAA45"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150000</w:t>
            </w:r>
          </w:p>
        </w:tc>
      </w:tr>
      <w:tr w:rsidR="00B37A4E" w:rsidRPr="00956195" w14:paraId="7AC7E1F2" w14:textId="77777777" w:rsidTr="005A4F63">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tcPr>
          <w:p w14:paraId="4BE4D64E" w14:textId="5B711A3D" w:rsidR="00B37A4E" w:rsidRDefault="00B37A4E" w:rsidP="005A4F63">
            <w:pPr>
              <w:spacing w:after="0" w:line="240" w:lineRule="auto"/>
              <w:jc w:val="center"/>
              <w:rPr>
                <w:rFonts w:ascii="Cambria" w:eastAsia="Cambria" w:hAnsi="Cambria" w:cs="Cambria"/>
                <w:b/>
                <w:bCs/>
                <w:color w:val="000000"/>
                <w:sz w:val="20"/>
                <w:szCs w:val="20"/>
                <w:lang w:val="en-US"/>
              </w:rPr>
            </w:pPr>
            <w:proofErr w:type="spellStart"/>
            <w:r>
              <w:rPr>
                <w:rFonts w:ascii="Cambria" w:eastAsia="Cambria" w:hAnsi="Cambria" w:cs="Cambria"/>
                <w:b/>
                <w:bCs/>
                <w:color w:val="000000"/>
                <w:sz w:val="20"/>
                <w:szCs w:val="20"/>
                <w:lang w:val="en-US"/>
              </w:rPr>
              <w:t>Hedef</w:t>
            </w:r>
            <w:proofErr w:type="spellEnd"/>
            <w:r>
              <w:rPr>
                <w:rFonts w:ascii="Cambria" w:eastAsia="Cambria" w:hAnsi="Cambria" w:cs="Cambria"/>
                <w:b/>
                <w:bCs/>
                <w:color w:val="000000"/>
                <w:sz w:val="20"/>
                <w:szCs w:val="20"/>
                <w:lang w:val="en-US"/>
              </w:rPr>
              <w:t xml:space="preserve"> 2.1</w:t>
            </w:r>
          </w:p>
        </w:tc>
        <w:tc>
          <w:tcPr>
            <w:tcW w:w="1311" w:type="dxa"/>
            <w:tcBorders>
              <w:top w:val="nil"/>
              <w:left w:val="nil"/>
              <w:bottom w:val="single" w:sz="4" w:space="0" w:color="auto"/>
              <w:right w:val="single" w:sz="4" w:space="0" w:color="auto"/>
            </w:tcBorders>
            <w:shd w:val="clear" w:color="000000" w:fill="E1EED9"/>
            <w:vAlign w:val="center"/>
          </w:tcPr>
          <w:p w14:paraId="24FE5AC2" w14:textId="4549AFD3"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30000</w:t>
            </w:r>
          </w:p>
        </w:tc>
        <w:tc>
          <w:tcPr>
            <w:tcW w:w="1311" w:type="dxa"/>
            <w:tcBorders>
              <w:top w:val="nil"/>
              <w:left w:val="nil"/>
              <w:bottom w:val="single" w:sz="4" w:space="0" w:color="auto"/>
              <w:right w:val="single" w:sz="4" w:space="0" w:color="auto"/>
            </w:tcBorders>
            <w:shd w:val="clear" w:color="000000" w:fill="E1EED9"/>
            <w:vAlign w:val="center"/>
          </w:tcPr>
          <w:p w14:paraId="4CEC97F2" w14:textId="717B1A13"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30000</w:t>
            </w:r>
          </w:p>
        </w:tc>
        <w:tc>
          <w:tcPr>
            <w:tcW w:w="1311" w:type="dxa"/>
            <w:tcBorders>
              <w:top w:val="nil"/>
              <w:left w:val="nil"/>
              <w:bottom w:val="single" w:sz="4" w:space="0" w:color="auto"/>
              <w:right w:val="single" w:sz="4" w:space="0" w:color="auto"/>
            </w:tcBorders>
            <w:shd w:val="clear" w:color="000000" w:fill="E1EED9"/>
            <w:vAlign w:val="center"/>
          </w:tcPr>
          <w:p w14:paraId="2B8E0618" w14:textId="28026940"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30000</w:t>
            </w:r>
          </w:p>
        </w:tc>
        <w:tc>
          <w:tcPr>
            <w:tcW w:w="1437" w:type="dxa"/>
            <w:tcBorders>
              <w:top w:val="nil"/>
              <w:left w:val="nil"/>
              <w:bottom w:val="single" w:sz="4" w:space="0" w:color="auto"/>
              <w:right w:val="single" w:sz="4" w:space="0" w:color="auto"/>
            </w:tcBorders>
            <w:shd w:val="clear" w:color="000000" w:fill="E1EED9"/>
            <w:vAlign w:val="center"/>
          </w:tcPr>
          <w:p w14:paraId="028C7EC5" w14:textId="4C0588F4"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30000</w:t>
            </w:r>
          </w:p>
        </w:tc>
        <w:tc>
          <w:tcPr>
            <w:tcW w:w="1553" w:type="dxa"/>
            <w:tcBorders>
              <w:top w:val="nil"/>
              <w:left w:val="nil"/>
              <w:bottom w:val="single" w:sz="4" w:space="0" w:color="auto"/>
              <w:right w:val="single" w:sz="4" w:space="0" w:color="auto"/>
            </w:tcBorders>
            <w:shd w:val="clear" w:color="000000" w:fill="E1EED9"/>
            <w:vAlign w:val="center"/>
          </w:tcPr>
          <w:p w14:paraId="62E7F9F2" w14:textId="116BB4E4" w:rsidR="00B37A4E" w:rsidRPr="00956195" w:rsidRDefault="00B37A4E" w:rsidP="005A4F63">
            <w:pPr>
              <w:spacing w:after="0" w:line="240" w:lineRule="auto"/>
              <w:jc w:val="center"/>
              <w:rPr>
                <w:color w:val="000000"/>
                <w:sz w:val="20"/>
                <w:szCs w:val="20"/>
                <w:lang w:val="en-US"/>
              </w:rPr>
            </w:pPr>
            <w:r w:rsidRPr="00956195">
              <w:rPr>
                <w:color w:val="000000"/>
                <w:sz w:val="20"/>
                <w:szCs w:val="20"/>
                <w:lang w:val="en-US"/>
              </w:rPr>
              <w:t>₺</w:t>
            </w:r>
            <w:r>
              <w:rPr>
                <w:color w:val="000000"/>
                <w:sz w:val="20"/>
                <w:szCs w:val="20"/>
                <w:lang w:val="en-US"/>
              </w:rPr>
              <w:t>30000</w:t>
            </w:r>
          </w:p>
        </w:tc>
        <w:tc>
          <w:tcPr>
            <w:tcW w:w="1437" w:type="dxa"/>
            <w:tcBorders>
              <w:top w:val="nil"/>
              <w:left w:val="nil"/>
              <w:bottom w:val="single" w:sz="4" w:space="0" w:color="auto"/>
              <w:right w:val="single" w:sz="4" w:space="0" w:color="auto"/>
            </w:tcBorders>
            <w:shd w:val="clear" w:color="000000" w:fill="E1EED9"/>
            <w:vAlign w:val="center"/>
          </w:tcPr>
          <w:p w14:paraId="786CA376" w14:textId="77777777" w:rsidR="00B37A4E" w:rsidRPr="00956195" w:rsidRDefault="00B37A4E" w:rsidP="005A4F63">
            <w:pPr>
              <w:spacing w:after="0" w:line="240" w:lineRule="auto"/>
              <w:jc w:val="center"/>
              <w:rPr>
                <w:color w:val="000000"/>
                <w:sz w:val="20"/>
                <w:szCs w:val="20"/>
                <w:lang w:val="en-US"/>
              </w:rPr>
            </w:pPr>
          </w:p>
        </w:tc>
      </w:tr>
      <w:tr w:rsidR="006D768F" w:rsidRPr="00956195" w14:paraId="0D4FE892" w14:textId="77777777" w:rsidTr="005A4F63">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1B2E7761" w14:textId="2183F595" w:rsidR="006D768F" w:rsidRPr="00956195" w:rsidRDefault="00342AA8" w:rsidP="005A4F63">
            <w:pPr>
              <w:spacing w:after="0" w:line="240" w:lineRule="auto"/>
              <w:jc w:val="center"/>
              <w:rPr>
                <w:rFonts w:ascii="Cambria" w:hAnsi="Cambria" w:cs="Calibri"/>
                <w:b/>
                <w:bCs/>
                <w:color w:val="000000"/>
                <w:sz w:val="20"/>
                <w:szCs w:val="20"/>
              </w:rPr>
            </w:pPr>
            <w:proofErr w:type="spellStart"/>
            <w:r>
              <w:rPr>
                <w:rFonts w:ascii="Cambria" w:eastAsia="Cambria" w:hAnsi="Cambria" w:cs="Cambria"/>
                <w:b/>
                <w:bCs/>
                <w:color w:val="000000"/>
                <w:sz w:val="20"/>
                <w:szCs w:val="20"/>
                <w:lang w:val="en-US"/>
              </w:rPr>
              <w:t>Amaç</w:t>
            </w:r>
            <w:proofErr w:type="spellEnd"/>
            <w:r>
              <w:rPr>
                <w:rFonts w:ascii="Cambria" w:eastAsia="Cambria" w:hAnsi="Cambria" w:cs="Cambria"/>
                <w:b/>
                <w:bCs/>
                <w:color w:val="000000"/>
                <w:sz w:val="20"/>
                <w:szCs w:val="20"/>
                <w:lang w:val="en-US"/>
              </w:rPr>
              <w:t xml:space="preserve"> 3</w:t>
            </w:r>
          </w:p>
        </w:tc>
        <w:tc>
          <w:tcPr>
            <w:tcW w:w="1311" w:type="dxa"/>
            <w:tcBorders>
              <w:top w:val="nil"/>
              <w:left w:val="nil"/>
              <w:bottom w:val="single" w:sz="4" w:space="0" w:color="auto"/>
              <w:right w:val="single" w:sz="4" w:space="0" w:color="auto"/>
            </w:tcBorders>
            <w:shd w:val="clear" w:color="000000" w:fill="E1EED9"/>
            <w:vAlign w:val="center"/>
            <w:hideMark/>
          </w:tcPr>
          <w:p w14:paraId="60A686C6"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₺5.000,00</w:t>
            </w:r>
          </w:p>
        </w:tc>
        <w:tc>
          <w:tcPr>
            <w:tcW w:w="1311" w:type="dxa"/>
            <w:tcBorders>
              <w:top w:val="nil"/>
              <w:left w:val="nil"/>
              <w:bottom w:val="single" w:sz="4" w:space="0" w:color="auto"/>
              <w:right w:val="single" w:sz="4" w:space="0" w:color="auto"/>
            </w:tcBorders>
            <w:shd w:val="clear" w:color="000000" w:fill="E1EED9"/>
            <w:vAlign w:val="center"/>
            <w:hideMark/>
          </w:tcPr>
          <w:p w14:paraId="6F8D3F28"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₺7.000,00</w:t>
            </w:r>
          </w:p>
        </w:tc>
        <w:tc>
          <w:tcPr>
            <w:tcW w:w="1311" w:type="dxa"/>
            <w:tcBorders>
              <w:top w:val="nil"/>
              <w:left w:val="nil"/>
              <w:bottom w:val="single" w:sz="4" w:space="0" w:color="auto"/>
              <w:right w:val="single" w:sz="4" w:space="0" w:color="auto"/>
            </w:tcBorders>
            <w:shd w:val="clear" w:color="000000" w:fill="E1EED9"/>
            <w:vAlign w:val="center"/>
            <w:hideMark/>
          </w:tcPr>
          <w:p w14:paraId="18BCCA95"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₺10.000,00</w:t>
            </w:r>
          </w:p>
        </w:tc>
        <w:tc>
          <w:tcPr>
            <w:tcW w:w="1437" w:type="dxa"/>
            <w:tcBorders>
              <w:top w:val="nil"/>
              <w:left w:val="nil"/>
              <w:bottom w:val="single" w:sz="4" w:space="0" w:color="auto"/>
              <w:right w:val="single" w:sz="4" w:space="0" w:color="auto"/>
            </w:tcBorders>
            <w:shd w:val="clear" w:color="000000" w:fill="E1EED9"/>
            <w:vAlign w:val="center"/>
            <w:hideMark/>
          </w:tcPr>
          <w:p w14:paraId="1DB48315"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₺13.000,00</w:t>
            </w:r>
          </w:p>
        </w:tc>
        <w:tc>
          <w:tcPr>
            <w:tcW w:w="1553" w:type="dxa"/>
            <w:tcBorders>
              <w:top w:val="nil"/>
              <w:left w:val="nil"/>
              <w:bottom w:val="single" w:sz="4" w:space="0" w:color="auto"/>
              <w:right w:val="single" w:sz="4" w:space="0" w:color="auto"/>
            </w:tcBorders>
            <w:shd w:val="clear" w:color="000000" w:fill="E1EED9"/>
            <w:vAlign w:val="center"/>
            <w:hideMark/>
          </w:tcPr>
          <w:p w14:paraId="31158503"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₺16.000,00</w:t>
            </w:r>
          </w:p>
        </w:tc>
        <w:tc>
          <w:tcPr>
            <w:tcW w:w="1437" w:type="dxa"/>
            <w:tcBorders>
              <w:top w:val="nil"/>
              <w:left w:val="nil"/>
              <w:bottom w:val="single" w:sz="4" w:space="0" w:color="auto"/>
              <w:right w:val="single" w:sz="4" w:space="0" w:color="auto"/>
            </w:tcBorders>
            <w:shd w:val="clear" w:color="000000" w:fill="E1EED9"/>
            <w:vAlign w:val="center"/>
            <w:hideMark/>
          </w:tcPr>
          <w:p w14:paraId="219C8967"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₺51.000,00</w:t>
            </w:r>
          </w:p>
        </w:tc>
      </w:tr>
      <w:tr w:rsidR="002D0605" w:rsidRPr="00956195" w14:paraId="55EB30E5" w14:textId="77777777" w:rsidTr="005A4F63">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4D99ECB3" w14:textId="392DAAF3" w:rsidR="002D0605" w:rsidRPr="00956195" w:rsidRDefault="002D0605" w:rsidP="005A4F63">
            <w:pPr>
              <w:spacing w:after="0" w:line="240" w:lineRule="auto"/>
              <w:jc w:val="center"/>
              <w:rPr>
                <w:rFonts w:ascii="Cambria" w:hAnsi="Cambria" w:cs="Calibri"/>
                <w:b/>
                <w:bCs/>
                <w:color w:val="000000"/>
                <w:sz w:val="20"/>
                <w:szCs w:val="20"/>
              </w:rPr>
            </w:pPr>
            <w:proofErr w:type="spellStart"/>
            <w:r>
              <w:rPr>
                <w:rFonts w:ascii="Cambria" w:eastAsia="Cambria" w:hAnsi="Cambria" w:cs="Cambria"/>
                <w:b/>
                <w:bCs/>
                <w:color w:val="000000"/>
                <w:sz w:val="20"/>
                <w:szCs w:val="20"/>
                <w:lang w:val="en-US"/>
              </w:rPr>
              <w:t>Hedef</w:t>
            </w:r>
            <w:proofErr w:type="spellEnd"/>
            <w:r>
              <w:rPr>
                <w:rFonts w:ascii="Cambria" w:eastAsia="Cambria" w:hAnsi="Cambria" w:cs="Cambria"/>
                <w:b/>
                <w:bCs/>
                <w:color w:val="000000"/>
                <w:sz w:val="20"/>
                <w:szCs w:val="20"/>
                <w:lang w:val="en-US"/>
              </w:rPr>
              <w:t xml:space="preserve"> 3</w:t>
            </w:r>
            <w:r w:rsidRPr="00956195">
              <w:rPr>
                <w:rFonts w:ascii="Cambria" w:eastAsia="Cambria" w:hAnsi="Cambria" w:cs="Cambria"/>
                <w:b/>
                <w:bCs/>
                <w:color w:val="000000"/>
                <w:sz w:val="20"/>
                <w:szCs w:val="20"/>
                <w:lang w:val="en-US"/>
              </w:rPr>
              <w:t>.1</w:t>
            </w:r>
          </w:p>
        </w:tc>
        <w:tc>
          <w:tcPr>
            <w:tcW w:w="1311" w:type="dxa"/>
            <w:tcBorders>
              <w:top w:val="nil"/>
              <w:left w:val="nil"/>
              <w:bottom w:val="single" w:sz="4" w:space="0" w:color="auto"/>
              <w:right w:val="single" w:sz="4" w:space="0" w:color="auto"/>
            </w:tcBorders>
            <w:shd w:val="clear" w:color="000000" w:fill="E1EED9"/>
            <w:vAlign w:val="center"/>
            <w:hideMark/>
          </w:tcPr>
          <w:p w14:paraId="251A69B1" w14:textId="0299C848" w:rsidR="002D0605" w:rsidRPr="00956195" w:rsidRDefault="002D0605" w:rsidP="005A4F63">
            <w:pPr>
              <w:spacing w:after="0" w:line="240" w:lineRule="auto"/>
              <w:jc w:val="center"/>
              <w:rPr>
                <w:color w:val="000000"/>
                <w:sz w:val="20"/>
                <w:szCs w:val="20"/>
              </w:rPr>
            </w:pPr>
            <w:r w:rsidRPr="00956195">
              <w:rPr>
                <w:color w:val="000000"/>
                <w:sz w:val="20"/>
                <w:szCs w:val="20"/>
                <w:lang w:val="en-US"/>
              </w:rPr>
              <w:t>₺5.000,00</w:t>
            </w:r>
          </w:p>
        </w:tc>
        <w:tc>
          <w:tcPr>
            <w:tcW w:w="1311" w:type="dxa"/>
            <w:tcBorders>
              <w:top w:val="nil"/>
              <w:left w:val="nil"/>
              <w:bottom w:val="single" w:sz="4" w:space="0" w:color="auto"/>
              <w:right w:val="single" w:sz="4" w:space="0" w:color="auto"/>
            </w:tcBorders>
            <w:shd w:val="clear" w:color="000000" w:fill="E1EED9"/>
            <w:vAlign w:val="center"/>
            <w:hideMark/>
          </w:tcPr>
          <w:p w14:paraId="01557CE7" w14:textId="3AEC462A" w:rsidR="002D0605" w:rsidRPr="00956195" w:rsidRDefault="002D0605" w:rsidP="005A4F63">
            <w:pPr>
              <w:spacing w:after="0" w:line="240" w:lineRule="auto"/>
              <w:jc w:val="center"/>
              <w:rPr>
                <w:color w:val="000000"/>
                <w:sz w:val="20"/>
                <w:szCs w:val="20"/>
              </w:rPr>
            </w:pPr>
            <w:r w:rsidRPr="00956195">
              <w:rPr>
                <w:color w:val="000000"/>
                <w:sz w:val="20"/>
                <w:szCs w:val="20"/>
                <w:lang w:val="en-US"/>
              </w:rPr>
              <w:t>₺7.000,00</w:t>
            </w:r>
          </w:p>
        </w:tc>
        <w:tc>
          <w:tcPr>
            <w:tcW w:w="1311" w:type="dxa"/>
            <w:tcBorders>
              <w:top w:val="nil"/>
              <w:left w:val="nil"/>
              <w:bottom w:val="single" w:sz="4" w:space="0" w:color="auto"/>
              <w:right w:val="single" w:sz="4" w:space="0" w:color="auto"/>
            </w:tcBorders>
            <w:shd w:val="clear" w:color="000000" w:fill="E1EED9"/>
            <w:vAlign w:val="center"/>
            <w:hideMark/>
          </w:tcPr>
          <w:p w14:paraId="47A555FA" w14:textId="34862556" w:rsidR="002D0605" w:rsidRPr="00956195" w:rsidRDefault="002D0605" w:rsidP="005A4F63">
            <w:pPr>
              <w:spacing w:after="0" w:line="240" w:lineRule="auto"/>
              <w:jc w:val="center"/>
              <w:rPr>
                <w:color w:val="000000"/>
                <w:sz w:val="20"/>
                <w:szCs w:val="20"/>
              </w:rPr>
            </w:pPr>
            <w:r w:rsidRPr="00956195">
              <w:rPr>
                <w:color w:val="000000"/>
                <w:sz w:val="20"/>
                <w:szCs w:val="20"/>
                <w:lang w:val="en-US"/>
              </w:rPr>
              <w:t>₺10.000,00</w:t>
            </w:r>
          </w:p>
        </w:tc>
        <w:tc>
          <w:tcPr>
            <w:tcW w:w="1437" w:type="dxa"/>
            <w:tcBorders>
              <w:top w:val="nil"/>
              <w:left w:val="nil"/>
              <w:bottom w:val="single" w:sz="4" w:space="0" w:color="auto"/>
              <w:right w:val="single" w:sz="4" w:space="0" w:color="auto"/>
            </w:tcBorders>
            <w:shd w:val="clear" w:color="000000" w:fill="E1EED9"/>
            <w:vAlign w:val="center"/>
            <w:hideMark/>
          </w:tcPr>
          <w:p w14:paraId="2CE02A2B" w14:textId="22E5BDCD" w:rsidR="002D0605" w:rsidRPr="00956195" w:rsidRDefault="002D0605" w:rsidP="005A4F63">
            <w:pPr>
              <w:spacing w:after="0" w:line="240" w:lineRule="auto"/>
              <w:jc w:val="center"/>
              <w:rPr>
                <w:color w:val="000000"/>
                <w:sz w:val="20"/>
                <w:szCs w:val="20"/>
              </w:rPr>
            </w:pPr>
            <w:r w:rsidRPr="00956195">
              <w:rPr>
                <w:color w:val="000000"/>
                <w:sz w:val="20"/>
                <w:szCs w:val="20"/>
                <w:lang w:val="en-US"/>
              </w:rPr>
              <w:t>₺13.000,00</w:t>
            </w:r>
          </w:p>
        </w:tc>
        <w:tc>
          <w:tcPr>
            <w:tcW w:w="1553" w:type="dxa"/>
            <w:tcBorders>
              <w:top w:val="nil"/>
              <w:left w:val="nil"/>
              <w:bottom w:val="single" w:sz="4" w:space="0" w:color="auto"/>
              <w:right w:val="single" w:sz="4" w:space="0" w:color="auto"/>
            </w:tcBorders>
            <w:shd w:val="clear" w:color="000000" w:fill="E1EED9"/>
            <w:vAlign w:val="center"/>
            <w:hideMark/>
          </w:tcPr>
          <w:p w14:paraId="2EBE8A77" w14:textId="73530DF8" w:rsidR="002D0605" w:rsidRPr="00956195" w:rsidRDefault="002D0605" w:rsidP="005A4F63">
            <w:pPr>
              <w:spacing w:after="0" w:line="240" w:lineRule="auto"/>
              <w:jc w:val="center"/>
              <w:rPr>
                <w:color w:val="000000"/>
                <w:sz w:val="20"/>
                <w:szCs w:val="20"/>
              </w:rPr>
            </w:pPr>
            <w:r w:rsidRPr="00956195">
              <w:rPr>
                <w:color w:val="000000"/>
                <w:sz w:val="20"/>
                <w:szCs w:val="20"/>
                <w:lang w:val="en-US"/>
              </w:rPr>
              <w:t>₺16.000,00</w:t>
            </w:r>
          </w:p>
        </w:tc>
        <w:tc>
          <w:tcPr>
            <w:tcW w:w="1437" w:type="dxa"/>
            <w:tcBorders>
              <w:top w:val="nil"/>
              <w:left w:val="nil"/>
              <w:bottom w:val="single" w:sz="4" w:space="0" w:color="auto"/>
              <w:right w:val="single" w:sz="4" w:space="0" w:color="auto"/>
            </w:tcBorders>
            <w:shd w:val="clear" w:color="000000" w:fill="E1EED9"/>
            <w:vAlign w:val="center"/>
            <w:hideMark/>
          </w:tcPr>
          <w:p w14:paraId="5ED2BEB6" w14:textId="77777777" w:rsidR="002D0605" w:rsidRPr="00956195" w:rsidRDefault="002D0605" w:rsidP="005A4F63">
            <w:pPr>
              <w:spacing w:after="0" w:line="240" w:lineRule="auto"/>
              <w:jc w:val="center"/>
              <w:rPr>
                <w:color w:val="000000"/>
                <w:sz w:val="20"/>
                <w:szCs w:val="20"/>
              </w:rPr>
            </w:pPr>
            <w:r w:rsidRPr="00956195">
              <w:rPr>
                <w:color w:val="000000"/>
                <w:sz w:val="20"/>
                <w:szCs w:val="20"/>
                <w:lang w:val="en-US"/>
              </w:rPr>
              <w:t> </w:t>
            </w:r>
          </w:p>
        </w:tc>
      </w:tr>
      <w:tr w:rsidR="006D768F" w:rsidRPr="00956195" w14:paraId="762D08D9" w14:textId="77777777" w:rsidTr="005A4F63">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5A1AF2CA" w14:textId="77777777" w:rsidR="006D768F" w:rsidRPr="00956195" w:rsidRDefault="006D768F" w:rsidP="005A4F63">
            <w:pPr>
              <w:spacing w:after="0" w:line="240" w:lineRule="auto"/>
              <w:jc w:val="center"/>
              <w:rPr>
                <w:rFonts w:ascii="Cambria" w:hAnsi="Cambria" w:cs="Calibri"/>
                <w:b/>
                <w:bCs/>
                <w:color w:val="000000"/>
                <w:sz w:val="20"/>
                <w:szCs w:val="20"/>
              </w:rPr>
            </w:pPr>
            <w:proofErr w:type="spellStart"/>
            <w:r w:rsidRPr="00956195">
              <w:rPr>
                <w:rFonts w:ascii="Cambria" w:eastAsia="Cambria" w:hAnsi="Cambria" w:cs="Cambria"/>
                <w:b/>
                <w:bCs/>
                <w:color w:val="000000"/>
                <w:sz w:val="20"/>
                <w:szCs w:val="20"/>
                <w:lang w:val="en-US"/>
              </w:rPr>
              <w:t>Amaç</w:t>
            </w:r>
            <w:proofErr w:type="spellEnd"/>
            <w:r w:rsidRPr="00956195">
              <w:rPr>
                <w:rFonts w:ascii="Cambria" w:eastAsia="Cambria" w:hAnsi="Cambria" w:cs="Cambria"/>
                <w:b/>
                <w:bCs/>
                <w:color w:val="000000"/>
                <w:sz w:val="20"/>
                <w:szCs w:val="20"/>
                <w:lang w:val="en-US"/>
              </w:rPr>
              <w:t xml:space="preserve"> 3</w:t>
            </w:r>
          </w:p>
        </w:tc>
        <w:tc>
          <w:tcPr>
            <w:tcW w:w="1311" w:type="dxa"/>
            <w:tcBorders>
              <w:top w:val="nil"/>
              <w:left w:val="nil"/>
              <w:bottom w:val="single" w:sz="4" w:space="0" w:color="auto"/>
              <w:right w:val="single" w:sz="4" w:space="0" w:color="auto"/>
            </w:tcBorders>
            <w:shd w:val="clear" w:color="000000" w:fill="E1EED9"/>
            <w:vAlign w:val="center"/>
            <w:hideMark/>
          </w:tcPr>
          <w:p w14:paraId="56E10E17" w14:textId="56B71B80" w:rsidR="006D768F" w:rsidRPr="00956195" w:rsidRDefault="006D768F" w:rsidP="00342AA8">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20000</w:t>
            </w:r>
          </w:p>
        </w:tc>
        <w:tc>
          <w:tcPr>
            <w:tcW w:w="1311" w:type="dxa"/>
            <w:tcBorders>
              <w:top w:val="nil"/>
              <w:left w:val="nil"/>
              <w:bottom w:val="single" w:sz="4" w:space="0" w:color="auto"/>
              <w:right w:val="single" w:sz="4" w:space="0" w:color="auto"/>
            </w:tcBorders>
            <w:shd w:val="clear" w:color="000000" w:fill="E1EED9"/>
            <w:vAlign w:val="center"/>
            <w:hideMark/>
          </w:tcPr>
          <w:p w14:paraId="12E678FA" w14:textId="1BE71E61" w:rsidR="006D768F" w:rsidRPr="00956195" w:rsidRDefault="002D0605" w:rsidP="005A4F63">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20000</w:t>
            </w:r>
          </w:p>
        </w:tc>
        <w:tc>
          <w:tcPr>
            <w:tcW w:w="1311" w:type="dxa"/>
            <w:tcBorders>
              <w:top w:val="nil"/>
              <w:left w:val="nil"/>
              <w:bottom w:val="single" w:sz="4" w:space="0" w:color="auto"/>
              <w:right w:val="single" w:sz="4" w:space="0" w:color="auto"/>
            </w:tcBorders>
            <w:shd w:val="clear" w:color="000000" w:fill="E1EED9"/>
            <w:vAlign w:val="center"/>
            <w:hideMark/>
          </w:tcPr>
          <w:p w14:paraId="2EBBC286" w14:textId="7EAF0887" w:rsidR="006D768F" w:rsidRPr="00956195" w:rsidRDefault="002D0605" w:rsidP="005A4F63">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25000</w:t>
            </w:r>
          </w:p>
        </w:tc>
        <w:tc>
          <w:tcPr>
            <w:tcW w:w="1437" w:type="dxa"/>
            <w:tcBorders>
              <w:top w:val="nil"/>
              <w:left w:val="nil"/>
              <w:bottom w:val="single" w:sz="4" w:space="0" w:color="auto"/>
              <w:right w:val="single" w:sz="4" w:space="0" w:color="auto"/>
            </w:tcBorders>
            <w:shd w:val="clear" w:color="000000" w:fill="E1EED9"/>
            <w:vAlign w:val="center"/>
            <w:hideMark/>
          </w:tcPr>
          <w:p w14:paraId="74224EE4" w14:textId="0C85221E" w:rsidR="006D768F" w:rsidRPr="00956195" w:rsidRDefault="002D0605" w:rsidP="005A4F63">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25000</w:t>
            </w:r>
          </w:p>
        </w:tc>
        <w:tc>
          <w:tcPr>
            <w:tcW w:w="1553" w:type="dxa"/>
            <w:tcBorders>
              <w:top w:val="nil"/>
              <w:left w:val="nil"/>
              <w:bottom w:val="single" w:sz="4" w:space="0" w:color="auto"/>
              <w:right w:val="single" w:sz="4" w:space="0" w:color="auto"/>
            </w:tcBorders>
            <w:shd w:val="clear" w:color="000000" w:fill="E1EED9"/>
            <w:vAlign w:val="center"/>
            <w:hideMark/>
          </w:tcPr>
          <w:p w14:paraId="63397437" w14:textId="6A7A992F" w:rsidR="006D768F" w:rsidRPr="00956195" w:rsidRDefault="002D0605" w:rsidP="005A4F63">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30000</w:t>
            </w:r>
          </w:p>
        </w:tc>
        <w:tc>
          <w:tcPr>
            <w:tcW w:w="1437" w:type="dxa"/>
            <w:tcBorders>
              <w:top w:val="nil"/>
              <w:left w:val="nil"/>
              <w:bottom w:val="single" w:sz="4" w:space="0" w:color="auto"/>
              <w:right w:val="single" w:sz="4" w:space="0" w:color="auto"/>
            </w:tcBorders>
            <w:shd w:val="clear" w:color="000000" w:fill="E1EED9"/>
            <w:vAlign w:val="center"/>
            <w:hideMark/>
          </w:tcPr>
          <w:p w14:paraId="2E2C57B2" w14:textId="5D3DCD5B" w:rsidR="006D768F" w:rsidRPr="00956195" w:rsidRDefault="006D768F" w:rsidP="00342AA8">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120000</w:t>
            </w:r>
          </w:p>
        </w:tc>
      </w:tr>
      <w:tr w:rsidR="006D768F" w:rsidRPr="00956195" w14:paraId="19411899" w14:textId="77777777" w:rsidTr="005A4F63">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2DED2D2E" w14:textId="77777777" w:rsidR="006D768F" w:rsidRPr="00956195" w:rsidRDefault="006D768F" w:rsidP="005A4F63">
            <w:pPr>
              <w:spacing w:after="0" w:line="240" w:lineRule="auto"/>
              <w:jc w:val="center"/>
              <w:rPr>
                <w:rFonts w:ascii="Cambria" w:hAnsi="Cambria" w:cs="Calibri"/>
                <w:b/>
                <w:bCs/>
                <w:color w:val="000000"/>
                <w:sz w:val="20"/>
                <w:szCs w:val="20"/>
              </w:rPr>
            </w:pPr>
            <w:proofErr w:type="spellStart"/>
            <w:r w:rsidRPr="00956195">
              <w:rPr>
                <w:rFonts w:ascii="Cambria" w:eastAsia="Cambria" w:hAnsi="Cambria" w:cs="Cambria"/>
                <w:b/>
                <w:bCs/>
                <w:color w:val="000000"/>
                <w:sz w:val="20"/>
                <w:szCs w:val="20"/>
                <w:lang w:val="en-US"/>
              </w:rPr>
              <w:t>Hedef</w:t>
            </w:r>
            <w:proofErr w:type="spellEnd"/>
            <w:r w:rsidRPr="00956195">
              <w:rPr>
                <w:rFonts w:ascii="Cambria" w:eastAsia="Cambria" w:hAnsi="Cambria" w:cs="Cambria"/>
                <w:b/>
                <w:bCs/>
                <w:color w:val="000000"/>
                <w:sz w:val="20"/>
                <w:szCs w:val="20"/>
                <w:lang w:val="en-US"/>
              </w:rPr>
              <w:t xml:space="preserve"> 3.2</w:t>
            </w:r>
          </w:p>
        </w:tc>
        <w:tc>
          <w:tcPr>
            <w:tcW w:w="1311" w:type="dxa"/>
            <w:tcBorders>
              <w:top w:val="nil"/>
              <w:left w:val="nil"/>
              <w:bottom w:val="single" w:sz="4" w:space="0" w:color="auto"/>
              <w:right w:val="single" w:sz="4" w:space="0" w:color="auto"/>
            </w:tcBorders>
            <w:shd w:val="clear" w:color="000000" w:fill="E1EED9"/>
            <w:vAlign w:val="center"/>
            <w:hideMark/>
          </w:tcPr>
          <w:p w14:paraId="7EEAFE85" w14:textId="2FA73598" w:rsidR="006D768F" w:rsidRPr="00956195" w:rsidRDefault="006D768F" w:rsidP="00342AA8">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20000</w:t>
            </w:r>
          </w:p>
        </w:tc>
        <w:tc>
          <w:tcPr>
            <w:tcW w:w="1311" w:type="dxa"/>
            <w:tcBorders>
              <w:top w:val="nil"/>
              <w:left w:val="nil"/>
              <w:bottom w:val="single" w:sz="4" w:space="0" w:color="auto"/>
              <w:right w:val="single" w:sz="4" w:space="0" w:color="auto"/>
            </w:tcBorders>
            <w:shd w:val="clear" w:color="000000" w:fill="E1EED9"/>
            <w:vAlign w:val="center"/>
            <w:hideMark/>
          </w:tcPr>
          <w:p w14:paraId="18333918" w14:textId="1102C79D" w:rsidR="006D768F" w:rsidRPr="00956195" w:rsidRDefault="00BB6A11" w:rsidP="005A4F63">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20000</w:t>
            </w:r>
          </w:p>
        </w:tc>
        <w:tc>
          <w:tcPr>
            <w:tcW w:w="1311" w:type="dxa"/>
            <w:tcBorders>
              <w:top w:val="nil"/>
              <w:left w:val="nil"/>
              <w:bottom w:val="single" w:sz="4" w:space="0" w:color="auto"/>
              <w:right w:val="single" w:sz="4" w:space="0" w:color="auto"/>
            </w:tcBorders>
            <w:shd w:val="clear" w:color="000000" w:fill="E1EED9"/>
            <w:vAlign w:val="center"/>
            <w:hideMark/>
          </w:tcPr>
          <w:p w14:paraId="0021FC1B" w14:textId="53D0FDBD" w:rsidR="006D768F" w:rsidRPr="00956195" w:rsidRDefault="00BB6A11" w:rsidP="005A4F63">
            <w:pPr>
              <w:spacing w:after="0" w:line="240" w:lineRule="auto"/>
              <w:jc w:val="center"/>
              <w:rPr>
                <w:color w:val="000000"/>
                <w:sz w:val="20"/>
                <w:szCs w:val="20"/>
              </w:rPr>
            </w:pPr>
            <w:r w:rsidRPr="00956195">
              <w:rPr>
                <w:color w:val="000000"/>
                <w:sz w:val="20"/>
                <w:szCs w:val="20"/>
                <w:lang w:val="en-US"/>
              </w:rPr>
              <w:t>₺</w:t>
            </w:r>
            <w:r>
              <w:rPr>
                <w:color w:val="000000"/>
                <w:sz w:val="20"/>
                <w:szCs w:val="20"/>
                <w:lang w:val="en-US"/>
              </w:rPr>
              <w:t>25</w:t>
            </w:r>
            <w:r w:rsidR="00342AA8">
              <w:rPr>
                <w:color w:val="000000"/>
                <w:sz w:val="20"/>
                <w:szCs w:val="20"/>
                <w:lang w:val="en-US"/>
              </w:rPr>
              <w:t>000</w:t>
            </w:r>
          </w:p>
        </w:tc>
        <w:tc>
          <w:tcPr>
            <w:tcW w:w="1437" w:type="dxa"/>
            <w:tcBorders>
              <w:top w:val="nil"/>
              <w:left w:val="nil"/>
              <w:bottom w:val="single" w:sz="4" w:space="0" w:color="auto"/>
              <w:right w:val="single" w:sz="4" w:space="0" w:color="auto"/>
            </w:tcBorders>
            <w:shd w:val="clear" w:color="000000" w:fill="E1EED9"/>
            <w:vAlign w:val="center"/>
            <w:hideMark/>
          </w:tcPr>
          <w:p w14:paraId="32D135A2" w14:textId="2AB0D3D7" w:rsidR="006D768F" w:rsidRPr="00956195" w:rsidRDefault="00BB6A11" w:rsidP="005A4F63">
            <w:pPr>
              <w:spacing w:after="0" w:line="240" w:lineRule="auto"/>
              <w:jc w:val="center"/>
              <w:rPr>
                <w:color w:val="000000"/>
                <w:sz w:val="20"/>
                <w:szCs w:val="20"/>
              </w:rPr>
            </w:pPr>
            <w:r w:rsidRPr="00956195">
              <w:rPr>
                <w:color w:val="000000"/>
                <w:sz w:val="20"/>
                <w:szCs w:val="20"/>
                <w:lang w:val="en-US"/>
              </w:rPr>
              <w:t>₺</w:t>
            </w:r>
            <w:r>
              <w:rPr>
                <w:color w:val="000000"/>
                <w:sz w:val="20"/>
                <w:szCs w:val="20"/>
                <w:lang w:val="en-US"/>
              </w:rPr>
              <w:t>25</w:t>
            </w:r>
            <w:r w:rsidR="00342AA8">
              <w:rPr>
                <w:color w:val="000000"/>
                <w:sz w:val="20"/>
                <w:szCs w:val="20"/>
                <w:lang w:val="en-US"/>
              </w:rPr>
              <w:t>000</w:t>
            </w:r>
          </w:p>
        </w:tc>
        <w:tc>
          <w:tcPr>
            <w:tcW w:w="1553" w:type="dxa"/>
            <w:tcBorders>
              <w:top w:val="nil"/>
              <w:left w:val="nil"/>
              <w:bottom w:val="single" w:sz="4" w:space="0" w:color="auto"/>
              <w:right w:val="single" w:sz="4" w:space="0" w:color="auto"/>
            </w:tcBorders>
            <w:shd w:val="clear" w:color="000000" w:fill="E1EED9"/>
            <w:vAlign w:val="center"/>
            <w:hideMark/>
          </w:tcPr>
          <w:p w14:paraId="1F034692" w14:textId="5CBBBB0B" w:rsidR="006D768F" w:rsidRPr="00956195" w:rsidRDefault="00BB6A11" w:rsidP="005A4F63">
            <w:pPr>
              <w:spacing w:after="0" w:line="240" w:lineRule="auto"/>
              <w:jc w:val="center"/>
              <w:rPr>
                <w:color w:val="000000"/>
                <w:sz w:val="20"/>
                <w:szCs w:val="20"/>
              </w:rPr>
            </w:pPr>
            <w:r w:rsidRPr="00956195">
              <w:rPr>
                <w:color w:val="000000"/>
                <w:sz w:val="20"/>
                <w:szCs w:val="20"/>
                <w:lang w:val="en-US"/>
              </w:rPr>
              <w:t>₺</w:t>
            </w:r>
            <w:r w:rsidR="00342AA8">
              <w:rPr>
                <w:color w:val="000000"/>
                <w:sz w:val="20"/>
                <w:szCs w:val="20"/>
                <w:lang w:val="en-US"/>
              </w:rPr>
              <w:t>30000</w:t>
            </w:r>
          </w:p>
        </w:tc>
        <w:tc>
          <w:tcPr>
            <w:tcW w:w="1437" w:type="dxa"/>
            <w:tcBorders>
              <w:top w:val="nil"/>
              <w:left w:val="nil"/>
              <w:bottom w:val="single" w:sz="4" w:space="0" w:color="auto"/>
              <w:right w:val="single" w:sz="4" w:space="0" w:color="auto"/>
            </w:tcBorders>
            <w:shd w:val="clear" w:color="000000" w:fill="E1EED9"/>
            <w:vAlign w:val="center"/>
            <w:hideMark/>
          </w:tcPr>
          <w:p w14:paraId="5BB7122C"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 </w:t>
            </w:r>
          </w:p>
        </w:tc>
      </w:tr>
      <w:tr w:rsidR="006D768F" w:rsidRPr="00956195" w14:paraId="23515334" w14:textId="77777777" w:rsidTr="005A4F63">
        <w:trPr>
          <w:trHeight w:hRule="exact" w:val="573"/>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708C52AF" w14:textId="77777777" w:rsidR="006D768F" w:rsidRPr="00956195" w:rsidRDefault="006D768F" w:rsidP="005A4F63">
            <w:pPr>
              <w:spacing w:after="0" w:line="240" w:lineRule="auto"/>
              <w:jc w:val="center"/>
              <w:rPr>
                <w:rFonts w:ascii="Cambria" w:hAnsi="Cambria" w:cs="Calibri"/>
                <w:b/>
                <w:bCs/>
                <w:color w:val="000000"/>
                <w:sz w:val="20"/>
                <w:szCs w:val="20"/>
              </w:rPr>
            </w:pPr>
            <w:proofErr w:type="spellStart"/>
            <w:r w:rsidRPr="00956195">
              <w:rPr>
                <w:rFonts w:ascii="Cambria" w:hAnsi="Cambria" w:cs="Calibri"/>
                <w:b/>
                <w:bCs/>
                <w:color w:val="000000"/>
                <w:sz w:val="20"/>
                <w:szCs w:val="20"/>
                <w:lang w:val="en-US"/>
              </w:rPr>
              <w:t>Genel</w:t>
            </w:r>
            <w:proofErr w:type="spellEnd"/>
            <w:r w:rsidRPr="00956195">
              <w:rPr>
                <w:rFonts w:ascii="Cambria" w:hAnsi="Cambria" w:cs="Calibri"/>
                <w:b/>
                <w:bCs/>
                <w:color w:val="000000"/>
                <w:sz w:val="20"/>
                <w:szCs w:val="20"/>
                <w:lang w:val="en-US"/>
              </w:rPr>
              <w:t xml:space="preserve"> </w:t>
            </w:r>
            <w:proofErr w:type="spellStart"/>
            <w:r w:rsidRPr="00956195">
              <w:rPr>
                <w:rFonts w:ascii="Cambria" w:hAnsi="Cambria" w:cs="Calibri"/>
                <w:b/>
                <w:bCs/>
                <w:color w:val="000000"/>
                <w:sz w:val="20"/>
                <w:szCs w:val="20"/>
                <w:lang w:val="en-US"/>
              </w:rPr>
              <w:t>Yönetim</w:t>
            </w:r>
            <w:proofErr w:type="spellEnd"/>
            <w:r w:rsidRPr="00956195">
              <w:rPr>
                <w:rFonts w:ascii="Cambria" w:hAnsi="Cambria" w:cs="Calibri"/>
                <w:b/>
                <w:bCs/>
                <w:color w:val="000000"/>
                <w:sz w:val="20"/>
                <w:szCs w:val="20"/>
                <w:lang w:val="en-US"/>
              </w:rPr>
              <w:t xml:space="preserve"> </w:t>
            </w:r>
            <w:proofErr w:type="spellStart"/>
            <w:r w:rsidRPr="00956195">
              <w:rPr>
                <w:rFonts w:ascii="Cambria" w:hAnsi="Cambria" w:cs="Calibri"/>
                <w:b/>
                <w:bCs/>
                <w:color w:val="000000"/>
                <w:sz w:val="20"/>
                <w:szCs w:val="20"/>
                <w:lang w:val="en-US"/>
              </w:rPr>
              <w:t>Giderleri</w:t>
            </w:r>
            <w:proofErr w:type="spellEnd"/>
          </w:p>
        </w:tc>
        <w:tc>
          <w:tcPr>
            <w:tcW w:w="1311" w:type="dxa"/>
            <w:tcBorders>
              <w:top w:val="nil"/>
              <w:left w:val="nil"/>
              <w:bottom w:val="single" w:sz="4" w:space="0" w:color="auto"/>
              <w:right w:val="single" w:sz="4" w:space="0" w:color="auto"/>
            </w:tcBorders>
            <w:shd w:val="clear" w:color="000000" w:fill="E1EED9"/>
            <w:vAlign w:val="center"/>
            <w:hideMark/>
          </w:tcPr>
          <w:p w14:paraId="524CFBAF" w14:textId="48951808" w:rsidR="006D768F" w:rsidRPr="00956195" w:rsidRDefault="002D0605" w:rsidP="002D0605">
            <w:pPr>
              <w:spacing w:after="0" w:line="240" w:lineRule="auto"/>
              <w:jc w:val="center"/>
              <w:rPr>
                <w:color w:val="000000"/>
                <w:sz w:val="20"/>
                <w:szCs w:val="20"/>
              </w:rPr>
            </w:pPr>
            <w:r>
              <w:rPr>
                <w:color w:val="000000"/>
                <w:sz w:val="20"/>
                <w:szCs w:val="20"/>
                <w:lang w:val="en-US"/>
              </w:rPr>
              <w:t>₺10</w:t>
            </w:r>
            <w:r w:rsidR="006D768F" w:rsidRPr="00956195">
              <w:rPr>
                <w:color w:val="000000"/>
                <w:sz w:val="20"/>
                <w:szCs w:val="20"/>
                <w:lang w:val="en-US"/>
              </w:rPr>
              <w:t>.000,00</w:t>
            </w:r>
          </w:p>
        </w:tc>
        <w:tc>
          <w:tcPr>
            <w:tcW w:w="1311" w:type="dxa"/>
            <w:tcBorders>
              <w:top w:val="nil"/>
              <w:left w:val="nil"/>
              <w:bottom w:val="single" w:sz="4" w:space="0" w:color="auto"/>
              <w:right w:val="single" w:sz="4" w:space="0" w:color="auto"/>
            </w:tcBorders>
            <w:shd w:val="clear" w:color="000000" w:fill="E1EED9"/>
            <w:vAlign w:val="center"/>
            <w:hideMark/>
          </w:tcPr>
          <w:p w14:paraId="6E604901" w14:textId="044EB848" w:rsidR="006D768F" w:rsidRPr="00956195" w:rsidRDefault="002D0605" w:rsidP="005A4F63">
            <w:pPr>
              <w:spacing w:after="0" w:line="240" w:lineRule="auto"/>
              <w:jc w:val="center"/>
              <w:rPr>
                <w:color w:val="000000"/>
                <w:sz w:val="20"/>
                <w:szCs w:val="20"/>
              </w:rPr>
            </w:pPr>
            <w:r>
              <w:rPr>
                <w:color w:val="000000"/>
                <w:sz w:val="20"/>
                <w:szCs w:val="20"/>
                <w:lang w:val="en-US"/>
              </w:rPr>
              <w:t>₺10</w:t>
            </w:r>
            <w:r w:rsidRPr="00956195">
              <w:rPr>
                <w:color w:val="000000"/>
                <w:sz w:val="20"/>
                <w:szCs w:val="20"/>
                <w:lang w:val="en-US"/>
              </w:rPr>
              <w:t>.000,00</w:t>
            </w:r>
          </w:p>
        </w:tc>
        <w:tc>
          <w:tcPr>
            <w:tcW w:w="1311" w:type="dxa"/>
            <w:tcBorders>
              <w:top w:val="nil"/>
              <w:left w:val="nil"/>
              <w:bottom w:val="single" w:sz="4" w:space="0" w:color="auto"/>
              <w:right w:val="single" w:sz="4" w:space="0" w:color="auto"/>
            </w:tcBorders>
            <w:shd w:val="clear" w:color="000000" w:fill="E1EED9"/>
            <w:vAlign w:val="center"/>
            <w:hideMark/>
          </w:tcPr>
          <w:p w14:paraId="7EDDA2CC" w14:textId="38D62305" w:rsidR="006D768F" w:rsidRPr="00956195" w:rsidRDefault="002D0605" w:rsidP="005A4F63">
            <w:pPr>
              <w:spacing w:after="0" w:line="240" w:lineRule="auto"/>
              <w:jc w:val="center"/>
              <w:rPr>
                <w:color w:val="000000"/>
                <w:sz w:val="20"/>
                <w:szCs w:val="20"/>
              </w:rPr>
            </w:pPr>
            <w:r>
              <w:rPr>
                <w:color w:val="000000"/>
                <w:sz w:val="20"/>
                <w:szCs w:val="20"/>
                <w:lang w:val="en-US"/>
              </w:rPr>
              <w:t>₺10</w:t>
            </w:r>
            <w:r w:rsidRPr="00956195">
              <w:rPr>
                <w:color w:val="000000"/>
                <w:sz w:val="20"/>
                <w:szCs w:val="20"/>
                <w:lang w:val="en-US"/>
              </w:rPr>
              <w:t>.000,00</w:t>
            </w:r>
          </w:p>
        </w:tc>
        <w:tc>
          <w:tcPr>
            <w:tcW w:w="1437" w:type="dxa"/>
            <w:tcBorders>
              <w:top w:val="nil"/>
              <w:left w:val="nil"/>
              <w:bottom w:val="single" w:sz="4" w:space="0" w:color="auto"/>
              <w:right w:val="single" w:sz="4" w:space="0" w:color="auto"/>
            </w:tcBorders>
            <w:shd w:val="clear" w:color="000000" w:fill="E1EED9"/>
            <w:vAlign w:val="center"/>
            <w:hideMark/>
          </w:tcPr>
          <w:p w14:paraId="17BB5AA2" w14:textId="4A79FB0C" w:rsidR="006D768F" w:rsidRPr="00956195" w:rsidRDefault="002D0605" w:rsidP="005A4F63">
            <w:pPr>
              <w:spacing w:after="0" w:line="240" w:lineRule="auto"/>
              <w:jc w:val="center"/>
              <w:rPr>
                <w:color w:val="000000"/>
                <w:sz w:val="20"/>
                <w:szCs w:val="20"/>
              </w:rPr>
            </w:pPr>
            <w:r>
              <w:rPr>
                <w:color w:val="000000"/>
                <w:sz w:val="20"/>
                <w:szCs w:val="20"/>
                <w:lang w:val="en-US"/>
              </w:rPr>
              <w:t>₺10</w:t>
            </w:r>
            <w:r w:rsidRPr="00956195">
              <w:rPr>
                <w:color w:val="000000"/>
                <w:sz w:val="20"/>
                <w:szCs w:val="20"/>
                <w:lang w:val="en-US"/>
              </w:rPr>
              <w:t>.000,00</w:t>
            </w:r>
          </w:p>
        </w:tc>
        <w:tc>
          <w:tcPr>
            <w:tcW w:w="1553" w:type="dxa"/>
            <w:tcBorders>
              <w:top w:val="nil"/>
              <w:left w:val="nil"/>
              <w:bottom w:val="single" w:sz="4" w:space="0" w:color="auto"/>
              <w:right w:val="single" w:sz="4" w:space="0" w:color="auto"/>
            </w:tcBorders>
            <w:shd w:val="clear" w:color="000000" w:fill="E1EED9"/>
            <w:vAlign w:val="center"/>
            <w:hideMark/>
          </w:tcPr>
          <w:p w14:paraId="0990A955" w14:textId="672BADB3" w:rsidR="006D768F" w:rsidRPr="00956195" w:rsidRDefault="002D0605" w:rsidP="005A4F63">
            <w:pPr>
              <w:spacing w:after="0" w:line="240" w:lineRule="auto"/>
              <w:jc w:val="center"/>
              <w:rPr>
                <w:color w:val="000000"/>
                <w:sz w:val="20"/>
                <w:szCs w:val="20"/>
              </w:rPr>
            </w:pPr>
            <w:r>
              <w:rPr>
                <w:color w:val="000000"/>
                <w:sz w:val="20"/>
                <w:szCs w:val="20"/>
                <w:lang w:val="en-US"/>
              </w:rPr>
              <w:t>₺10</w:t>
            </w:r>
            <w:r w:rsidRPr="00956195">
              <w:rPr>
                <w:color w:val="000000"/>
                <w:sz w:val="20"/>
                <w:szCs w:val="20"/>
                <w:lang w:val="en-US"/>
              </w:rPr>
              <w:t>.000,00</w:t>
            </w:r>
          </w:p>
        </w:tc>
        <w:tc>
          <w:tcPr>
            <w:tcW w:w="1437" w:type="dxa"/>
            <w:tcBorders>
              <w:top w:val="nil"/>
              <w:left w:val="nil"/>
              <w:bottom w:val="single" w:sz="4" w:space="0" w:color="auto"/>
              <w:right w:val="single" w:sz="4" w:space="0" w:color="auto"/>
            </w:tcBorders>
            <w:shd w:val="clear" w:color="000000" w:fill="E1EED9"/>
            <w:vAlign w:val="center"/>
            <w:hideMark/>
          </w:tcPr>
          <w:p w14:paraId="0DBCE95D" w14:textId="28FB4F80" w:rsidR="006D768F" w:rsidRPr="00956195" w:rsidRDefault="002D0605" w:rsidP="005A4F63">
            <w:pPr>
              <w:spacing w:after="0" w:line="240" w:lineRule="auto"/>
              <w:jc w:val="center"/>
              <w:rPr>
                <w:color w:val="000000"/>
                <w:sz w:val="20"/>
                <w:szCs w:val="20"/>
              </w:rPr>
            </w:pPr>
            <w:r>
              <w:rPr>
                <w:color w:val="000000"/>
                <w:sz w:val="20"/>
                <w:szCs w:val="20"/>
                <w:lang w:val="en-US"/>
              </w:rPr>
              <w:t>₺50</w:t>
            </w:r>
            <w:r w:rsidRPr="00956195">
              <w:rPr>
                <w:color w:val="000000"/>
                <w:sz w:val="20"/>
                <w:szCs w:val="20"/>
                <w:lang w:val="en-US"/>
              </w:rPr>
              <w:t>.000,00</w:t>
            </w:r>
          </w:p>
        </w:tc>
      </w:tr>
      <w:tr w:rsidR="006D768F" w:rsidRPr="00956195" w14:paraId="4D4A1353" w14:textId="77777777" w:rsidTr="005A4F63">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01F1B122" w14:textId="77777777" w:rsidR="006D768F" w:rsidRPr="00956195" w:rsidRDefault="006D768F" w:rsidP="005A4F63">
            <w:pPr>
              <w:spacing w:after="0" w:line="240" w:lineRule="auto"/>
              <w:jc w:val="center"/>
              <w:rPr>
                <w:rFonts w:ascii="Calibri" w:hAnsi="Calibri" w:cs="Calibri"/>
                <w:b/>
                <w:bCs/>
                <w:color w:val="000000"/>
                <w:sz w:val="20"/>
                <w:szCs w:val="20"/>
              </w:rPr>
            </w:pPr>
            <w:r w:rsidRPr="00956195">
              <w:rPr>
                <w:rFonts w:ascii="Calibri" w:eastAsia="Calibri" w:hAnsi="Calibri" w:cs="Calibri"/>
                <w:b/>
                <w:bCs/>
                <w:color w:val="000000"/>
                <w:sz w:val="20"/>
                <w:szCs w:val="20"/>
                <w:lang w:val="en-US"/>
              </w:rPr>
              <w:t>TOPLAM</w:t>
            </w:r>
          </w:p>
        </w:tc>
        <w:tc>
          <w:tcPr>
            <w:tcW w:w="1311" w:type="dxa"/>
            <w:tcBorders>
              <w:top w:val="nil"/>
              <w:left w:val="nil"/>
              <w:bottom w:val="single" w:sz="4" w:space="0" w:color="auto"/>
              <w:right w:val="single" w:sz="4" w:space="0" w:color="auto"/>
            </w:tcBorders>
            <w:shd w:val="clear" w:color="000000" w:fill="E1EED9"/>
            <w:vAlign w:val="center"/>
            <w:hideMark/>
          </w:tcPr>
          <w:p w14:paraId="30252484"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₺40.000,00</w:t>
            </w:r>
          </w:p>
        </w:tc>
        <w:tc>
          <w:tcPr>
            <w:tcW w:w="1311" w:type="dxa"/>
            <w:tcBorders>
              <w:top w:val="nil"/>
              <w:left w:val="nil"/>
              <w:bottom w:val="single" w:sz="4" w:space="0" w:color="auto"/>
              <w:right w:val="single" w:sz="4" w:space="0" w:color="auto"/>
            </w:tcBorders>
            <w:shd w:val="clear" w:color="000000" w:fill="E1EED9"/>
            <w:vAlign w:val="center"/>
            <w:hideMark/>
          </w:tcPr>
          <w:p w14:paraId="1BF6BA84"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₺56.000,00</w:t>
            </w:r>
          </w:p>
        </w:tc>
        <w:tc>
          <w:tcPr>
            <w:tcW w:w="1311" w:type="dxa"/>
            <w:tcBorders>
              <w:top w:val="nil"/>
              <w:left w:val="nil"/>
              <w:bottom w:val="single" w:sz="4" w:space="0" w:color="auto"/>
              <w:right w:val="single" w:sz="4" w:space="0" w:color="auto"/>
            </w:tcBorders>
            <w:shd w:val="clear" w:color="000000" w:fill="E1EED9"/>
            <w:vAlign w:val="center"/>
            <w:hideMark/>
          </w:tcPr>
          <w:p w14:paraId="635E2D46"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₺80.000,00</w:t>
            </w:r>
          </w:p>
        </w:tc>
        <w:tc>
          <w:tcPr>
            <w:tcW w:w="1437" w:type="dxa"/>
            <w:tcBorders>
              <w:top w:val="nil"/>
              <w:left w:val="nil"/>
              <w:bottom w:val="single" w:sz="4" w:space="0" w:color="auto"/>
              <w:right w:val="single" w:sz="4" w:space="0" w:color="auto"/>
            </w:tcBorders>
            <w:shd w:val="clear" w:color="000000" w:fill="E1EED9"/>
            <w:vAlign w:val="center"/>
            <w:hideMark/>
          </w:tcPr>
          <w:p w14:paraId="2EFBAFAC"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₺104.000,00</w:t>
            </w:r>
          </w:p>
        </w:tc>
        <w:tc>
          <w:tcPr>
            <w:tcW w:w="1553" w:type="dxa"/>
            <w:tcBorders>
              <w:top w:val="nil"/>
              <w:left w:val="nil"/>
              <w:bottom w:val="single" w:sz="4" w:space="0" w:color="auto"/>
              <w:right w:val="single" w:sz="4" w:space="0" w:color="auto"/>
            </w:tcBorders>
            <w:shd w:val="clear" w:color="000000" w:fill="E1EED9"/>
            <w:vAlign w:val="center"/>
            <w:hideMark/>
          </w:tcPr>
          <w:p w14:paraId="088F19C7" w14:textId="77777777" w:rsidR="006D768F" w:rsidRPr="00956195" w:rsidRDefault="006D768F" w:rsidP="005A4F63">
            <w:pPr>
              <w:spacing w:after="0" w:line="240" w:lineRule="auto"/>
              <w:jc w:val="center"/>
              <w:rPr>
                <w:color w:val="000000"/>
                <w:sz w:val="20"/>
                <w:szCs w:val="20"/>
              </w:rPr>
            </w:pPr>
            <w:r w:rsidRPr="00956195">
              <w:rPr>
                <w:color w:val="000000"/>
                <w:sz w:val="20"/>
                <w:szCs w:val="20"/>
                <w:lang w:val="en-US"/>
              </w:rPr>
              <w:t>₺128.000,00</w:t>
            </w:r>
          </w:p>
        </w:tc>
        <w:tc>
          <w:tcPr>
            <w:tcW w:w="1437" w:type="dxa"/>
            <w:tcBorders>
              <w:top w:val="nil"/>
              <w:left w:val="nil"/>
              <w:bottom w:val="single" w:sz="4" w:space="0" w:color="auto"/>
              <w:right w:val="single" w:sz="4" w:space="0" w:color="auto"/>
            </w:tcBorders>
            <w:shd w:val="clear" w:color="000000" w:fill="E1EED9"/>
            <w:vAlign w:val="center"/>
            <w:hideMark/>
          </w:tcPr>
          <w:p w14:paraId="74DC94EC" w14:textId="6090DA7C" w:rsidR="006D768F" w:rsidRPr="00956195" w:rsidRDefault="002D0605" w:rsidP="002D0605">
            <w:pPr>
              <w:spacing w:after="0" w:line="240" w:lineRule="auto"/>
              <w:jc w:val="center"/>
              <w:rPr>
                <w:color w:val="000000"/>
                <w:sz w:val="20"/>
                <w:szCs w:val="20"/>
              </w:rPr>
            </w:pPr>
            <w:r>
              <w:rPr>
                <w:color w:val="000000"/>
                <w:sz w:val="20"/>
                <w:szCs w:val="20"/>
                <w:lang w:val="en-US"/>
              </w:rPr>
              <w:t>₺</w:t>
            </w:r>
            <w:r w:rsidR="00E37A56">
              <w:rPr>
                <w:color w:val="000000"/>
                <w:sz w:val="20"/>
                <w:szCs w:val="20"/>
                <w:lang w:val="en-US"/>
              </w:rPr>
              <w:t>95</w:t>
            </w:r>
            <w:r>
              <w:rPr>
                <w:color w:val="000000"/>
                <w:sz w:val="20"/>
                <w:szCs w:val="20"/>
                <w:lang w:val="en-US"/>
              </w:rPr>
              <w:t>1</w:t>
            </w:r>
            <w:r w:rsidR="006D768F" w:rsidRPr="00956195">
              <w:rPr>
                <w:color w:val="000000"/>
                <w:sz w:val="20"/>
                <w:szCs w:val="20"/>
                <w:lang w:val="en-US"/>
              </w:rPr>
              <w:t>.000,00</w:t>
            </w:r>
          </w:p>
        </w:tc>
      </w:tr>
    </w:tbl>
    <w:p w14:paraId="2DD43F14" w14:textId="77777777" w:rsidR="006D768F" w:rsidRDefault="006D768F" w:rsidP="006D768F">
      <w:pPr>
        <w:spacing w:after="72" w:line="240" w:lineRule="auto"/>
      </w:pPr>
    </w:p>
    <w:p w14:paraId="4284B9A2" w14:textId="3423A439" w:rsidR="006D768F" w:rsidRDefault="00934C9A" w:rsidP="00934C9A">
      <w:pPr>
        <w:pStyle w:val="ResimYazs"/>
        <w:rPr>
          <w:rFonts w:ascii="Times New Roman" w:hAnsi="Times New Roman"/>
        </w:rPr>
      </w:pPr>
      <w:r>
        <w:t xml:space="preserve">Tablo </w:t>
      </w:r>
      <w:r w:rsidR="006A796A">
        <w:fldChar w:fldCharType="begin"/>
      </w:r>
      <w:r w:rsidR="006A796A">
        <w:instrText xml:space="preserve"> SEQ Tablo \* ARABIC </w:instrText>
      </w:r>
      <w:r w:rsidR="006A796A">
        <w:fldChar w:fldCharType="separate"/>
      </w:r>
      <w:r>
        <w:rPr>
          <w:noProof/>
        </w:rPr>
        <w:t>11</w:t>
      </w:r>
      <w:r w:rsidR="006A796A">
        <w:rPr>
          <w:noProof/>
        </w:rPr>
        <w:fldChar w:fldCharType="end"/>
      </w:r>
      <w:r>
        <w:t>. Maliyetlendirme</w:t>
      </w:r>
    </w:p>
    <w:p w14:paraId="78D24DBF" w14:textId="023AF903" w:rsidR="006D768F" w:rsidRDefault="006D768F" w:rsidP="006D768F">
      <w:pPr>
        <w:spacing w:after="72" w:line="240" w:lineRule="auto"/>
      </w:pPr>
    </w:p>
    <w:p w14:paraId="2B6FA216" w14:textId="74A9F019" w:rsidR="00BE548A" w:rsidRDefault="00BE548A" w:rsidP="006D768F">
      <w:pPr>
        <w:spacing w:after="72" w:line="240" w:lineRule="auto"/>
      </w:pPr>
    </w:p>
    <w:p w14:paraId="366CD237" w14:textId="07C94773" w:rsidR="00BE548A" w:rsidRDefault="00BE548A" w:rsidP="006D768F">
      <w:pPr>
        <w:spacing w:after="72" w:line="240" w:lineRule="auto"/>
      </w:pPr>
    </w:p>
    <w:p w14:paraId="4FC6B47C" w14:textId="1506CB3F" w:rsidR="00BE548A" w:rsidRDefault="00BE548A" w:rsidP="006D768F">
      <w:pPr>
        <w:spacing w:after="72" w:line="240" w:lineRule="auto"/>
      </w:pPr>
    </w:p>
    <w:p w14:paraId="40AFED54" w14:textId="38308742" w:rsidR="00BE548A" w:rsidRDefault="00BE548A" w:rsidP="006D768F">
      <w:pPr>
        <w:spacing w:after="72" w:line="240" w:lineRule="auto"/>
      </w:pPr>
    </w:p>
    <w:p w14:paraId="38C1BD5A" w14:textId="7B89FF62" w:rsidR="00BE548A" w:rsidRDefault="00BE548A" w:rsidP="006D768F">
      <w:pPr>
        <w:spacing w:after="72" w:line="240" w:lineRule="auto"/>
      </w:pPr>
    </w:p>
    <w:p w14:paraId="78173CB2" w14:textId="2E8080A9" w:rsidR="00BE548A" w:rsidRDefault="00BE548A" w:rsidP="006D768F">
      <w:pPr>
        <w:spacing w:after="72" w:line="240" w:lineRule="auto"/>
      </w:pPr>
    </w:p>
    <w:p w14:paraId="12D4A0F3" w14:textId="022F3DAF" w:rsidR="00BE548A" w:rsidRDefault="00BE548A" w:rsidP="006D768F">
      <w:pPr>
        <w:spacing w:after="72" w:line="240" w:lineRule="auto"/>
      </w:pPr>
    </w:p>
    <w:p w14:paraId="695E06EA" w14:textId="573C1C85" w:rsidR="00BE548A" w:rsidRDefault="00BE548A" w:rsidP="006D768F">
      <w:pPr>
        <w:spacing w:after="72" w:line="240" w:lineRule="auto"/>
      </w:pPr>
    </w:p>
    <w:p w14:paraId="381EFF2C" w14:textId="18300132" w:rsidR="00BE548A" w:rsidRDefault="00BE548A" w:rsidP="006D768F">
      <w:pPr>
        <w:spacing w:after="72" w:line="240" w:lineRule="auto"/>
      </w:pPr>
    </w:p>
    <w:p w14:paraId="04AA9636" w14:textId="1F514E31" w:rsidR="00BE548A" w:rsidRDefault="00BE548A" w:rsidP="006D768F">
      <w:pPr>
        <w:spacing w:after="72" w:line="240" w:lineRule="auto"/>
      </w:pPr>
    </w:p>
    <w:p w14:paraId="0D31669A" w14:textId="3B39C949" w:rsidR="00BE548A" w:rsidRDefault="00BE548A" w:rsidP="006D768F">
      <w:pPr>
        <w:spacing w:after="72" w:line="240" w:lineRule="auto"/>
      </w:pPr>
    </w:p>
    <w:p w14:paraId="32EBB6DC" w14:textId="17D2D863" w:rsidR="00BE548A" w:rsidRDefault="00BE548A" w:rsidP="006D768F">
      <w:pPr>
        <w:spacing w:after="72" w:line="240" w:lineRule="auto"/>
      </w:pPr>
    </w:p>
    <w:p w14:paraId="135BA6B0" w14:textId="77777777" w:rsidR="002D0605" w:rsidRDefault="002D0605" w:rsidP="006D768F">
      <w:pPr>
        <w:spacing w:after="72" w:line="240" w:lineRule="auto"/>
      </w:pPr>
    </w:p>
    <w:p w14:paraId="3E167784" w14:textId="77777777" w:rsidR="002D0605" w:rsidRDefault="002D0605" w:rsidP="006D768F">
      <w:pPr>
        <w:spacing w:after="72" w:line="240" w:lineRule="auto"/>
      </w:pPr>
    </w:p>
    <w:p w14:paraId="7EF3EB06" w14:textId="77777777" w:rsidR="002D0605" w:rsidRDefault="002D0605" w:rsidP="006D768F">
      <w:pPr>
        <w:spacing w:after="72" w:line="240" w:lineRule="auto"/>
      </w:pPr>
    </w:p>
    <w:p w14:paraId="0EC405DD" w14:textId="77777777" w:rsidR="00BE548A" w:rsidRDefault="00BE548A" w:rsidP="006D768F">
      <w:pPr>
        <w:spacing w:after="72" w:line="240" w:lineRule="auto"/>
      </w:pPr>
    </w:p>
    <w:p w14:paraId="36FD86AF" w14:textId="77777777" w:rsidR="006D768F" w:rsidRDefault="006D768F" w:rsidP="006D768F">
      <w:pPr>
        <w:spacing w:after="72" w:line="240" w:lineRule="auto"/>
      </w:pPr>
    </w:p>
    <w:p w14:paraId="3724A970" w14:textId="19CFC51F" w:rsidR="006D768F" w:rsidRPr="00934C9A" w:rsidRDefault="006D768F" w:rsidP="00934C9A">
      <w:pPr>
        <w:pStyle w:val="Balk1"/>
        <w:numPr>
          <w:ilvl w:val="0"/>
          <w:numId w:val="45"/>
        </w:numPr>
        <w:rPr>
          <w:rFonts w:eastAsia="Cambria"/>
          <w:caps/>
          <w:sz w:val="40"/>
        </w:rPr>
      </w:pPr>
      <w:bookmarkStart w:id="193" w:name="_Toc167887570"/>
      <w:r w:rsidRPr="00934C9A">
        <w:rPr>
          <w:rFonts w:eastAsia="Cambria"/>
          <w:caps/>
          <w:sz w:val="40"/>
        </w:rPr>
        <w:t>İZLEME VE DEĞERLENDİRME</w:t>
      </w:r>
      <w:bookmarkEnd w:id="193"/>
    </w:p>
    <w:p w14:paraId="1484FA91" w14:textId="77777777" w:rsidR="006D768F" w:rsidRDefault="006D768F" w:rsidP="006D768F">
      <w:pPr>
        <w:spacing w:after="72" w:line="240" w:lineRule="auto"/>
        <w:rPr>
          <w:rFonts w:ascii="Tahoma" w:hAnsi="Tahoma" w:cs="Tahoma"/>
          <w:b/>
          <w:bCs/>
          <w:color w:val="0070C0"/>
        </w:rPr>
      </w:pPr>
    </w:p>
    <w:p w14:paraId="4C8D4E16" w14:textId="77777777" w:rsidR="006D768F" w:rsidRPr="00916046" w:rsidRDefault="006D768F" w:rsidP="006D768F">
      <w:pPr>
        <w:widowControl w:val="0"/>
        <w:overflowPunct w:val="0"/>
        <w:autoSpaceDE w:val="0"/>
        <w:autoSpaceDN w:val="0"/>
        <w:adjustRightInd w:val="0"/>
        <w:spacing w:after="0" w:line="223" w:lineRule="auto"/>
        <w:ind w:left="400" w:right="400" w:firstLine="598"/>
        <w:rPr>
          <w:rFonts w:asciiTheme="minorHAnsi" w:hAnsiTheme="minorHAnsi" w:cstheme="minorHAnsi"/>
        </w:rPr>
      </w:pPr>
      <w:r w:rsidRPr="00916046">
        <w:rPr>
          <w:rFonts w:asciiTheme="minorHAnsi" w:hAnsiTheme="minorHAnsi" w:cstheme="minorHAnsi"/>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63F991C9" w14:textId="77777777" w:rsidR="006D768F" w:rsidRPr="00916046" w:rsidRDefault="006D768F" w:rsidP="006D768F">
      <w:pPr>
        <w:widowControl w:val="0"/>
        <w:autoSpaceDE w:val="0"/>
        <w:autoSpaceDN w:val="0"/>
        <w:adjustRightInd w:val="0"/>
        <w:spacing w:after="0" w:line="349" w:lineRule="exact"/>
        <w:rPr>
          <w:rFonts w:asciiTheme="minorHAnsi" w:hAnsiTheme="minorHAnsi" w:cstheme="minorHAnsi"/>
        </w:rPr>
      </w:pPr>
    </w:p>
    <w:p w14:paraId="785AA628" w14:textId="3833FDF2" w:rsidR="006D768F" w:rsidRPr="00916046" w:rsidRDefault="006D768F" w:rsidP="006D768F">
      <w:pPr>
        <w:widowControl w:val="0"/>
        <w:overflowPunct w:val="0"/>
        <w:autoSpaceDE w:val="0"/>
        <w:autoSpaceDN w:val="0"/>
        <w:adjustRightInd w:val="0"/>
        <w:spacing w:after="0" w:line="232" w:lineRule="auto"/>
        <w:ind w:left="400" w:right="400" w:firstLine="708"/>
        <w:rPr>
          <w:rFonts w:asciiTheme="minorHAnsi" w:hAnsiTheme="minorHAnsi" w:cstheme="minorHAnsi"/>
        </w:rPr>
      </w:pPr>
      <w:r w:rsidRPr="00916046">
        <w:rPr>
          <w:rFonts w:asciiTheme="minorHAnsi" w:hAnsiTheme="minorHAnsi" w:cstheme="minorHAnsi"/>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14:paraId="3DA202C8" w14:textId="0B5192A5" w:rsidR="00916046" w:rsidRPr="00916046" w:rsidRDefault="00916046" w:rsidP="006D768F">
      <w:pPr>
        <w:widowControl w:val="0"/>
        <w:overflowPunct w:val="0"/>
        <w:autoSpaceDE w:val="0"/>
        <w:autoSpaceDN w:val="0"/>
        <w:adjustRightInd w:val="0"/>
        <w:spacing w:after="0" w:line="232" w:lineRule="auto"/>
        <w:ind w:left="400" w:right="400" w:firstLine="708"/>
        <w:rPr>
          <w:rFonts w:asciiTheme="minorHAnsi" w:hAnsiTheme="minorHAnsi" w:cstheme="minorHAnsi"/>
        </w:rPr>
      </w:pPr>
    </w:p>
    <w:p w14:paraId="5EC37A81" w14:textId="3CD98329" w:rsidR="00916046" w:rsidRPr="00916046" w:rsidRDefault="00916046" w:rsidP="00916046">
      <w:pPr>
        <w:pStyle w:val="Balk9"/>
        <w:numPr>
          <w:ilvl w:val="0"/>
          <w:numId w:val="0"/>
        </w:numPr>
        <w:kinsoku w:val="0"/>
        <w:overflowPunct w:val="0"/>
        <w:spacing w:before="0" w:after="0" w:line="258" w:lineRule="exact"/>
        <w:ind w:left="360" w:right="109"/>
        <w:rPr>
          <w:rFonts w:asciiTheme="minorHAnsi" w:hAnsiTheme="minorHAnsi" w:cstheme="minorHAnsi"/>
          <w:b/>
          <w:bCs/>
          <w:color w:val="000000"/>
          <w:sz w:val="24"/>
          <w:szCs w:val="24"/>
          <w14:textFill>
            <w14:solidFill>
              <w14:srgbClr w14:val="000000">
                <w14:lumMod w14:val="85000"/>
                <w14:lumOff w14:val="15000"/>
              </w14:srgbClr>
            </w14:solidFill>
          </w14:textFill>
        </w:rPr>
      </w:pPr>
      <w:r w:rsidRPr="00916046">
        <w:rPr>
          <w:rFonts w:asciiTheme="minorHAnsi" w:hAnsiTheme="minorHAnsi" w:cstheme="minorHAnsi"/>
          <w:b/>
          <w:color w:val="231F20"/>
          <w:w w:val="90"/>
          <w:sz w:val="24"/>
          <w:szCs w:val="24"/>
          <w14:textFill>
            <w14:solidFill>
              <w14:srgbClr w14:val="231F20">
                <w14:lumMod w14:val="85000"/>
                <w14:lumOff w14:val="15000"/>
              </w14:srgbClr>
            </w14:solidFill>
          </w14:textFill>
        </w:rPr>
        <w:t xml:space="preserve">Belirtilen temel ilkeler ve veri analiz yöntemleri doğrultusunda </w:t>
      </w:r>
      <w:proofErr w:type="spellStart"/>
      <w:r w:rsidRPr="00916046">
        <w:rPr>
          <w:rFonts w:asciiTheme="minorHAnsi" w:hAnsiTheme="minorHAnsi" w:cstheme="minorHAnsi"/>
          <w:b/>
          <w:color w:val="231F20"/>
          <w:w w:val="90"/>
          <w:sz w:val="24"/>
          <w:szCs w:val="24"/>
          <w14:textFill>
            <w14:solidFill>
              <w14:srgbClr w14:val="231F20">
                <w14:lumMod w14:val="85000"/>
                <w14:lumOff w14:val="15000"/>
              </w14:srgbClr>
            </w14:solidFill>
          </w14:textFill>
        </w:rPr>
        <w:t>Nazife</w:t>
      </w:r>
      <w:proofErr w:type="spellEnd"/>
      <w:r w:rsidRPr="00916046">
        <w:rPr>
          <w:rFonts w:asciiTheme="minorHAnsi" w:hAnsiTheme="minorHAnsi" w:cstheme="minorHAnsi"/>
          <w:b/>
          <w:color w:val="231F20"/>
          <w:w w:val="90"/>
          <w:sz w:val="24"/>
          <w:szCs w:val="24"/>
          <w14:textFill>
            <w14:solidFill>
              <w14:srgbClr w14:val="231F20">
                <w14:lumMod w14:val="85000"/>
                <w14:lumOff w14:val="15000"/>
              </w14:srgbClr>
            </w14:solidFill>
          </w14:textFill>
        </w:rPr>
        <w:t xml:space="preserve"> Talat </w:t>
      </w:r>
      <w:proofErr w:type="spellStart"/>
      <w:r w:rsidRPr="00916046">
        <w:rPr>
          <w:rFonts w:asciiTheme="minorHAnsi" w:hAnsiTheme="minorHAnsi" w:cstheme="minorHAnsi"/>
          <w:b/>
          <w:color w:val="231F20"/>
          <w:w w:val="90"/>
          <w:sz w:val="24"/>
          <w:szCs w:val="24"/>
          <w14:textFill>
            <w14:solidFill>
              <w14:srgbClr w14:val="231F20">
                <w14:lumMod w14:val="85000"/>
                <w14:lumOff w14:val="15000"/>
              </w14:srgbClr>
            </w14:solidFill>
          </w14:textFill>
        </w:rPr>
        <w:t>OrhanAnaokulu</w:t>
      </w:r>
      <w:proofErr w:type="spellEnd"/>
      <w:r w:rsidRPr="00916046">
        <w:rPr>
          <w:rFonts w:asciiTheme="minorHAnsi" w:hAnsiTheme="minorHAnsi" w:cstheme="minorHAnsi"/>
          <w:b/>
          <w:color w:val="231F20"/>
          <w:w w:val="90"/>
          <w:sz w:val="24"/>
          <w:szCs w:val="24"/>
          <w14:textFill>
            <w14:solidFill>
              <w14:srgbClr w14:val="231F20">
                <w14:lumMod w14:val="85000"/>
                <w14:lumOff w14:val="15000"/>
              </w14:srgbClr>
            </w14:solidFill>
          </w14:textFill>
        </w:rPr>
        <w:t xml:space="preserve"> Müdürlüğü 2024-2028</w:t>
      </w:r>
      <w:r w:rsidRPr="00916046">
        <w:rPr>
          <w:rFonts w:asciiTheme="minorHAnsi" w:hAnsiTheme="minorHAnsi" w:cstheme="minorHAnsi"/>
          <w:b/>
          <w:color w:val="231F20"/>
          <w:w w:val="98"/>
          <w:sz w:val="24"/>
          <w:szCs w:val="24"/>
          <w14:textFill>
            <w14:solidFill>
              <w14:srgbClr w14:val="231F20">
                <w14:lumMod w14:val="85000"/>
                <w14:lumOff w14:val="15000"/>
              </w14:srgbClr>
            </w14:solidFill>
          </w14:textFill>
        </w:rPr>
        <w:t xml:space="preserve"> </w:t>
      </w:r>
      <w:r w:rsidRPr="00916046">
        <w:rPr>
          <w:rFonts w:asciiTheme="minorHAnsi" w:hAnsiTheme="minorHAnsi" w:cstheme="minorHAnsi"/>
          <w:b/>
          <w:color w:val="231F20"/>
          <w:w w:val="90"/>
          <w:sz w:val="24"/>
          <w:szCs w:val="24"/>
          <w14:textFill>
            <w14:solidFill>
              <w14:srgbClr w14:val="231F20">
                <w14:lumMod w14:val="85000"/>
                <w14:lumOff w14:val="15000"/>
              </w14:srgbClr>
            </w14:solidFill>
          </w14:textFill>
        </w:rPr>
        <w:t>Stratejik Planı İzleme ve Değerlendirme Modelinin çerçevesini;</w:t>
      </w:r>
    </w:p>
    <w:p w14:paraId="0C3F8666" w14:textId="77777777" w:rsidR="00916046" w:rsidRPr="00916046" w:rsidRDefault="00916046" w:rsidP="00916046">
      <w:pPr>
        <w:kinsoku w:val="0"/>
        <w:overflowPunct w:val="0"/>
        <w:spacing w:after="0" w:line="160" w:lineRule="exact"/>
        <w:rPr>
          <w:rFonts w:asciiTheme="minorHAnsi" w:hAnsiTheme="minorHAnsi" w:cstheme="minorHAnsi"/>
        </w:rPr>
      </w:pPr>
    </w:p>
    <w:p w14:paraId="7C13C13B" w14:textId="77777777" w:rsidR="00916046" w:rsidRPr="00916046" w:rsidRDefault="00916046" w:rsidP="00916046">
      <w:pPr>
        <w:pStyle w:val="GvdeMetni"/>
        <w:widowControl w:val="0"/>
        <w:numPr>
          <w:ilvl w:val="0"/>
          <w:numId w:val="46"/>
        </w:numPr>
        <w:tabs>
          <w:tab w:val="left" w:pos="301"/>
        </w:tabs>
        <w:kinsoku w:val="0"/>
        <w:overflowPunct w:val="0"/>
        <w:autoSpaceDE w:val="0"/>
        <w:autoSpaceDN w:val="0"/>
        <w:adjustRightInd w:val="0"/>
        <w:spacing w:after="0" w:line="240" w:lineRule="auto"/>
        <w:ind w:left="301" w:right="78"/>
        <w:rPr>
          <w:rFonts w:asciiTheme="minorHAnsi" w:hAnsiTheme="minorHAnsi" w:cstheme="minorHAnsi"/>
          <w:color w:val="000000"/>
          <w:szCs w:val="24"/>
        </w:rPr>
      </w:pPr>
      <w:r w:rsidRPr="00916046">
        <w:rPr>
          <w:rFonts w:asciiTheme="minorHAnsi" w:hAnsiTheme="minorHAnsi" w:cstheme="minorHAnsi"/>
          <w:color w:val="231F20"/>
          <w:w w:val="95"/>
          <w:szCs w:val="24"/>
        </w:rPr>
        <w:t>Performans göstergeleri ve stratejiler bazında gerçekleşme durumlarının belirlenmesi,</w:t>
      </w:r>
    </w:p>
    <w:p w14:paraId="1CE8EDE5" w14:textId="77777777" w:rsidR="00916046" w:rsidRPr="00916046" w:rsidRDefault="00916046" w:rsidP="00916046">
      <w:pPr>
        <w:kinsoku w:val="0"/>
        <w:overflowPunct w:val="0"/>
        <w:spacing w:after="0" w:line="160" w:lineRule="exact"/>
        <w:rPr>
          <w:rFonts w:asciiTheme="minorHAnsi" w:hAnsiTheme="minorHAnsi" w:cstheme="minorHAnsi"/>
        </w:rPr>
      </w:pPr>
    </w:p>
    <w:p w14:paraId="2EFB2E9A" w14:textId="77777777" w:rsidR="00916046" w:rsidRPr="00916046" w:rsidRDefault="00916046" w:rsidP="00916046">
      <w:pPr>
        <w:pStyle w:val="GvdeMetni"/>
        <w:widowControl w:val="0"/>
        <w:numPr>
          <w:ilvl w:val="0"/>
          <w:numId w:val="46"/>
        </w:numPr>
        <w:tabs>
          <w:tab w:val="left" w:pos="301"/>
        </w:tabs>
        <w:kinsoku w:val="0"/>
        <w:overflowPunct w:val="0"/>
        <w:autoSpaceDE w:val="0"/>
        <w:autoSpaceDN w:val="0"/>
        <w:adjustRightInd w:val="0"/>
        <w:spacing w:after="0" w:line="240" w:lineRule="auto"/>
        <w:ind w:left="301" w:right="-205"/>
        <w:rPr>
          <w:rFonts w:asciiTheme="minorHAnsi" w:hAnsiTheme="minorHAnsi" w:cstheme="minorHAnsi"/>
          <w:color w:val="000000"/>
          <w:szCs w:val="24"/>
        </w:rPr>
      </w:pPr>
      <w:r w:rsidRPr="00916046">
        <w:rPr>
          <w:rFonts w:asciiTheme="minorHAnsi" w:hAnsiTheme="minorHAnsi" w:cstheme="minorHAnsi"/>
          <w:color w:val="231F20"/>
          <w:w w:val="95"/>
          <w:szCs w:val="24"/>
        </w:rPr>
        <w:t>Performans göstergelerinin gerçekleşme durumlarının hedeflerle kıyaslanması,</w:t>
      </w:r>
    </w:p>
    <w:p w14:paraId="75379D90" w14:textId="77777777" w:rsidR="00916046" w:rsidRPr="00916046" w:rsidRDefault="00916046" w:rsidP="00916046">
      <w:pPr>
        <w:kinsoku w:val="0"/>
        <w:overflowPunct w:val="0"/>
        <w:spacing w:after="0" w:line="160" w:lineRule="exact"/>
        <w:rPr>
          <w:rFonts w:asciiTheme="minorHAnsi" w:hAnsiTheme="minorHAnsi" w:cstheme="minorHAnsi"/>
        </w:rPr>
      </w:pPr>
    </w:p>
    <w:p w14:paraId="71A4926C" w14:textId="77777777" w:rsidR="00916046" w:rsidRPr="00916046" w:rsidRDefault="00916046" w:rsidP="00916046">
      <w:pPr>
        <w:pStyle w:val="GvdeMetni"/>
        <w:widowControl w:val="0"/>
        <w:numPr>
          <w:ilvl w:val="0"/>
          <w:numId w:val="46"/>
        </w:numPr>
        <w:tabs>
          <w:tab w:val="left" w:pos="301"/>
        </w:tabs>
        <w:kinsoku w:val="0"/>
        <w:overflowPunct w:val="0"/>
        <w:autoSpaceDE w:val="0"/>
        <w:autoSpaceDN w:val="0"/>
        <w:adjustRightInd w:val="0"/>
        <w:spacing w:after="0" w:line="240" w:lineRule="auto"/>
        <w:ind w:left="301" w:right="1267"/>
        <w:rPr>
          <w:rFonts w:asciiTheme="minorHAnsi" w:hAnsiTheme="minorHAnsi" w:cstheme="minorHAnsi"/>
          <w:color w:val="000000"/>
          <w:szCs w:val="24"/>
        </w:rPr>
      </w:pPr>
      <w:r w:rsidRPr="00916046">
        <w:rPr>
          <w:rFonts w:asciiTheme="minorHAnsi" w:hAnsiTheme="minorHAnsi" w:cstheme="minorHAnsi"/>
          <w:color w:val="231F20"/>
          <w:w w:val="90"/>
          <w:szCs w:val="24"/>
        </w:rPr>
        <w:t>Stratejiler kapsamında yürütülen faaliyetlerin Bakanlık faaliyet alanlarına dağılımının belirlenmesi,</w:t>
      </w:r>
    </w:p>
    <w:p w14:paraId="519235D7" w14:textId="77777777" w:rsidR="00916046" w:rsidRPr="00916046" w:rsidRDefault="00916046" w:rsidP="00916046">
      <w:pPr>
        <w:kinsoku w:val="0"/>
        <w:overflowPunct w:val="0"/>
        <w:spacing w:after="0" w:line="160" w:lineRule="exact"/>
        <w:rPr>
          <w:rFonts w:asciiTheme="minorHAnsi" w:hAnsiTheme="minorHAnsi" w:cstheme="minorHAnsi"/>
        </w:rPr>
      </w:pPr>
    </w:p>
    <w:p w14:paraId="712855A4" w14:textId="77777777" w:rsidR="00916046" w:rsidRPr="00916046" w:rsidRDefault="00916046" w:rsidP="00916046">
      <w:pPr>
        <w:pStyle w:val="GvdeMetni"/>
        <w:widowControl w:val="0"/>
        <w:numPr>
          <w:ilvl w:val="0"/>
          <w:numId w:val="46"/>
        </w:numPr>
        <w:tabs>
          <w:tab w:val="left" w:pos="301"/>
        </w:tabs>
        <w:kinsoku w:val="0"/>
        <w:overflowPunct w:val="0"/>
        <w:autoSpaceDE w:val="0"/>
        <w:autoSpaceDN w:val="0"/>
        <w:adjustRightInd w:val="0"/>
        <w:spacing w:after="0" w:line="240" w:lineRule="auto"/>
        <w:ind w:left="301" w:right="78"/>
        <w:rPr>
          <w:rFonts w:asciiTheme="minorHAnsi" w:hAnsiTheme="minorHAnsi" w:cstheme="minorHAnsi"/>
          <w:color w:val="000000"/>
          <w:szCs w:val="24"/>
        </w:rPr>
      </w:pPr>
      <w:r w:rsidRPr="00916046">
        <w:rPr>
          <w:rFonts w:asciiTheme="minorHAnsi" w:hAnsiTheme="minorHAnsi" w:cstheme="minorHAnsi"/>
          <w:color w:val="231F20"/>
          <w:w w:val="90"/>
          <w:szCs w:val="24"/>
        </w:rPr>
        <w:t>Sonuçların raporlanması ve paydaşlarla paylaşımı,</w:t>
      </w:r>
    </w:p>
    <w:p w14:paraId="336A5AEE" w14:textId="77777777" w:rsidR="00916046" w:rsidRPr="00916046" w:rsidRDefault="00916046" w:rsidP="00916046">
      <w:pPr>
        <w:kinsoku w:val="0"/>
        <w:overflowPunct w:val="0"/>
        <w:spacing w:after="0" w:line="160" w:lineRule="exact"/>
        <w:rPr>
          <w:rFonts w:asciiTheme="minorHAnsi" w:hAnsiTheme="minorHAnsi" w:cstheme="minorHAnsi"/>
        </w:rPr>
      </w:pPr>
    </w:p>
    <w:p w14:paraId="122F3B19" w14:textId="77777777" w:rsidR="00916046" w:rsidRPr="00916046" w:rsidRDefault="00916046" w:rsidP="00916046">
      <w:pPr>
        <w:pStyle w:val="GvdeMetni"/>
        <w:widowControl w:val="0"/>
        <w:numPr>
          <w:ilvl w:val="0"/>
          <w:numId w:val="46"/>
        </w:numPr>
        <w:tabs>
          <w:tab w:val="left" w:pos="301"/>
        </w:tabs>
        <w:kinsoku w:val="0"/>
        <w:overflowPunct w:val="0"/>
        <w:autoSpaceDE w:val="0"/>
        <w:autoSpaceDN w:val="0"/>
        <w:adjustRightInd w:val="0"/>
        <w:spacing w:after="0" w:line="240" w:lineRule="auto"/>
        <w:ind w:left="301" w:right="362"/>
        <w:rPr>
          <w:rFonts w:asciiTheme="minorHAnsi" w:hAnsiTheme="minorHAnsi" w:cstheme="minorHAnsi"/>
          <w:color w:val="000000"/>
          <w:szCs w:val="24"/>
        </w:rPr>
      </w:pPr>
      <w:r w:rsidRPr="00916046">
        <w:rPr>
          <w:rFonts w:asciiTheme="minorHAnsi" w:hAnsiTheme="minorHAnsi" w:cstheme="minorHAnsi"/>
          <w:color w:val="231F20"/>
          <w:w w:val="95"/>
          <w:szCs w:val="24"/>
        </w:rPr>
        <w:t>Hedeflerden sapmaların nedenlerinin araştırılması,</w:t>
      </w:r>
    </w:p>
    <w:p w14:paraId="38FAF15E" w14:textId="77777777" w:rsidR="00916046" w:rsidRPr="00916046" w:rsidRDefault="00916046" w:rsidP="00916046">
      <w:pPr>
        <w:kinsoku w:val="0"/>
        <w:overflowPunct w:val="0"/>
        <w:spacing w:after="0" w:line="160" w:lineRule="exact"/>
        <w:rPr>
          <w:rFonts w:asciiTheme="minorHAnsi" w:hAnsiTheme="minorHAnsi" w:cstheme="minorHAnsi"/>
        </w:rPr>
      </w:pPr>
    </w:p>
    <w:p w14:paraId="0E0A8156" w14:textId="77777777" w:rsidR="00916046" w:rsidRPr="00916046" w:rsidRDefault="00916046" w:rsidP="00916046">
      <w:pPr>
        <w:widowControl w:val="0"/>
        <w:numPr>
          <w:ilvl w:val="0"/>
          <w:numId w:val="46"/>
        </w:numPr>
        <w:tabs>
          <w:tab w:val="left" w:pos="301"/>
        </w:tabs>
        <w:kinsoku w:val="0"/>
        <w:overflowPunct w:val="0"/>
        <w:autoSpaceDE w:val="0"/>
        <w:autoSpaceDN w:val="0"/>
        <w:adjustRightInd w:val="0"/>
        <w:spacing w:after="0" w:line="240" w:lineRule="auto"/>
        <w:ind w:left="301" w:right="362"/>
        <w:rPr>
          <w:rFonts w:asciiTheme="minorHAnsi" w:hAnsiTheme="minorHAnsi" w:cstheme="minorHAnsi"/>
          <w:color w:val="000000"/>
        </w:rPr>
      </w:pPr>
      <w:r w:rsidRPr="00916046">
        <w:rPr>
          <w:rFonts w:asciiTheme="minorHAnsi" w:hAnsiTheme="minorHAnsi" w:cstheme="minorHAnsi"/>
          <w:color w:val="231F20"/>
          <w:w w:val="90"/>
        </w:rPr>
        <w:t xml:space="preserve">Alternatiflerin ve çözüm önerilerinin geliştirilmesi </w:t>
      </w:r>
      <w:r w:rsidRPr="00916046">
        <w:rPr>
          <w:rFonts w:asciiTheme="minorHAnsi" w:hAnsiTheme="minorHAnsi" w:cstheme="minorHAnsi"/>
          <w:bCs/>
          <w:color w:val="231F20"/>
          <w:w w:val="90"/>
        </w:rPr>
        <w:t>süreçleri oluşturmaktadır.</w:t>
      </w:r>
    </w:p>
    <w:p w14:paraId="44108015" w14:textId="77777777" w:rsidR="00916046" w:rsidRPr="00916046" w:rsidRDefault="00916046" w:rsidP="00916046">
      <w:pPr>
        <w:tabs>
          <w:tab w:val="left" w:pos="5640"/>
        </w:tabs>
        <w:rPr>
          <w:rFonts w:asciiTheme="minorHAnsi" w:hAnsiTheme="minorHAnsi" w:cstheme="minorHAnsi"/>
        </w:rPr>
      </w:pPr>
    </w:p>
    <w:p w14:paraId="480E762D" w14:textId="77777777" w:rsidR="00916046" w:rsidRDefault="00916046" w:rsidP="00916046">
      <w:pPr>
        <w:tabs>
          <w:tab w:val="left" w:pos="5640"/>
        </w:tabs>
        <w:sectPr w:rsidR="00916046" w:rsidSect="00D87026">
          <w:footerReference w:type="default" r:id="rId53"/>
          <w:type w:val="oddPage"/>
          <w:pgSz w:w="11056" w:h="15600"/>
          <w:pgMar w:top="1040" w:right="740" w:bottom="580" w:left="740" w:header="0" w:footer="381" w:gutter="0"/>
          <w:pgNumType w:start="1"/>
          <w:cols w:space="708" w:equalWidth="0">
            <w:col w:w="9576"/>
          </w:cols>
        </w:sectPr>
      </w:pPr>
      <w:r>
        <w:rPr>
          <w:noProof/>
        </w:rPr>
        <mc:AlternateContent>
          <mc:Choice Requires="wps">
            <w:drawing>
              <wp:anchor distT="0" distB="0" distL="114300" distR="114300" simplePos="0" relativeHeight="251731968" behindDoc="0" locked="0" layoutInCell="1" allowOverlap="1" wp14:anchorId="65FB837B" wp14:editId="7CF00462">
                <wp:simplePos x="0" y="0"/>
                <wp:positionH relativeFrom="margin">
                  <wp:posOffset>3022600</wp:posOffset>
                </wp:positionH>
                <wp:positionV relativeFrom="paragraph">
                  <wp:posOffset>193675</wp:posOffset>
                </wp:positionV>
                <wp:extent cx="1828800" cy="1828800"/>
                <wp:effectExtent l="0" t="0" r="0" b="0"/>
                <wp:wrapNone/>
                <wp:docPr id="63" name="Metin Kutusu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B212EEF" w14:textId="77777777" w:rsidR="00736F96" w:rsidRDefault="00736F96" w:rsidP="00916046">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Metin Kutusu 63" o:spid="_x0000_s1089" type="#_x0000_t202" style="position:absolute;left:0;text-align:left;margin-left:238pt;margin-top:15.25pt;width:2in;height:2in;z-index:2517319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" filled="f" stroked="f">
                <v:textbox style="mso-fit-shape-to-text:t">
                  <w:txbxContent>
                    <w:p w14:paraId="2B212EEF" w14:textId="77777777" w:rsidR="00EE303C" w:rsidRDefault="00EE303C" w:rsidP="00916046">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rPr>
                      </w:pPr>
                    </w:p>
                  </w:txbxContent>
                </v:textbox>
                <w10:wrap anchorx="margin"/>
              </v:shape>
            </w:pict>
          </mc:Fallback>
        </mc:AlternateContent>
      </w:r>
      <w:r>
        <w:tab/>
      </w:r>
    </w:p>
    <w:p w14:paraId="6DD8804D" w14:textId="77777777" w:rsidR="00916046" w:rsidRDefault="00916046" w:rsidP="00916046">
      <w:pPr>
        <w:kinsoku w:val="0"/>
        <w:overflowPunct w:val="0"/>
        <w:spacing w:line="200" w:lineRule="exact"/>
      </w:pPr>
    </w:p>
    <w:p w14:paraId="25BEEFA7" w14:textId="77777777" w:rsidR="00916046" w:rsidRDefault="00916046" w:rsidP="00916046">
      <w:pPr>
        <w:kinsoku w:val="0"/>
        <w:overflowPunct w:val="0"/>
        <w:spacing w:line="200" w:lineRule="exact"/>
      </w:pPr>
    </w:p>
    <w:p w14:paraId="28FC9FE1" w14:textId="77777777" w:rsidR="00916046" w:rsidRDefault="00916046" w:rsidP="00916046">
      <w:pPr>
        <w:kinsoku w:val="0"/>
        <w:overflowPunct w:val="0"/>
        <w:spacing w:before="43" w:line="198" w:lineRule="exact"/>
        <w:ind w:left="3540" w:right="915"/>
        <w:rPr>
          <w:rFonts w:eastAsia="Malgun Gothic"/>
          <w:color w:val="000000"/>
        </w:rPr>
      </w:pPr>
      <w:r>
        <w:rPr>
          <w:noProof/>
        </w:rPr>
        <mc:AlternateContent>
          <mc:Choice Requires="wpg">
            <w:drawing>
              <wp:anchor distT="0" distB="0" distL="114300" distR="114300" simplePos="0" relativeHeight="251726848" behindDoc="1" locked="0" layoutInCell="0" allowOverlap="1" wp14:anchorId="1EE529BA" wp14:editId="587E7D71">
                <wp:simplePos x="0" y="0"/>
                <wp:positionH relativeFrom="page">
                  <wp:posOffset>1280795</wp:posOffset>
                </wp:positionH>
                <wp:positionV relativeFrom="paragraph">
                  <wp:posOffset>758190</wp:posOffset>
                </wp:positionV>
                <wp:extent cx="4261485" cy="1027430"/>
                <wp:effectExtent l="0" t="0" r="0" b="0"/>
                <wp:wrapNone/>
                <wp:docPr id="174" name="Grup 174"/>
                <wp:cNvGraphicFramePr/>
                <a:graphic xmlns:a="http://schemas.openxmlformats.org/drawingml/2006/main">
                  <a:graphicData uri="http://schemas.microsoft.com/office/word/2010/wordprocessingGroup">
                    <wpg:wgp>
                      <wpg:cNvGrpSpPr/>
                      <wpg:grpSpPr>
                        <a:xfrm>
                          <a:off x="0" y="0"/>
                          <a:ext cx="4261485" cy="1027430"/>
                          <a:chOff x="2017" y="1194"/>
                          <a:chExt cx="6711" cy="1618"/>
                        </a:xfrm>
                      </wpg:grpSpPr>
                      <wps:wsp>
                        <wps:cNvPr id="175" name="Rectangle 12"/>
                        <wps:cNvSpPr>
                          <a:spLocks noChangeArrowheads="1"/>
                        </wps:cNvSpPr>
                        <wps:spPr bwMode="auto">
                          <a:xfrm>
                            <a:off x="2340" y="1195"/>
                            <a:ext cx="1700" cy="240"/>
                          </a:xfrm>
                          <a:prstGeom prst="rect">
                            <a:avLst/>
                          </a:prstGeom>
                          <a:noFill/>
                          <a:ln>
                            <a:noFill/>
                          </a:ln>
                        </wps:spPr>
                        <wps:txbx>
                          <w:txbxContent>
                            <w:p w14:paraId="331254FA" w14:textId="77777777" w:rsidR="00736F96" w:rsidRDefault="00736F96" w:rsidP="00916046">
                              <w:pPr>
                                <w:spacing w:line="240" w:lineRule="atLeast"/>
                              </w:pPr>
                              <w:r>
                                <w:rPr>
                                  <w:noProof/>
                                </w:rPr>
                                <w:drawing>
                                  <wp:inline distT="0" distB="0" distL="0" distR="0" wp14:anchorId="3E8D6D68" wp14:editId="52AB0F4A">
                                    <wp:extent cx="1095375" cy="152400"/>
                                    <wp:effectExtent l="0" t="0" r="952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Resim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6152BF9A" w14:textId="77777777" w:rsidR="00736F96" w:rsidRDefault="00736F96" w:rsidP="00916046"/>
                          </w:txbxContent>
                        </wps:txbx>
                        <wps:bodyPr rot="0" vert="horz" wrap="square" lIns="0" tIns="0" rIns="0" bIns="0" anchor="t" anchorCtr="0" upright="1">
                          <a:noAutofit/>
                        </wps:bodyPr>
                      </wps:wsp>
                      <wps:wsp>
                        <wps:cNvPr id="176" name="Rectangle 13"/>
                        <wps:cNvSpPr>
                          <a:spLocks noChangeArrowheads="1"/>
                        </wps:cNvSpPr>
                        <wps:spPr bwMode="auto">
                          <a:xfrm>
                            <a:off x="2017" y="1247"/>
                            <a:ext cx="6720" cy="200"/>
                          </a:xfrm>
                          <a:prstGeom prst="rect">
                            <a:avLst/>
                          </a:prstGeom>
                          <a:noFill/>
                          <a:ln>
                            <a:noFill/>
                          </a:ln>
                        </wps:spPr>
                        <wps:txbx>
                          <w:txbxContent>
                            <w:p w14:paraId="077661ED" w14:textId="77777777" w:rsidR="00736F96" w:rsidRDefault="00736F96" w:rsidP="00916046">
                              <w:pPr>
                                <w:spacing w:line="200" w:lineRule="atLeast"/>
                              </w:pPr>
                              <w:r>
                                <w:rPr>
                                  <w:noProof/>
                                </w:rPr>
                                <w:drawing>
                                  <wp:inline distT="0" distB="0" distL="0" distR="0" wp14:anchorId="46D580C0" wp14:editId="07B9315A">
                                    <wp:extent cx="4286250" cy="1238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Resim 2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286250" cy="123825"/>
                                            </a:xfrm>
                                            <a:prstGeom prst="rect">
                                              <a:avLst/>
                                            </a:prstGeom>
                                            <a:noFill/>
                                            <a:ln>
                                              <a:noFill/>
                                            </a:ln>
                                          </pic:spPr>
                                        </pic:pic>
                                      </a:graphicData>
                                    </a:graphic>
                                  </wp:inline>
                                </w:drawing>
                              </w:r>
                            </w:p>
                            <w:p w14:paraId="639784FB" w14:textId="77777777" w:rsidR="00736F96" w:rsidRDefault="00736F96" w:rsidP="00916046"/>
                          </w:txbxContent>
                        </wps:txbx>
                        <wps:bodyPr rot="0" vert="horz" wrap="square" lIns="0" tIns="0" rIns="0" bIns="0" anchor="t" anchorCtr="0" upright="1">
                          <a:noAutofit/>
                        </wps:bodyPr>
                      </wps:wsp>
                      <wps:wsp>
                        <wps:cNvPr id="177" name="Rectangle 14"/>
                        <wps:cNvSpPr>
                          <a:spLocks noChangeArrowheads="1"/>
                        </wps:cNvSpPr>
                        <wps:spPr bwMode="auto">
                          <a:xfrm>
                            <a:off x="2482" y="1195"/>
                            <a:ext cx="1420" cy="1620"/>
                          </a:xfrm>
                          <a:prstGeom prst="rect">
                            <a:avLst/>
                          </a:prstGeom>
                          <a:noFill/>
                          <a:ln>
                            <a:noFill/>
                          </a:ln>
                        </wps:spPr>
                        <wps:txbx>
                          <w:txbxContent>
                            <w:p w14:paraId="66A6F6E0" w14:textId="77777777" w:rsidR="00736F96" w:rsidRDefault="00736F96" w:rsidP="00916046">
                              <w:pPr>
                                <w:spacing w:line="1620" w:lineRule="atLeast"/>
                              </w:pPr>
                              <w:r>
                                <w:rPr>
                                  <w:noProof/>
                                </w:rPr>
                                <w:drawing>
                                  <wp:inline distT="0" distB="0" distL="0" distR="0" wp14:anchorId="4894119B" wp14:editId="73743C6D">
                                    <wp:extent cx="895350" cy="10287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esim 2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95350" cy="1028700"/>
                                            </a:xfrm>
                                            <a:prstGeom prst="rect">
                                              <a:avLst/>
                                            </a:prstGeom>
                                            <a:noFill/>
                                            <a:ln>
                                              <a:noFill/>
                                            </a:ln>
                                          </pic:spPr>
                                        </pic:pic>
                                      </a:graphicData>
                                    </a:graphic>
                                  </wp:inline>
                                </w:drawing>
                              </w:r>
                            </w:p>
                            <w:p w14:paraId="2E59DD85" w14:textId="77777777" w:rsidR="00736F96" w:rsidRDefault="00736F96" w:rsidP="00916046"/>
                          </w:txbxContent>
                        </wps:txbx>
                        <wps:bodyPr rot="0" vert="horz" wrap="square" lIns="0" tIns="0" rIns="0" bIns="0" anchor="t" anchorCtr="0" upright="1">
                          <a:noAutofit/>
                        </wps:bodyPr>
                      </wps:wsp>
                      <wpg:grpSp>
                        <wpg:cNvPr id="178" name="Group 15"/>
                        <wpg:cNvGrpSpPr/>
                        <wpg:grpSpPr>
                          <a:xfrm>
                            <a:off x="2837" y="1797"/>
                            <a:ext cx="360" cy="434"/>
                            <a:chOff x="2837" y="1797"/>
                            <a:chExt cx="360" cy="434"/>
                          </a:xfrm>
                        </wpg:grpSpPr>
                        <wps:wsp>
                          <wps:cNvPr id="179" name="Freeform 16"/>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180" name="Freeform 17"/>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g:grpSp>
                        <wpg:cNvPr id="181" name="Group 18"/>
                        <wpg:cNvGrpSpPr/>
                        <wpg:grpSpPr>
                          <a:xfrm>
                            <a:off x="3218" y="1797"/>
                            <a:ext cx="337" cy="427"/>
                            <a:chOff x="3218" y="1797"/>
                            <a:chExt cx="337" cy="427"/>
                          </a:xfrm>
                        </wpg:grpSpPr>
                        <wps:wsp>
                          <wps:cNvPr id="182" name="Freeform 19"/>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wps:spPr>
                          <wps:bodyPr rot="0" vert="horz" wrap="square" lIns="91440" tIns="45720" rIns="91440" bIns="45720" anchor="t" anchorCtr="0" upright="1">
                            <a:noAutofit/>
                          </wps:bodyPr>
                        </wps:wsp>
                        <wps:wsp>
                          <wps:cNvPr id="183" name="Freeform 20"/>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wps:spPr>
                          <wps:bodyPr rot="0" vert="horz" wrap="square" lIns="91440" tIns="45720" rIns="91440" bIns="45720" anchor="t" anchorCtr="0" upright="1">
                            <a:noAutofit/>
                          </wps:bodyPr>
                        </wps:wsp>
                      </wpg:grpSp>
                    </wpg:wgp>
                  </a:graphicData>
                </a:graphic>
              </wp:anchor>
            </w:drawing>
          </mc:Choice>
          <mc:Fallback>
            <w:pict>
              <v:group id="Grup 174" o:spid="_x0000_s1090" style="position:absolute;left:0;text-align:left;margin-left:100.85pt;margin-top:59.7pt;width:335.55pt;height:80.9pt;z-index:-251589632;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" o:allowincell="f">
                <v:rect id="Rectangle 12" o:spid="_x0000_s1091" style="position:absolute;left:2340;top:1195;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14:paraId="331254FA" w14:textId="77777777" w:rsidR="00EE303C" w:rsidRDefault="00EE303C" w:rsidP="00916046">
                        <w:pPr>
                          <w:spacing w:line="240" w:lineRule="atLeast"/>
                        </w:pPr>
                        <w:r>
                          <w:rPr>
                            <w:noProof/>
                          </w:rPr>
                          <w:drawing>
                            <wp:inline distT="0" distB="0" distL="0" distR="0" wp14:anchorId="3E8D6D68" wp14:editId="52AB0F4A">
                              <wp:extent cx="1095375" cy="152400"/>
                              <wp:effectExtent l="0" t="0" r="952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Resim 2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6152BF9A" w14:textId="77777777" w:rsidR="00EE303C" w:rsidRDefault="00EE303C" w:rsidP="00916046"/>
                    </w:txbxContent>
                  </v:textbox>
                </v:rect>
                <v:rect id="Rectangle 13" o:spid="_x0000_s1092" style="position:absolute;left:2017;top:1247;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14:paraId="077661ED" w14:textId="77777777" w:rsidR="00EE303C" w:rsidRDefault="00EE303C" w:rsidP="00916046">
                        <w:pPr>
                          <w:spacing w:line="200" w:lineRule="atLeast"/>
                        </w:pPr>
                        <w:r>
                          <w:rPr>
                            <w:noProof/>
                          </w:rPr>
                          <w:drawing>
                            <wp:inline distT="0" distB="0" distL="0" distR="0" wp14:anchorId="46D580C0" wp14:editId="07B9315A">
                              <wp:extent cx="4286250" cy="1238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Resim 2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286250" cy="123825"/>
                                      </a:xfrm>
                                      <a:prstGeom prst="rect">
                                        <a:avLst/>
                                      </a:prstGeom>
                                      <a:noFill/>
                                      <a:ln>
                                        <a:noFill/>
                                      </a:ln>
                                    </pic:spPr>
                                  </pic:pic>
                                </a:graphicData>
                              </a:graphic>
                            </wp:inline>
                          </w:drawing>
                        </w:r>
                      </w:p>
                      <w:p w14:paraId="639784FB" w14:textId="77777777" w:rsidR="00EE303C" w:rsidRDefault="00EE303C" w:rsidP="00916046"/>
                    </w:txbxContent>
                  </v:textbox>
                </v:rect>
                <v:rect id="Rectangle 14" o:spid="_x0000_s1093" style="position:absolute;left:2482;top:1195;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14:paraId="66A6F6E0" w14:textId="77777777" w:rsidR="00EE303C" w:rsidRDefault="00EE303C" w:rsidP="00916046">
                        <w:pPr>
                          <w:spacing w:line="1620" w:lineRule="atLeast"/>
                        </w:pPr>
                        <w:r>
                          <w:rPr>
                            <w:noProof/>
                          </w:rPr>
                          <w:drawing>
                            <wp:inline distT="0" distB="0" distL="0" distR="0" wp14:anchorId="4894119B" wp14:editId="73743C6D">
                              <wp:extent cx="895350" cy="10287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esim 2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95350" cy="1028700"/>
                                      </a:xfrm>
                                      <a:prstGeom prst="rect">
                                        <a:avLst/>
                                      </a:prstGeom>
                                      <a:noFill/>
                                      <a:ln>
                                        <a:noFill/>
                                      </a:ln>
                                    </pic:spPr>
                                  </pic:pic>
                                </a:graphicData>
                              </a:graphic>
                            </wp:inline>
                          </w:drawing>
                        </w:r>
                      </w:p>
                      <w:p w14:paraId="2E59DD85" w14:textId="77777777" w:rsidR="00EE303C" w:rsidRDefault="00EE303C" w:rsidP="00916046"/>
                    </w:txbxContent>
                  </v:textbox>
                </v:rect>
                <v:group id="Group 15" o:spid="_x0000_s1094" style="position:absolute;left:2837;top:1797;width:360;height:434" coordorigin="2837,1797"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 o:spid="_x0000_s1095" style="position:absolute;left:2837;top:1797;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jkcMA&#10;AADcAAAADwAAAGRycy9kb3ducmV2LnhtbERPPW/CMBDdK/EfrEPq1jgw0DbgREBbiRVStep2xEcc&#10;EZ9DbCD99xipUrd7ep+3KAbbigv1vnGsYJKkIIgrpxuuFXyWH08vIHxA1tg6JgW/5KHIRw8LzLS7&#10;8pYuu1CLGMI+QwUmhC6T0leGLPrEdcSRO7jeYoiwr6Xu8RrDbSunaTqTFhuODQY7WhuqjruzVXA2&#10;0+Pblz+V36v9ptzK0v+8zyqlHsfDcg4i0BD+xX/ujY7zn1/h/k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qjkc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96" style="position:absolute;left:2837;top:1797;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6K8QA&#10;AADcAAAADwAAAGRycy9kb3ducmV2LnhtbESPQW/CMAyF70j8h8hI3CCFA0IdAW1sk7hCEWg3r/Ga&#10;isbpmgDl38+HSdxsvef3Pq82vW/UjbpYBzYwm2agiMtga64MHIvPyRJUTMgWm8Bk4EERNuvhYIW5&#10;DXfe0+2QKiUhHHM04FJqc61j6chjnIaWWLSf0HlMsnaVth3eJdw3ep5lC+2xZmlw2NLWUXk5XL2B&#10;q5tf3k/xtzi/fe+KvS7i18eiNGY86l9fQCXq09P8f72zgr8UfH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eivEAAAA3AAAAA8AAAAAAAAAAAAAAAAAmAIAAGRycy9k&#10;b3ducmV2LnhtbFBLBQYAAAAABAAEAPUAAACJ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97" style="position:absolute;left:3218;top:1797;width:337;height:427" coordorigin="3218,1797" coordsize="33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9" o:spid="_x0000_s1098" style="position:absolute;left:3218;top:1797;width:337;height:427;visibility:visible;mso-wrap-style:square;v-text-anchor:top" coordsize="3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8MMUA&#10;AADcAAAADwAAAGRycy9kb3ducmV2LnhtbERPTWvCQBC9C/0PyxR6kboxB5XoJpSCrQcFjUXsbZqd&#10;JqHZ2TS7avz3rlDobR7vcxZZbxpxps7VlhWMRxEI4sLqmksFH/vl8wyE88gaG8uk4EoOsvRhsMBE&#10;2wvv6Jz7UoQQdgkqqLxvEyldUZFBN7ItceC+bWfQB9iVUnd4CeGmkXEUTaTBmkNDhS29VlT85Cej&#10;YL/Zfr6X8dvvcTrcHNYs6fCVn5R6euxf5iA89f5f/Ode6TB/FsP9mXCB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wwxQAAANwAAAAPAAAAAAAAAAAAAAAAAJgCAABkcnMv&#10;ZG93bnJldi54bWxQSwUGAAAAAAQABAD1AAAAigMA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99" style="position:absolute;left:3218;top:1797;width:337;height:427;visibility:visible;mso-wrap-style:square;v-text-anchor:top" coordsize="3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Zq8QA&#10;AADcAAAADwAAAGRycy9kb3ducmV2LnhtbERPTWvCQBC9C/0PywhepG5UsBJdRQRrDwoai7S3MTsm&#10;odnZNLtq/PddQehtHu9zpvPGlOJKtSssK+j3IhDEqdUFZwo+D6vXMQjnkTWWlknBnRzMZy+tKcba&#10;3nhP18RnIoSwi1FB7n0VS+nSnAy6nq2IA3e2tUEfYJ1JXeMthJtSDqJoJA0WHBpyrGiZU/qTXIyC&#10;w3b3vc4G779fb93tccOSjqfkolSn3SwmIDw1/l/8dH/oMH88hMc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WavEAAAA3AAAAA8AAAAAAAAAAAAAAAAAmAIAAGRycy9k&#10;b3ducmV2LnhtbFBLBQYAAAAABAAEAPUAAACJAw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bookmarkStart w:id="194" w:name="İzleme_ve_Değerlendirme_Sürecinin_İşleyi"/>
      <w:bookmarkStart w:id="195" w:name="bookmark46"/>
      <w:bookmarkEnd w:id="194"/>
      <w:bookmarkEnd w:id="195"/>
      <w:r>
        <w:rPr>
          <w:rFonts w:eastAsia="Malgun Gothic"/>
          <w:color w:val="231F20"/>
          <w:w w:val="85"/>
        </w:rPr>
        <w:t>Performans göstergeleri ve stratejiler bazında gerçekleşme durumlarının</w:t>
      </w:r>
      <w:r>
        <w:rPr>
          <w:rFonts w:eastAsia="Malgun Gothic"/>
          <w:color w:val="231F20"/>
          <w:w w:val="92"/>
        </w:rPr>
        <w:t xml:space="preserve"> </w:t>
      </w:r>
      <w:r>
        <w:rPr>
          <w:rFonts w:eastAsia="Malgun Gothic"/>
          <w:color w:val="231F20"/>
          <w:w w:val="85"/>
        </w:rPr>
        <w:t>belirlenmesi,</w:t>
      </w:r>
    </w:p>
    <w:p w14:paraId="7E8E35C7" w14:textId="77777777" w:rsidR="00916046" w:rsidRDefault="00916046" w:rsidP="00916046">
      <w:pPr>
        <w:kinsoku w:val="0"/>
        <w:overflowPunct w:val="0"/>
        <w:spacing w:line="200" w:lineRule="exact"/>
      </w:pPr>
    </w:p>
    <w:p w14:paraId="30B21897" w14:textId="77777777" w:rsidR="00916046" w:rsidRDefault="00916046" w:rsidP="00916046">
      <w:pPr>
        <w:kinsoku w:val="0"/>
        <w:overflowPunct w:val="0"/>
        <w:spacing w:line="200" w:lineRule="exact"/>
      </w:pPr>
    </w:p>
    <w:p w14:paraId="3B663817" w14:textId="77777777" w:rsidR="00916046" w:rsidRDefault="00916046" w:rsidP="00916046">
      <w:pPr>
        <w:kinsoku w:val="0"/>
        <w:overflowPunct w:val="0"/>
        <w:spacing w:line="200" w:lineRule="exact"/>
      </w:pPr>
    </w:p>
    <w:p w14:paraId="5B829F06" w14:textId="77777777" w:rsidR="00916046" w:rsidRDefault="00916046" w:rsidP="00916046">
      <w:pPr>
        <w:kinsoku w:val="0"/>
        <w:overflowPunct w:val="0"/>
        <w:spacing w:before="7" w:line="220" w:lineRule="exact"/>
      </w:pPr>
    </w:p>
    <w:p w14:paraId="3D1B8CC3" w14:textId="77777777" w:rsidR="00916046" w:rsidRDefault="00916046" w:rsidP="00916046">
      <w:pPr>
        <w:kinsoku w:val="0"/>
        <w:overflowPunct w:val="0"/>
        <w:ind w:left="3324" w:firstLine="216"/>
      </w:pPr>
      <w:r>
        <w:rPr>
          <w:noProof/>
        </w:rPr>
        <mc:AlternateContent>
          <mc:Choice Requires="wpg">
            <w:drawing>
              <wp:anchor distT="0" distB="0" distL="114300" distR="114300" simplePos="0" relativeHeight="251725824" behindDoc="1" locked="0" layoutInCell="0" allowOverlap="1" wp14:anchorId="079F2CB9" wp14:editId="0083726D">
                <wp:simplePos x="0" y="0"/>
                <wp:positionH relativeFrom="page">
                  <wp:posOffset>1280795</wp:posOffset>
                </wp:positionH>
                <wp:positionV relativeFrom="paragraph">
                  <wp:posOffset>-1544955</wp:posOffset>
                </wp:positionV>
                <wp:extent cx="4261485" cy="1027430"/>
                <wp:effectExtent l="0" t="0" r="0" b="0"/>
                <wp:wrapNone/>
                <wp:docPr id="165" name="Grup 165"/>
                <wp:cNvGraphicFramePr/>
                <a:graphic xmlns:a="http://schemas.openxmlformats.org/drawingml/2006/main">
                  <a:graphicData uri="http://schemas.microsoft.com/office/word/2010/wordprocessingGroup">
                    <wpg:wgp>
                      <wpg:cNvGrpSpPr/>
                      <wpg:grpSpPr>
                        <a:xfrm>
                          <a:off x="0" y="0"/>
                          <a:ext cx="4261485" cy="1027430"/>
                          <a:chOff x="2017" y="-2433"/>
                          <a:chExt cx="6711" cy="1618"/>
                        </a:xfrm>
                      </wpg:grpSpPr>
                      <wps:wsp>
                        <wps:cNvPr id="166" name="Rectangle 3"/>
                        <wps:cNvSpPr>
                          <a:spLocks noChangeArrowheads="1"/>
                        </wps:cNvSpPr>
                        <wps:spPr bwMode="auto">
                          <a:xfrm>
                            <a:off x="2340" y="-2433"/>
                            <a:ext cx="1700" cy="240"/>
                          </a:xfrm>
                          <a:prstGeom prst="rect">
                            <a:avLst/>
                          </a:prstGeom>
                          <a:noFill/>
                          <a:ln>
                            <a:noFill/>
                          </a:ln>
                        </wps:spPr>
                        <wps:txbx>
                          <w:txbxContent>
                            <w:p w14:paraId="4D3F08A0" w14:textId="77777777" w:rsidR="00736F96" w:rsidRDefault="00736F96" w:rsidP="00916046">
                              <w:pPr>
                                <w:spacing w:line="240" w:lineRule="atLeast"/>
                              </w:pPr>
                              <w:r>
                                <w:rPr>
                                  <w:noProof/>
                                </w:rPr>
                                <w:drawing>
                                  <wp:inline distT="0" distB="0" distL="0" distR="0" wp14:anchorId="14E55471" wp14:editId="3CE5325E">
                                    <wp:extent cx="1095375" cy="1524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Resim 2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063AB2AD" w14:textId="77777777" w:rsidR="00736F96" w:rsidRDefault="00736F96" w:rsidP="00916046"/>
                          </w:txbxContent>
                        </wps:txbx>
                        <wps:bodyPr rot="0" vert="horz" wrap="square" lIns="0" tIns="0" rIns="0" bIns="0" anchor="t" anchorCtr="0" upright="1">
                          <a:noAutofit/>
                        </wps:bodyPr>
                      </wps:wsp>
                      <wps:wsp>
                        <wps:cNvPr id="167" name="Rectangle 4"/>
                        <wps:cNvSpPr>
                          <a:spLocks noChangeArrowheads="1"/>
                        </wps:cNvSpPr>
                        <wps:spPr bwMode="auto">
                          <a:xfrm>
                            <a:off x="2017" y="-2381"/>
                            <a:ext cx="6720" cy="200"/>
                          </a:xfrm>
                          <a:prstGeom prst="rect">
                            <a:avLst/>
                          </a:prstGeom>
                          <a:noFill/>
                          <a:ln>
                            <a:noFill/>
                          </a:ln>
                        </wps:spPr>
                        <wps:txbx>
                          <w:txbxContent>
                            <w:p w14:paraId="3FCA0648" w14:textId="77777777" w:rsidR="00736F96" w:rsidRDefault="00736F96" w:rsidP="00916046">
                              <w:pPr>
                                <w:spacing w:line="200" w:lineRule="atLeast"/>
                              </w:pPr>
                              <w:r>
                                <w:rPr>
                                  <w:noProof/>
                                </w:rPr>
                                <w:drawing>
                                  <wp:inline distT="0" distB="0" distL="0" distR="0" wp14:anchorId="2B1EF447" wp14:editId="5D8E0036">
                                    <wp:extent cx="4286250" cy="12382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286250" cy="123825"/>
                                            </a:xfrm>
                                            <a:prstGeom prst="rect">
                                              <a:avLst/>
                                            </a:prstGeom>
                                            <a:noFill/>
                                            <a:ln>
                                              <a:noFill/>
                                            </a:ln>
                                          </pic:spPr>
                                        </pic:pic>
                                      </a:graphicData>
                                    </a:graphic>
                                  </wp:inline>
                                </w:drawing>
                              </w:r>
                            </w:p>
                            <w:p w14:paraId="445FD298" w14:textId="77777777" w:rsidR="00736F96" w:rsidRDefault="00736F96" w:rsidP="00916046"/>
                          </w:txbxContent>
                        </wps:txbx>
                        <wps:bodyPr rot="0" vert="horz" wrap="square" lIns="0" tIns="0" rIns="0" bIns="0" anchor="t" anchorCtr="0" upright="1">
                          <a:noAutofit/>
                        </wps:bodyPr>
                      </wps:wsp>
                      <wps:wsp>
                        <wps:cNvPr id="168" name="Rectangle 5"/>
                        <wps:cNvSpPr>
                          <a:spLocks noChangeArrowheads="1"/>
                        </wps:cNvSpPr>
                        <wps:spPr bwMode="auto">
                          <a:xfrm>
                            <a:off x="2482" y="-2433"/>
                            <a:ext cx="1420" cy="1620"/>
                          </a:xfrm>
                          <a:prstGeom prst="rect">
                            <a:avLst/>
                          </a:prstGeom>
                          <a:noFill/>
                          <a:ln>
                            <a:noFill/>
                          </a:ln>
                        </wps:spPr>
                        <wps:txbx>
                          <w:txbxContent>
                            <w:p w14:paraId="2BAB0F34" w14:textId="77777777" w:rsidR="00736F96" w:rsidRDefault="00736F96" w:rsidP="00916046">
                              <w:pPr>
                                <w:spacing w:line="1620" w:lineRule="atLeast"/>
                              </w:pPr>
                              <w:r>
                                <w:rPr>
                                  <w:noProof/>
                                </w:rPr>
                                <w:drawing>
                                  <wp:inline distT="0" distB="0" distL="0" distR="0" wp14:anchorId="45CCB955" wp14:editId="59EEBB62">
                                    <wp:extent cx="895350" cy="1038225"/>
                                    <wp:effectExtent l="0" t="0" r="0"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Resim 2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895350" cy="1038225"/>
                                            </a:xfrm>
                                            <a:prstGeom prst="rect">
                                              <a:avLst/>
                                            </a:prstGeom>
                                            <a:noFill/>
                                            <a:ln>
                                              <a:noFill/>
                                            </a:ln>
                                          </pic:spPr>
                                        </pic:pic>
                                      </a:graphicData>
                                    </a:graphic>
                                  </wp:inline>
                                </w:drawing>
                              </w:r>
                            </w:p>
                            <w:p w14:paraId="5C7313D5" w14:textId="77777777" w:rsidR="00736F96" w:rsidRDefault="00736F96" w:rsidP="00916046"/>
                          </w:txbxContent>
                        </wps:txbx>
                        <wps:bodyPr rot="0" vert="horz" wrap="square" lIns="0" tIns="0" rIns="0" bIns="0" anchor="t" anchorCtr="0" upright="1">
                          <a:noAutofit/>
                        </wps:bodyPr>
                      </wps:wsp>
                      <wpg:grpSp>
                        <wpg:cNvPr id="169" name="Group 6"/>
                        <wpg:cNvGrpSpPr/>
                        <wpg:grpSpPr>
                          <a:xfrm>
                            <a:off x="2897" y="-1830"/>
                            <a:ext cx="360" cy="434"/>
                            <a:chOff x="2897" y="-1830"/>
                            <a:chExt cx="360" cy="434"/>
                          </a:xfrm>
                        </wpg:grpSpPr>
                        <wps:wsp>
                          <wps:cNvPr id="170" name="Freeform 7"/>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171" name="Freeform 8"/>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s:wsp>
                        <wps:cNvPr id="172" name="Rectangle 9"/>
                        <wps:cNvSpPr/>
                        <wps:spPr bwMode="auto">
                          <a:xfrm>
                            <a:off x="3365" y="-1745"/>
                            <a:ext cx="97" cy="342"/>
                          </a:xfrm>
                          <a:prstGeom prst="rect">
                            <a:avLst/>
                          </a:prstGeom>
                          <a:solidFill>
                            <a:srgbClr val="FFFFFF"/>
                          </a:solidFill>
                          <a:ln>
                            <a:noFill/>
                          </a:ln>
                        </wps:spPr>
                        <wps:bodyPr rot="0" vert="horz" wrap="square" lIns="91440" tIns="45720" rIns="91440" bIns="45720" anchor="t" anchorCtr="0" upright="1">
                          <a:noAutofit/>
                        </wps:bodyPr>
                      </wps:wsp>
                      <wps:wsp>
                        <wps:cNvPr id="173" name="Freeform 10"/>
                        <wps:cNvSpPr/>
                        <wps:spPr bwMode="auto">
                          <a:xfrm>
                            <a:off x="3281" y="-1784"/>
                            <a:ext cx="182" cy="20"/>
                          </a:xfrm>
                          <a:custGeom>
                            <a:avLst/>
                            <a:gdLst>
                              <a:gd name="T0" fmla="*/ 0 w 182"/>
                              <a:gd name="T1" fmla="*/ 0 h 20"/>
                              <a:gd name="T2" fmla="*/ 181 w 182"/>
                              <a:gd name="T3" fmla="*/ 0 h 20"/>
                            </a:gdLst>
                            <a:ahLst/>
                            <a:cxnLst>
                              <a:cxn ang="0">
                                <a:pos x="T0" y="T1"/>
                              </a:cxn>
                              <a:cxn ang="0">
                                <a:pos x="T2" y="T3"/>
                              </a:cxn>
                            </a:cxnLst>
                            <a:rect l="0" t="0" r="r" b="b"/>
                            <a:pathLst>
                              <a:path w="182" h="20">
                                <a:moveTo>
                                  <a:pt x="0" y="0"/>
                                </a:moveTo>
                                <a:lnTo>
                                  <a:pt x="181" y="0"/>
                                </a:lnTo>
                              </a:path>
                            </a:pathLst>
                          </a:custGeom>
                          <a:noFill/>
                          <a:ln w="50800">
                            <a:solidFill>
                              <a:srgbClr val="FFFFFF"/>
                            </a:solidFill>
                            <a:round/>
                          </a:ln>
                        </wps:spPr>
                        <wps:bodyPr rot="0" vert="horz" wrap="square" lIns="91440" tIns="45720" rIns="91440" bIns="45720" anchor="t" anchorCtr="0" upright="1">
                          <a:noAutofit/>
                        </wps:bodyPr>
                      </wps:wsp>
                    </wpg:wgp>
                  </a:graphicData>
                </a:graphic>
              </wp:anchor>
            </w:drawing>
          </mc:Choice>
          <mc:Fallback>
            <w:pict>
              <v:group id="Grup 165" o:spid="_x0000_s1100" style="position:absolute;left:0;text-align:left;margin-left:100.85pt;margin-top:-121.65pt;width:335.55pt;height:80.9pt;z-index:-251590656;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" o:allowincell="f">
                <v:rect id="Rectangle 3" o:spid="_x0000_s1101" style="position:absolute;left:2340;top:-2433;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14:paraId="4D3F08A0" w14:textId="77777777" w:rsidR="00EE303C" w:rsidRDefault="00EE303C" w:rsidP="00916046">
                        <w:pPr>
                          <w:spacing w:line="240" w:lineRule="atLeast"/>
                        </w:pPr>
                        <w:r>
                          <w:rPr>
                            <w:noProof/>
                          </w:rPr>
                          <w:drawing>
                            <wp:inline distT="0" distB="0" distL="0" distR="0" wp14:anchorId="14E55471" wp14:editId="3CE5325E">
                              <wp:extent cx="1095375" cy="1524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Resim 2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063AB2AD" w14:textId="77777777" w:rsidR="00EE303C" w:rsidRDefault="00EE303C" w:rsidP="00916046"/>
                    </w:txbxContent>
                  </v:textbox>
                </v:rect>
                <v:rect id="Rectangle 4" o:spid="_x0000_s1102" style="position:absolute;left:2017;top:-2381;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14:paraId="3FCA0648" w14:textId="77777777" w:rsidR="00EE303C" w:rsidRDefault="00EE303C" w:rsidP="00916046">
                        <w:pPr>
                          <w:spacing w:line="200" w:lineRule="atLeast"/>
                        </w:pPr>
                        <w:r>
                          <w:rPr>
                            <w:noProof/>
                          </w:rPr>
                          <w:drawing>
                            <wp:inline distT="0" distB="0" distL="0" distR="0" wp14:anchorId="2B1EF447" wp14:editId="5D8E0036">
                              <wp:extent cx="4286250" cy="12382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286250" cy="123825"/>
                                      </a:xfrm>
                                      <a:prstGeom prst="rect">
                                        <a:avLst/>
                                      </a:prstGeom>
                                      <a:noFill/>
                                      <a:ln>
                                        <a:noFill/>
                                      </a:ln>
                                    </pic:spPr>
                                  </pic:pic>
                                </a:graphicData>
                              </a:graphic>
                            </wp:inline>
                          </w:drawing>
                        </w:r>
                      </w:p>
                      <w:p w14:paraId="445FD298" w14:textId="77777777" w:rsidR="00EE303C" w:rsidRDefault="00EE303C" w:rsidP="00916046"/>
                    </w:txbxContent>
                  </v:textbox>
                </v:rect>
                <v:rect id="Rectangle 5" o:spid="_x0000_s1103" style="position:absolute;left:2482;top:-2433;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14:paraId="2BAB0F34" w14:textId="77777777" w:rsidR="00EE303C" w:rsidRDefault="00EE303C" w:rsidP="00916046">
                        <w:pPr>
                          <w:spacing w:line="1620" w:lineRule="atLeast"/>
                        </w:pPr>
                        <w:r>
                          <w:rPr>
                            <w:noProof/>
                          </w:rPr>
                          <w:drawing>
                            <wp:inline distT="0" distB="0" distL="0" distR="0" wp14:anchorId="45CCB955" wp14:editId="59EEBB62">
                              <wp:extent cx="895350" cy="1038225"/>
                              <wp:effectExtent l="0" t="0" r="0"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Resim 2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895350" cy="1038225"/>
                                      </a:xfrm>
                                      <a:prstGeom prst="rect">
                                        <a:avLst/>
                                      </a:prstGeom>
                                      <a:noFill/>
                                      <a:ln>
                                        <a:noFill/>
                                      </a:ln>
                                    </pic:spPr>
                                  </pic:pic>
                                </a:graphicData>
                              </a:graphic>
                            </wp:inline>
                          </w:drawing>
                        </w:r>
                      </w:p>
                      <w:p w14:paraId="5C7313D5" w14:textId="77777777" w:rsidR="00EE303C" w:rsidRDefault="00EE303C" w:rsidP="00916046"/>
                    </w:txbxContent>
                  </v:textbox>
                </v:rect>
                <v:group id="Group 6" o:spid="_x0000_s1104" style="position:absolute;left:2897;top:-1830;width:360;height:434" coordorigin="2897,-1830"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7" o:spid="_x0000_s1105" style="position:absolute;left:2897;top:-1830;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KDMQA&#10;AADcAAAADwAAAGRycy9kb3ducmV2LnhtbESPT2/CMAzF70h8h8hIu0EKB4YKAcH+SFyh06bdTGOa&#10;isbpmgDdt58Pk7jZes/v/bza9L5RN+piHdjAdJKBIi6Drbky8FG8jxegYkK22AQmA78UYbMeDlaY&#10;23DnA92OqVISwjFHAy6lNtc6lo48xkloiUU7h85jkrWrtO3wLuG+0bMsm2uPNUuDw5ZeHJWX49Ub&#10;uLrZ5fUz/hRfu9O+OOgifr/NS2OeRv12CSpRnx7m/+u9Ffxn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CgzEAAAA3AAAAA8AAAAAAAAAAAAAAAAAmAIAAGRycy9k&#10;b3ducmV2LnhtbFBLBQYAAAAABAAEAPUAAACJAw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106" style="position:absolute;left:2897;top:-1830;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vl8AA&#10;AADcAAAADwAAAGRycy9kb3ducmV2LnhtbERPy6rCMBDdC/cfwlxwp6kuVKpRvC9wqxXF3diMTbGZ&#10;9DZR698bQXA3h/Oc2aK1lbhS40vHCgb9BARx7nTJhYJt9tebgPABWWPlmBTcycNi/tGZYardjdd0&#10;3YRCxBD2KSowIdSplD43ZNH3XU0cuZNrLIYIm0LqBm8x3FZymCQjabHk2GCwpm9D+XlzsQouZnj+&#10;2fn/bP91XGVrmfnD7yhXqvvZLqcgArXhLX65VzrOHw/g+Uy8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yvl8AAAADcAAAADwAAAAAAAAAAAAAAAACYAgAAZHJzL2Rvd25y&#10;ZXYueG1sUEsFBgAAAAAEAAQA9QAAAIUD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107" style="position:absolute;left:3365;top:-1745;width:9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oocMA&#10;AADcAAAADwAAAGRycy9kb3ducmV2LnhtbERPS2sCMRC+C/0PYYTeaqJtV91uFBGEgvXgWuh12Mw+&#10;6Gay3UTd/vtGKHibj+852XqwrbhQ7xvHGqYTBYK4cKbhSsPnafe0AOEDssHWMWn4JQ/r1cMow9S4&#10;Kx/pkodKxBD2KWqoQ+hSKX1Rk0U/cR1x5ErXWwwR9pU0PV5juG3lTKlEWmw4NtTY0bam4js/Ww2Y&#10;vJifQ/n8cdqfE1xWg9q9fimtH8fD5g1EoCHcxf/udxPnz2d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oocMAAADcAAAADwAAAAAAAAAAAAAAAACYAgAAZHJzL2Rv&#10;d25yZXYueG1sUEsFBgAAAAAEAAQA9QAAAIgDAAAAAA==&#10;" stroked="f"/>
                <v:shape id="Freeform 10" o:spid="_x0000_s1108" style="position:absolute;left:3281;top:-1784;width:182;height:20;visibility:visible;mso-wrap-style:square;v-text-anchor:top" coordsize="1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OMQA&#10;AADcAAAADwAAAGRycy9kb3ducmV2LnhtbERP32vCMBB+F/wfwgm+2dQ5tlGNMjYdDkTQiejb0ZxN&#10;WXPpmkzrf28Gwt7u4/t5k1lrK3GmxpeOFQyTFARx7nTJhYLd12LwAsIHZI2VY1JwJQ+zabczwUy7&#10;C2/ovA2FiCHsM1RgQqgzKX1uyKJPXE0cuZNrLIYIm0LqBi8x3FbyIU2fpMWSY4PBmt4M5d/bX6vg&#10;4E7z9ed6dfzYtxtTjx5/rst3VKrfa1/HIAK14V98dy91nP88gr9n4gV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zTjEAAAA3AAAAA8AAAAAAAAAAAAAAAAAmAIAAGRycy9k&#10;b3ducmV2LnhtbFBLBQYAAAAABAAEAPUAAACJAwAAAAA=&#10;" path="m,l181,e" filled="f" strokecolor="white" strokeweight="4pt">
                  <v:path arrowok="t" o:connecttype="custom" o:connectlocs="0,0;181,0" o:connectangles="0,0"/>
                </v:shape>
                <w10:wrap anchorx="page"/>
              </v:group>
            </w:pict>
          </mc:Fallback>
        </mc:AlternateContent>
      </w:r>
      <w:r>
        <w:rPr>
          <w:noProof/>
        </w:rPr>
        <mc:AlternateContent>
          <mc:Choice Requires="wpg">
            <w:drawing>
              <wp:anchor distT="0" distB="0" distL="114300" distR="114300" simplePos="0" relativeHeight="251727872" behindDoc="1" locked="0" layoutInCell="0" allowOverlap="1" wp14:anchorId="4DC9826F" wp14:editId="469DB710">
                <wp:simplePos x="0" y="0"/>
                <wp:positionH relativeFrom="page">
                  <wp:posOffset>1280795</wp:posOffset>
                </wp:positionH>
                <wp:positionV relativeFrom="paragraph">
                  <wp:posOffset>692150</wp:posOffset>
                </wp:positionV>
                <wp:extent cx="4261485" cy="1027430"/>
                <wp:effectExtent l="0" t="0" r="0" b="0"/>
                <wp:wrapNone/>
                <wp:docPr id="155" name="Grup 155"/>
                <wp:cNvGraphicFramePr/>
                <a:graphic xmlns:a="http://schemas.openxmlformats.org/drawingml/2006/main">
                  <a:graphicData uri="http://schemas.microsoft.com/office/word/2010/wordprocessingGroup">
                    <wpg:wgp>
                      <wpg:cNvGrpSpPr/>
                      <wpg:grpSpPr>
                        <a:xfrm>
                          <a:off x="0" y="0"/>
                          <a:ext cx="4261485" cy="1027430"/>
                          <a:chOff x="2017" y="1090"/>
                          <a:chExt cx="6711" cy="1618"/>
                        </a:xfrm>
                      </wpg:grpSpPr>
                      <wps:wsp>
                        <wps:cNvPr id="156" name="Rectangle 22"/>
                        <wps:cNvSpPr>
                          <a:spLocks noChangeArrowheads="1"/>
                        </wps:cNvSpPr>
                        <wps:spPr bwMode="auto">
                          <a:xfrm>
                            <a:off x="2340" y="1091"/>
                            <a:ext cx="1700" cy="240"/>
                          </a:xfrm>
                          <a:prstGeom prst="rect">
                            <a:avLst/>
                          </a:prstGeom>
                          <a:noFill/>
                          <a:ln>
                            <a:noFill/>
                          </a:ln>
                        </wps:spPr>
                        <wps:txbx>
                          <w:txbxContent>
                            <w:p w14:paraId="36977FB6" w14:textId="77777777" w:rsidR="00736F96" w:rsidRDefault="00736F96" w:rsidP="00916046">
                              <w:pPr>
                                <w:spacing w:line="240" w:lineRule="atLeast"/>
                              </w:pPr>
                              <w:r>
                                <w:rPr>
                                  <w:noProof/>
                                </w:rPr>
                                <w:drawing>
                                  <wp:inline distT="0" distB="0" distL="0" distR="0" wp14:anchorId="60AAA9FD" wp14:editId="0E4841A1">
                                    <wp:extent cx="1095375" cy="152400"/>
                                    <wp:effectExtent l="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Resim 2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6D0B2C2D" w14:textId="77777777" w:rsidR="00736F96" w:rsidRDefault="00736F96" w:rsidP="00916046"/>
                          </w:txbxContent>
                        </wps:txbx>
                        <wps:bodyPr rot="0" vert="horz" wrap="square" lIns="0" tIns="0" rIns="0" bIns="0" anchor="t" anchorCtr="0" upright="1">
                          <a:noAutofit/>
                        </wps:bodyPr>
                      </wps:wsp>
                      <wps:wsp>
                        <wps:cNvPr id="157" name="Rectangle 23"/>
                        <wps:cNvSpPr>
                          <a:spLocks noChangeArrowheads="1"/>
                        </wps:cNvSpPr>
                        <wps:spPr bwMode="auto">
                          <a:xfrm>
                            <a:off x="2017" y="1143"/>
                            <a:ext cx="6720" cy="200"/>
                          </a:xfrm>
                          <a:prstGeom prst="rect">
                            <a:avLst/>
                          </a:prstGeom>
                          <a:noFill/>
                          <a:ln>
                            <a:noFill/>
                          </a:ln>
                        </wps:spPr>
                        <wps:txbx>
                          <w:txbxContent>
                            <w:p w14:paraId="050A747D" w14:textId="77777777" w:rsidR="00736F96" w:rsidRDefault="00736F96" w:rsidP="00916046">
                              <w:pPr>
                                <w:spacing w:line="200" w:lineRule="atLeast"/>
                              </w:pPr>
                              <w:r>
                                <w:rPr>
                                  <w:noProof/>
                                </w:rPr>
                                <w:drawing>
                                  <wp:inline distT="0" distB="0" distL="0" distR="0" wp14:anchorId="5AA40AAB" wp14:editId="623A21F4">
                                    <wp:extent cx="4286250" cy="1238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esim 2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286250" cy="123825"/>
                                            </a:xfrm>
                                            <a:prstGeom prst="rect">
                                              <a:avLst/>
                                            </a:prstGeom>
                                            <a:noFill/>
                                            <a:ln>
                                              <a:noFill/>
                                            </a:ln>
                                          </pic:spPr>
                                        </pic:pic>
                                      </a:graphicData>
                                    </a:graphic>
                                  </wp:inline>
                                </w:drawing>
                              </w:r>
                            </w:p>
                            <w:p w14:paraId="7D239F52" w14:textId="77777777" w:rsidR="00736F96" w:rsidRDefault="00736F96" w:rsidP="00916046"/>
                          </w:txbxContent>
                        </wps:txbx>
                        <wps:bodyPr rot="0" vert="horz" wrap="square" lIns="0" tIns="0" rIns="0" bIns="0" anchor="t" anchorCtr="0" upright="1">
                          <a:noAutofit/>
                        </wps:bodyPr>
                      </wps:wsp>
                      <wps:wsp>
                        <wps:cNvPr id="158" name="Rectangle 24"/>
                        <wps:cNvSpPr>
                          <a:spLocks noChangeArrowheads="1"/>
                        </wps:cNvSpPr>
                        <wps:spPr bwMode="auto">
                          <a:xfrm>
                            <a:off x="2482" y="1091"/>
                            <a:ext cx="1420" cy="1620"/>
                          </a:xfrm>
                          <a:prstGeom prst="rect">
                            <a:avLst/>
                          </a:prstGeom>
                          <a:noFill/>
                          <a:ln>
                            <a:noFill/>
                          </a:ln>
                        </wps:spPr>
                        <wps:txbx>
                          <w:txbxContent>
                            <w:p w14:paraId="6B3573B1" w14:textId="77777777" w:rsidR="00736F96" w:rsidRDefault="00736F96" w:rsidP="00916046">
                              <w:pPr>
                                <w:spacing w:line="1620" w:lineRule="atLeast"/>
                              </w:pPr>
                              <w:r>
                                <w:rPr>
                                  <w:noProof/>
                                </w:rPr>
                                <w:drawing>
                                  <wp:inline distT="0" distB="0" distL="0" distR="0" wp14:anchorId="42C307B4" wp14:editId="4F0B4A00">
                                    <wp:extent cx="895350" cy="10382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esim 2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895350" cy="1038225"/>
                                            </a:xfrm>
                                            <a:prstGeom prst="rect">
                                              <a:avLst/>
                                            </a:prstGeom>
                                            <a:noFill/>
                                            <a:ln>
                                              <a:noFill/>
                                            </a:ln>
                                          </pic:spPr>
                                        </pic:pic>
                                      </a:graphicData>
                                    </a:graphic>
                                  </wp:inline>
                                </w:drawing>
                              </w:r>
                            </w:p>
                            <w:p w14:paraId="7CA43646" w14:textId="77777777" w:rsidR="00736F96" w:rsidRDefault="00736F96" w:rsidP="00916046"/>
                          </w:txbxContent>
                        </wps:txbx>
                        <wps:bodyPr rot="0" vert="horz" wrap="square" lIns="0" tIns="0" rIns="0" bIns="0" anchor="t" anchorCtr="0" upright="1">
                          <a:noAutofit/>
                        </wps:bodyPr>
                      </wps:wsp>
                      <wpg:grpSp>
                        <wpg:cNvPr id="159" name="Group 25"/>
                        <wpg:cNvGrpSpPr/>
                        <wpg:grpSpPr>
                          <a:xfrm>
                            <a:off x="2838" y="1692"/>
                            <a:ext cx="360" cy="435"/>
                            <a:chOff x="2838" y="1692"/>
                            <a:chExt cx="360" cy="435"/>
                          </a:xfrm>
                        </wpg:grpSpPr>
                        <wps:wsp>
                          <wps:cNvPr id="160" name="Freeform 26"/>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161" name="Freeform 27"/>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g:grpSp>
                        <wpg:cNvPr id="162" name="Group 28"/>
                        <wpg:cNvGrpSpPr/>
                        <wpg:grpSpPr>
                          <a:xfrm>
                            <a:off x="3221" y="1700"/>
                            <a:ext cx="329" cy="427"/>
                            <a:chOff x="3221" y="1700"/>
                            <a:chExt cx="329" cy="427"/>
                          </a:xfrm>
                        </wpg:grpSpPr>
                        <wps:wsp>
                          <wps:cNvPr id="163" name="Freeform 29"/>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wps:spPr>
                          <wps:bodyPr rot="0" vert="horz" wrap="square" lIns="91440" tIns="45720" rIns="91440" bIns="45720" anchor="t" anchorCtr="0" upright="1">
                            <a:noAutofit/>
                          </wps:bodyPr>
                        </wps:wsp>
                        <wps:wsp>
                          <wps:cNvPr id="164" name="Freeform 30"/>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wps:spPr>
                          <wps:bodyPr rot="0" vert="horz" wrap="square" lIns="91440" tIns="45720" rIns="91440" bIns="45720" anchor="t" anchorCtr="0" upright="1">
                            <a:noAutofit/>
                          </wps:bodyPr>
                        </wps:wsp>
                      </wpg:grpSp>
                    </wpg:wgp>
                  </a:graphicData>
                </a:graphic>
              </wp:anchor>
            </w:drawing>
          </mc:Choice>
          <mc:Fallback>
            <w:pict>
              <v:group id="Grup 155" o:spid="_x0000_s1109" style="position:absolute;left:0;text-align:left;margin-left:100.85pt;margin-top:54.5pt;width:335.55pt;height:80.9pt;z-index:-251588608;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" o:allowincell="f">
                <v:rect id="Rectangle 22" o:spid="_x0000_s1110" style="position:absolute;left:2340;top:1091;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14:paraId="36977FB6" w14:textId="77777777" w:rsidR="00EE303C" w:rsidRDefault="00EE303C" w:rsidP="00916046">
                        <w:pPr>
                          <w:spacing w:line="240" w:lineRule="atLeast"/>
                        </w:pPr>
                        <w:r>
                          <w:rPr>
                            <w:noProof/>
                          </w:rPr>
                          <w:drawing>
                            <wp:inline distT="0" distB="0" distL="0" distR="0" wp14:anchorId="60AAA9FD" wp14:editId="0E4841A1">
                              <wp:extent cx="1095375" cy="152400"/>
                              <wp:effectExtent l="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Resim 2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6D0B2C2D" w14:textId="77777777" w:rsidR="00EE303C" w:rsidRDefault="00EE303C" w:rsidP="00916046"/>
                    </w:txbxContent>
                  </v:textbox>
                </v:rect>
                <v:rect id="Rectangle 23" o:spid="_x0000_s1111" style="position:absolute;left:2017;top:1143;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14:paraId="050A747D" w14:textId="77777777" w:rsidR="00EE303C" w:rsidRDefault="00EE303C" w:rsidP="00916046">
                        <w:pPr>
                          <w:spacing w:line="200" w:lineRule="atLeast"/>
                        </w:pPr>
                        <w:r>
                          <w:rPr>
                            <w:noProof/>
                          </w:rPr>
                          <w:drawing>
                            <wp:inline distT="0" distB="0" distL="0" distR="0" wp14:anchorId="5AA40AAB" wp14:editId="623A21F4">
                              <wp:extent cx="4286250" cy="1238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esim 2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286250" cy="123825"/>
                                      </a:xfrm>
                                      <a:prstGeom prst="rect">
                                        <a:avLst/>
                                      </a:prstGeom>
                                      <a:noFill/>
                                      <a:ln>
                                        <a:noFill/>
                                      </a:ln>
                                    </pic:spPr>
                                  </pic:pic>
                                </a:graphicData>
                              </a:graphic>
                            </wp:inline>
                          </w:drawing>
                        </w:r>
                      </w:p>
                      <w:p w14:paraId="7D239F52" w14:textId="77777777" w:rsidR="00EE303C" w:rsidRDefault="00EE303C" w:rsidP="00916046"/>
                    </w:txbxContent>
                  </v:textbox>
                </v:rect>
                <v:rect id="Rectangle 24" o:spid="_x0000_s1112" style="position:absolute;left:2482;top:1091;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14:paraId="6B3573B1" w14:textId="77777777" w:rsidR="00EE303C" w:rsidRDefault="00EE303C" w:rsidP="00916046">
                        <w:pPr>
                          <w:spacing w:line="1620" w:lineRule="atLeast"/>
                        </w:pPr>
                        <w:r>
                          <w:rPr>
                            <w:noProof/>
                          </w:rPr>
                          <w:drawing>
                            <wp:inline distT="0" distB="0" distL="0" distR="0" wp14:anchorId="42C307B4" wp14:editId="4F0B4A00">
                              <wp:extent cx="895350" cy="10382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esim 2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895350" cy="1038225"/>
                                      </a:xfrm>
                                      <a:prstGeom prst="rect">
                                        <a:avLst/>
                                      </a:prstGeom>
                                      <a:noFill/>
                                      <a:ln>
                                        <a:noFill/>
                                      </a:ln>
                                    </pic:spPr>
                                  </pic:pic>
                                </a:graphicData>
                              </a:graphic>
                            </wp:inline>
                          </w:drawing>
                        </w:r>
                      </w:p>
                      <w:p w14:paraId="7CA43646" w14:textId="77777777" w:rsidR="00EE303C" w:rsidRDefault="00EE303C" w:rsidP="00916046"/>
                    </w:txbxContent>
                  </v:textbox>
                </v:rect>
                <v:group id="Group 25" o:spid="_x0000_s1113" style="position:absolute;left:2838;top:1692;width:360;height:435" coordorigin="2838,1692" coordsize="36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6" o:spid="_x0000_s1114" style="position:absolute;left:2838;top:1692;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sQA&#10;AADcAAAADwAAAGRycy9kb3ducmV2LnhtbESPQWvDMAyF74X+B6PBbq3THbqQ1S1jUNgIFJamdy3W&#10;4myxHGKvzf59dSj0JvGe3vu02U2+V2caYxfYwGqZgSJugu24NVAf94scVEzIFvvAZOCfIuy289kG&#10;Cxsu/EnnKrVKQjgWaMClNBRax8aRx7gMA7Fo32H0mGQdW21HvEi47/VTlq21x46lweFAb46a3+rP&#10;G/iq20Cnj5+ybvJ85fhQHqvy2ZjHh+n1BVSiKd3Nt+t3K/hrwZdnZAK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yLEAAAA3AAAAA8AAAAAAAAAAAAAAAAAmAIAAGRycy9k&#10;b3ducmV2LnhtbFBLBQYAAAAABAAEAPUAAACJAw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115" style="position:absolute;left:2838;top:1692;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SucEA&#10;AADcAAAADwAAAGRycy9kb3ducmV2LnhtbERPTWvCQBC9C/0PyxR600160JC6SikIloBgTO/T7DQb&#10;zc6G7Fbjv3cFwds83ucs16PtxJkG3zpWkM4SEMS10y03CqrDZpqB8AFZY+eYFFzJw3r1Mllirt2F&#10;93QuQyNiCPscFZgQ+lxKXxuy6GeuJ47cnxsshgiHRuoBLzHcdvI9SebSYsuxwWBPX4bqU/lvFfxW&#10;jaOf72NR1VmWGt4Vh7JYKPX2On5+gAg0hqf44d7qOH+ewv2ZeIF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ErnBAAAA3AAAAA8AAAAAAAAAAAAAAAAAmAIAAGRycy9kb3du&#10;cmV2LnhtbFBLBQYAAAAABAAEAPUAAACG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116" style="position:absolute;left:3221;top:1700;width:329;height:427" coordorigin="3221,1700" coordsize="3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29" o:spid="_x0000_s1117" style="position:absolute;left:3221;top:1700;width:329;height:427;visibility:visible;mso-wrap-style:square;v-text-anchor:top" coordsize="3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ousMA&#10;AADcAAAADwAAAGRycy9kb3ducmV2LnhtbERPTWsCMRC9F/ofwhS8lJrViujWKKLIKp6q1vOwmW62&#10;3UzWTdTtvzeC0Ns83udMZq2txIUaXzpW0OsmIIhzp0suFBz2q7cRCB+QNVaOScEfeZhNn58mmGp3&#10;5U+67EIhYgj7FBWYEOpUSp8bsui7riaO3LdrLIYIm0LqBq8x3FaynyRDabHk2GCwpoWh/Hd3tgqy&#10;09fyZ7sZrMfm0KOsyOTrcSOV6ry08w8QgdrwL3641zrOH77D/Zl4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FousMAAADcAAAADwAAAAAAAAAAAAAAAACYAgAAZHJzL2Rv&#10;d25yZXYueG1sUEsFBgAAAAAEAAQA9QAAAIgDAAAA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118" style="position:absolute;left:3221;top:1700;width:329;height:427;visibility:visible;mso-wrap-style:square;v-text-anchor:top" coordsize="3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wzsIA&#10;AADcAAAADwAAAGRycy9kb3ducmV2LnhtbERPTWsCMRC9C/6HMIVeRLMWEbsaRRRZpSeteh420822&#10;m8m6SXX7741Q8DaP9zmzRWsrcaXGl44VDAcJCOLc6ZILBcfPTX8CwgdkjZVjUvBHHhbzbmeGqXY3&#10;3tP1EAoRQ9inqMCEUKdS+tyQRT9wNXHkvlxjMUTYFFI3eIvhtpJvSTKWFkuODQZrWhnKfw6/VkF2&#10;Oa2/P3aj7bs5DikrMtk776RSry/tcgoiUBue4n/3Vsf54xE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PDOwgAAANwAAAAPAAAAAAAAAAAAAAAAAJgCAABkcnMvZG93&#10;bnJldi54bWxQSwUGAAAAAAQABAD1AAAAhwMA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Pr>
          <w:rFonts w:eastAsia="Malgun Gothic"/>
          <w:color w:val="231F20"/>
          <w:w w:val="85"/>
        </w:rPr>
        <w:t>Performans göstergelerinin gerçekleşme durumlarının hedeflerle kıyaslanması,</w:t>
      </w:r>
    </w:p>
    <w:p w14:paraId="64F3D7AD" w14:textId="77777777" w:rsidR="00916046" w:rsidRDefault="00916046" w:rsidP="00916046">
      <w:pPr>
        <w:kinsoku w:val="0"/>
        <w:overflowPunct w:val="0"/>
        <w:spacing w:line="200" w:lineRule="exact"/>
      </w:pPr>
    </w:p>
    <w:p w14:paraId="79A5E295" w14:textId="77777777" w:rsidR="00916046" w:rsidRDefault="00916046" w:rsidP="00916046">
      <w:pPr>
        <w:kinsoku w:val="0"/>
        <w:overflowPunct w:val="0"/>
        <w:spacing w:line="200" w:lineRule="exact"/>
      </w:pPr>
    </w:p>
    <w:p w14:paraId="6BF26D0E" w14:textId="77777777" w:rsidR="00916046" w:rsidRDefault="00916046" w:rsidP="00916046">
      <w:pPr>
        <w:kinsoku w:val="0"/>
        <w:overflowPunct w:val="0"/>
        <w:spacing w:before="20" w:line="240" w:lineRule="exact"/>
      </w:pPr>
    </w:p>
    <w:p w14:paraId="4E4EA6E6" w14:textId="77777777" w:rsidR="00916046" w:rsidRDefault="00916046" w:rsidP="00916046">
      <w:pPr>
        <w:kinsoku w:val="0"/>
        <w:overflowPunct w:val="0"/>
        <w:spacing w:line="198" w:lineRule="exact"/>
        <w:ind w:left="3324" w:right="924" w:firstLine="216"/>
        <w:rPr>
          <w:rFonts w:eastAsia="Malgun Gothic"/>
          <w:color w:val="000000"/>
        </w:rPr>
      </w:pPr>
      <w:r>
        <w:rPr>
          <w:noProof/>
        </w:rPr>
        <mc:AlternateContent>
          <mc:Choice Requires="wpg">
            <w:drawing>
              <wp:anchor distT="0" distB="0" distL="114300" distR="114300" simplePos="0" relativeHeight="251728896" behindDoc="1" locked="0" layoutInCell="0" allowOverlap="1" wp14:anchorId="2B84C4D8" wp14:editId="1F8058C1">
                <wp:simplePos x="0" y="0"/>
                <wp:positionH relativeFrom="page">
                  <wp:posOffset>1292225</wp:posOffset>
                </wp:positionH>
                <wp:positionV relativeFrom="paragraph">
                  <wp:posOffset>755650</wp:posOffset>
                </wp:positionV>
                <wp:extent cx="4239260" cy="1027430"/>
                <wp:effectExtent l="0" t="0" r="0" b="0"/>
                <wp:wrapNone/>
                <wp:docPr id="144" name="Grup 144"/>
                <wp:cNvGraphicFramePr/>
                <a:graphic xmlns:a="http://schemas.openxmlformats.org/drawingml/2006/main">
                  <a:graphicData uri="http://schemas.microsoft.com/office/word/2010/wordprocessingGroup">
                    <wpg:wgp>
                      <wpg:cNvGrpSpPr/>
                      <wpg:grpSpPr>
                        <a:xfrm>
                          <a:off x="0" y="0"/>
                          <a:ext cx="4239260" cy="1027430"/>
                          <a:chOff x="2035" y="1190"/>
                          <a:chExt cx="6676" cy="1618"/>
                        </a:xfrm>
                      </wpg:grpSpPr>
                      <wps:wsp>
                        <wps:cNvPr id="145" name="Rectangle 32"/>
                        <wps:cNvSpPr>
                          <a:spLocks noChangeArrowheads="1"/>
                        </wps:cNvSpPr>
                        <wps:spPr bwMode="auto">
                          <a:xfrm>
                            <a:off x="2340" y="1191"/>
                            <a:ext cx="1700" cy="240"/>
                          </a:xfrm>
                          <a:prstGeom prst="rect">
                            <a:avLst/>
                          </a:prstGeom>
                          <a:noFill/>
                          <a:ln>
                            <a:noFill/>
                          </a:ln>
                        </wps:spPr>
                        <wps:txbx>
                          <w:txbxContent>
                            <w:p w14:paraId="7F22B205" w14:textId="77777777" w:rsidR="00736F96" w:rsidRDefault="00736F96" w:rsidP="00916046">
                              <w:pPr>
                                <w:spacing w:line="240" w:lineRule="atLeast"/>
                              </w:pPr>
                              <w:r>
                                <w:rPr>
                                  <w:noProof/>
                                </w:rPr>
                                <w:drawing>
                                  <wp:inline distT="0" distB="0" distL="0" distR="0" wp14:anchorId="37289415" wp14:editId="2AC5B42F">
                                    <wp:extent cx="1095375" cy="1524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Resim 2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711469B7" w14:textId="77777777" w:rsidR="00736F96" w:rsidRDefault="00736F96" w:rsidP="00916046"/>
                          </w:txbxContent>
                        </wps:txbx>
                        <wps:bodyPr rot="0" vert="horz" wrap="square" lIns="0" tIns="0" rIns="0" bIns="0" anchor="t" anchorCtr="0" upright="1">
                          <a:noAutofit/>
                        </wps:bodyPr>
                      </wps:wsp>
                      <wps:wsp>
                        <wps:cNvPr id="146" name="Rectangle 33"/>
                        <wps:cNvSpPr>
                          <a:spLocks noChangeArrowheads="1"/>
                        </wps:cNvSpPr>
                        <wps:spPr bwMode="auto">
                          <a:xfrm>
                            <a:off x="2035" y="1243"/>
                            <a:ext cx="6680" cy="200"/>
                          </a:xfrm>
                          <a:prstGeom prst="rect">
                            <a:avLst/>
                          </a:prstGeom>
                          <a:noFill/>
                          <a:ln>
                            <a:noFill/>
                          </a:ln>
                        </wps:spPr>
                        <wps:txbx>
                          <w:txbxContent>
                            <w:p w14:paraId="7D9E3EA5" w14:textId="77777777" w:rsidR="00736F96" w:rsidRDefault="00736F96" w:rsidP="00916046">
                              <w:pPr>
                                <w:spacing w:line="200" w:lineRule="atLeast"/>
                              </w:pPr>
                              <w:r>
                                <w:rPr>
                                  <w:noProof/>
                                </w:rPr>
                                <w:drawing>
                                  <wp:inline distT="0" distB="0" distL="0" distR="0" wp14:anchorId="47D7E3A8" wp14:editId="40456C43">
                                    <wp:extent cx="4257675" cy="12382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Resim 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257675" cy="123825"/>
                                            </a:xfrm>
                                            <a:prstGeom prst="rect">
                                              <a:avLst/>
                                            </a:prstGeom>
                                            <a:noFill/>
                                            <a:ln>
                                              <a:noFill/>
                                            </a:ln>
                                          </pic:spPr>
                                        </pic:pic>
                                      </a:graphicData>
                                    </a:graphic>
                                  </wp:inline>
                                </w:drawing>
                              </w:r>
                            </w:p>
                            <w:p w14:paraId="3AD63C66" w14:textId="77777777" w:rsidR="00736F96" w:rsidRDefault="00736F96" w:rsidP="00916046"/>
                          </w:txbxContent>
                        </wps:txbx>
                        <wps:bodyPr rot="0" vert="horz" wrap="square" lIns="0" tIns="0" rIns="0" bIns="0" anchor="t" anchorCtr="0" upright="1">
                          <a:noAutofit/>
                        </wps:bodyPr>
                      </wps:wsp>
                      <wps:wsp>
                        <wps:cNvPr id="147" name="Rectangle 34"/>
                        <wps:cNvSpPr>
                          <a:spLocks noChangeArrowheads="1"/>
                        </wps:cNvSpPr>
                        <wps:spPr bwMode="auto">
                          <a:xfrm>
                            <a:off x="2482" y="1191"/>
                            <a:ext cx="1420" cy="1620"/>
                          </a:xfrm>
                          <a:prstGeom prst="rect">
                            <a:avLst/>
                          </a:prstGeom>
                          <a:noFill/>
                          <a:ln>
                            <a:noFill/>
                          </a:ln>
                        </wps:spPr>
                        <wps:txbx>
                          <w:txbxContent>
                            <w:p w14:paraId="42572413" w14:textId="77777777" w:rsidR="00736F96" w:rsidRDefault="00736F96" w:rsidP="00916046">
                              <w:pPr>
                                <w:spacing w:line="1620" w:lineRule="atLeast"/>
                              </w:pPr>
                              <w:r>
                                <w:rPr>
                                  <w:noProof/>
                                </w:rPr>
                                <w:drawing>
                                  <wp:inline distT="0" distB="0" distL="0" distR="0" wp14:anchorId="0D9E494F" wp14:editId="0C6F170C">
                                    <wp:extent cx="895350" cy="103822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esim 2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895350" cy="1038225"/>
                                            </a:xfrm>
                                            <a:prstGeom prst="rect">
                                              <a:avLst/>
                                            </a:prstGeom>
                                            <a:noFill/>
                                            <a:ln>
                                              <a:noFill/>
                                            </a:ln>
                                          </pic:spPr>
                                        </pic:pic>
                                      </a:graphicData>
                                    </a:graphic>
                                  </wp:inline>
                                </w:drawing>
                              </w:r>
                            </w:p>
                            <w:p w14:paraId="240FCFA9" w14:textId="77777777" w:rsidR="00736F96" w:rsidRDefault="00736F96" w:rsidP="00916046"/>
                          </w:txbxContent>
                        </wps:txbx>
                        <wps:bodyPr rot="0" vert="horz" wrap="square" lIns="0" tIns="0" rIns="0" bIns="0" anchor="t" anchorCtr="0" upright="1">
                          <a:noAutofit/>
                        </wps:bodyPr>
                      </wps:wsp>
                      <wpg:grpSp>
                        <wpg:cNvPr id="148" name="Group 35"/>
                        <wpg:cNvGrpSpPr/>
                        <wpg:grpSpPr>
                          <a:xfrm>
                            <a:off x="2806" y="1793"/>
                            <a:ext cx="360" cy="434"/>
                            <a:chOff x="2806" y="1793"/>
                            <a:chExt cx="360" cy="434"/>
                          </a:xfrm>
                        </wpg:grpSpPr>
                        <wps:wsp>
                          <wps:cNvPr id="149" name="Freeform 36"/>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150" name="Freeform 37"/>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g:grpSp>
                        <wpg:cNvPr id="151" name="Group 38"/>
                        <wpg:cNvGrpSpPr/>
                        <wpg:grpSpPr>
                          <a:xfrm>
                            <a:off x="3208" y="1800"/>
                            <a:ext cx="322" cy="420"/>
                            <a:chOff x="3208" y="1800"/>
                            <a:chExt cx="322" cy="420"/>
                          </a:xfrm>
                        </wpg:grpSpPr>
                        <wps:wsp>
                          <wps:cNvPr id="152" name="Rectangle 39"/>
                          <wps:cNvSpPr/>
                          <wps:spPr bwMode="auto">
                            <a:xfrm>
                              <a:off x="3434" y="2132"/>
                              <a:ext cx="94" cy="88"/>
                            </a:xfrm>
                            <a:prstGeom prst="rect">
                              <a:avLst/>
                            </a:prstGeom>
                            <a:solidFill>
                              <a:srgbClr val="FFFFFF"/>
                            </a:solidFill>
                            <a:ln>
                              <a:noFill/>
                            </a:ln>
                          </wps:spPr>
                          <wps:bodyPr rot="0" vert="horz" wrap="square" lIns="91440" tIns="45720" rIns="91440" bIns="45720" anchor="t" anchorCtr="0" upright="1">
                            <a:noAutofit/>
                          </wps:bodyPr>
                        </wps:wsp>
                        <wps:wsp>
                          <wps:cNvPr id="153" name="Freeform 40"/>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wps:spPr>
                          <wps:bodyPr rot="0" vert="horz" wrap="square" lIns="91440" tIns="45720" rIns="91440" bIns="45720" anchor="t" anchorCtr="0" upright="1">
                            <a:noAutofit/>
                          </wps:bodyPr>
                        </wps:wsp>
                        <wps:wsp>
                          <wps:cNvPr id="154" name="Rectangle 41"/>
                          <wps:cNvSpPr/>
                          <wps:spPr bwMode="auto">
                            <a:xfrm>
                              <a:off x="3437" y="1974"/>
                              <a:ext cx="91" cy="78"/>
                            </a:xfrm>
                            <a:prstGeom prst="rect">
                              <a:avLst/>
                            </a:prstGeom>
                            <a:solidFill>
                              <a:srgbClr val="FFFFFF"/>
                            </a:solidFill>
                            <a:ln>
                              <a:noFill/>
                            </a:ln>
                          </wps:spPr>
                          <wps:bodyPr rot="0" vert="horz" wrap="square" lIns="91440" tIns="45720" rIns="91440" bIns="45720" anchor="t" anchorCtr="0" upright="1">
                            <a:noAutofit/>
                          </wps:bodyPr>
                        </wps:wsp>
                      </wpg:grpSp>
                    </wpg:wgp>
                  </a:graphicData>
                </a:graphic>
              </wp:anchor>
            </w:drawing>
          </mc:Choice>
          <mc:Fallback>
            <w:pict>
              <v:group id="Grup 144" o:spid="_x0000_s1119" style="position:absolute;left:0;text-align:left;margin-left:101.75pt;margin-top:59.5pt;width:333.8pt;height:80.9pt;z-index:-251587584;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" o:allowincell="f">
                <v:rect id="Rectangle 32" o:spid="_x0000_s1120" style="position:absolute;left:2340;top:1191;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7F22B205" w14:textId="77777777" w:rsidR="00EE303C" w:rsidRDefault="00EE303C" w:rsidP="00916046">
                        <w:pPr>
                          <w:spacing w:line="240" w:lineRule="atLeast"/>
                        </w:pPr>
                        <w:r>
                          <w:rPr>
                            <w:noProof/>
                          </w:rPr>
                          <w:drawing>
                            <wp:inline distT="0" distB="0" distL="0" distR="0" wp14:anchorId="37289415" wp14:editId="2AC5B42F">
                              <wp:extent cx="1095375" cy="1524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Resim 2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711469B7" w14:textId="77777777" w:rsidR="00EE303C" w:rsidRDefault="00EE303C" w:rsidP="00916046"/>
                    </w:txbxContent>
                  </v:textbox>
                </v:rect>
                <v:rect id="Rectangle 33" o:spid="_x0000_s1121" style="position:absolute;left:2035;top:1243;width:66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14:paraId="7D9E3EA5" w14:textId="77777777" w:rsidR="00EE303C" w:rsidRDefault="00EE303C" w:rsidP="00916046">
                        <w:pPr>
                          <w:spacing w:line="200" w:lineRule="atLeast"/>
                        </w:pPr>
                        <w:r>
                          <w:rPr>
                            <w:noProof/>
                          </w:rPr>
                          <w:drawing>
                            <wp:inline distT="0" distB="0" distL="0" distR="0" wp14:anchorId="47D7E3A8" wp14:editId="40456C43">
                              <wp:extent cx="4257675" cy="12382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Resim 2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257675" cy="123825"/>
                                      </a:xfrm>
                                      <a:prstGeom prst="rect">
                                        <a:avLst/>
                                      </a:prstGeom>
                                      <a:noFill/>
                                      <a:ln>
                                        <a:noFill/>
                                      </a:ln>
                                    </pic:spPr>
                                  </pic:pic>
                                </a:graphicData>
                              </a:graphic>
                            </wp:inline>
                          </w:drawing>
                        </w:r>
                      </w:p>
                      <w:p w14:paraId="3AD63C66" w14:textId="77777777" w:rsidR="00EE303C" w:rsidRDefault="00EE303C" w:rsidP="00916046"/>
                    </w:txbxContent>
                  </v:textbox>
                </v:rect>
                <v:rect id="Rectangle 34" o:spid="_x0000_s1122" style="position:absolute;left:2482;top:1191;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14:paraId="42572413" w14:textId="77777777" w:rsidR="00EE303C" w:rsidRDefault="00EE303C" w:rsidP="00916046">
                        <w:pPr>
                          <w:spacing w:line="1620" w:lineRule="atLeast"/>
                        </w:pPr>
                        <w:r>
                          <w:rPr>
                            <w:noProof/>
                          </w:rPr>
                          <w:drawing>
                            <wp:inline distT="0" distB="0" distL="0" distR="0" wp14:anchorId="0D9E494F" wp14:editId="0C6F170C">
                              <wp:extent cx="895350" cy="103822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esim 2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895350" cy="1038225"/>
                                      </a:xfrm>
                                      <a:prstGeom prst="rect">
                                        <a:avLst/>
                                      </a:prstGeom>
                                      <a:noFill/>
                                      <a:ln>
                                        <a:noFill/>
                                      </a:ln>
                                    </pic:spPr>
                                  </pic:pic>
                                </a:graphicData>
                              </a:graphic>
                            </wp:inline>
                          </w:drawing>
                        </w:r>
                      </w:p>
                      <w:p w14:paraId="240FCFA9" w14:textId="77777777" w:rsidR="00EE303C" w:rsidRDefault="00EE303C" w:rsidP="00916046"/>
                    </w:txbxContent>
                  </v:textbox>
                </v:rect>
                <v:group id="Group 35" o:spid="_x0000_s1123" style="position:absolute;left:2806;top:1793;width:360;height:434" coordorigin="2806,1793"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36" o:spid="_x0000_s1124" style="position:absolute;left:2806;top:1793;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pLMMA&#10;AADcAAAADwAAAGRycy9kb3ducmV2LnhtbERPTWvCQBC9F/oflil4azYVERvdSGtb8KqRlt7G7DQb&#10;zM7G7BrTf+8Kgrd5vM9ZLAfbiJ46XztW8JKkIIhLp2uuFOyKr+cZCB+QNTaOScE/eVjmjw8LzLQ7&#10;84b6bahEDGGfoQITQptJ6UtDFn3iWuLI/bnOYoiwq6Tu8BzDbSPHaTqVFmuODQZbWhkqD9uTVXAy&#10;48PHtz8WP+/7dbGRhf/9nJZKjZ6GtzmIQEO4i2/utY7zJ69wfSZ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pLM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125" style="position:absolute;left:2806;top:1793;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WbMUA&#10;AADcAAAADwAAAGRycy9kb3ducmV2LnhtbESPQW/CMAyF70j8h8hIu9EUpKGpI6AxmMQViph28xqv&#10;qWicrgnQ/fv5MGk3W+/5vc/L9eBbdaM+NoENzLIcFHEVbMO1gVP5Nn0CFROyxTYwGfihCOvVeLTE&#10;woY7H+h2TLWSEI4FGnApdYXWsXLkMWahIxbtK/Qek6x9rW2Pdwn3rZ7n+UJ7bFgaHHb06qi6HK/e&#10;wNXNL9tz/C7fN5/78qDL+LFbVMY8TIaXZ1CJhvRv/rveW8F/FH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VZsxQAAANwAAAAPAAAAAAAAAAAAAAAAAJgCAABkcnMv&#10;ZG93bnJldi54bWxQSwUGAAAAAAQABAD1AAAAigM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126" style="position:absolute;left:3208;top:1800;width:322;height:420" coordorigin="3208,1800" coordsize="3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39" o:spid="_x0000_s1127" style="position:absolute;left:3434;top:2132;width:94;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shape id="Freeform 40" o:spid="_x0000_s1128" style="position:absolute;left:3208;top:1800;width:322;height:420;visibility:visible;mso-wrap-style:square;v-text-anchor:top" coordsize="3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jIMQA&#10;AADcAAAADwAAAGRycy9kb3ducmV2LnhtbERPTWvCQBC9F/wPywi9iG6qJNjUVUqhbYT2YNT7kJ1u&#10;QrOzIbvV+O9dQehtHu9zVpvBtuJEvW8cK3iaJSCIK6cbNgoO+/fpEoQPyBpbx6TgQh4269HDCnPt&#10;zryjUxmMiCHsc1RQh9DlUvqqJot+5jriyP243mKIsDdS93iO4baV8yTJpMWGY0ONHb3VVP2Wf1bB&#10;8fl7d5x8ZuV8+EpNYdJtsf3olHocD68vIAIN4V98dxc6zk8X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IyDEAAAA3AAAAA8AAAAAAAAAAAAAAAAAmAIAAGRycy9k&#10;b3ducmV2LnhtbFBLBQYAAAAABAAEAPUAAACJAwAAAAA=&#10;" path="m300,l198,,,266r,66l389,332r,-80l116,252,300,xe" stroked="f">
                    <v:path arrowok="t" o:connecttype="custom" o:connectlocs="300,0;198,0;0,266;0,332;389,332;389,252;116,252;300,0" o:connectangles="0,0,0,0,0,0,0,0"/>
                  </v:shape>
                  <v:rect id="Rectangle 41" o:spid="_x0000_s1129" style="position:absolute;left:3437;top:1974;width:91;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group>
                <w10:wrap anchorx="page"/>
              </v:group>
            </w:pict>
          </mc:Fallback>
        </mc:AlternateContent>
      </w:r>
      <w:r>
        <w:rPr>
          <w:rFonts w:eastAsia="Malgun Gothic"/>
          <w:color w:val="231F20"/>
          <w:w w:val="90"/>
        </w:rPr>
        <w:t>Stratejiler kapsamında yürütülen faaliyetlerin Bakanlık faaliyet alanlarına</w:t>
      </w:r>
      <w:r>
        <w:rPr>
          <w:rFonts w:eastAsia="Malgun Gothic"/>
          <w:color w:val="231F20"/>
          <w:w w:val="80"/>
        </w:rPr>
        <w:t xml:space="preserve"> </w:t>
      </w:r>
      <w:r>
        <w:rPr>
          <w:rFonts w:eastAsia="Malgun Gothic"/>
          <w:color w:val="231F20"/>
          <w:w w:val="85"/>
        </w:rPr>
        <w:t>dağılımının belirlenmesi,</w:t>
      </w:r>
    </w:p>
    <w:p w14:paraId="3A65A64A" w14:textId="77777777" w:rsidR="00916046" w:rsidRDefault="00916046" w:rsidP="00916046">
      <w:pPr>
        <w:kinsoku w:val="0"/>
        <w:overflowPunct w:val="0"/>
        <w:spacing w:line="200" w:lineRule="exact"/>
      </w:pPr>
    </w:p>
    <w:p w14:paraId="68A92B77" w14:textId="77777777" w:rsidR="00916046" w:rsidRDefault="00916046" w:rsidP="00916046">
      <w:pPr>
        <w:kinsoku w:val="0"/>
        <w:overflowPunct w:val="0"/>
        <w:spacing w:line="200" w:lineRule="exact"/>
      </w:pPr>
    </w:p>
    <w:p w14:paraId="3CF5521E" w14:textId="77777777" w:rsidR="00916046" w:rsidRDefault="00916046" w:rsidP="00916046">
      <w:pPr>
        <w:kinsoku w:val="0"/>
        <w:overflowPunct w:val="0"/>
        <w:spacing w:line="200" w:lineRule="exact"/>
      </w:pPr>
    </w:p>
    <w:p w14:paraId="2A5C133B" w14:textId="77777777" w:rsidR="00916046" w:rsidRDefault="00916046" w:rsidP="00916046">
      <w:pPr>
        <w:kinsoku w:val="0"/>
        <w:overflowPunct w:val="0"/>
        <w:spacing w:before="6" w:line="260" w:lineRule="exact"/>
      </w:pPr>
    </w:p>
    <w:p w14:paraId="295A791B" w14:textId="77777777" w:rsidR="00916046" w:rsidRDefault="00916046" w:rsidP="00916046">
      <w:pPr>
        <w:kinsoku w:val="0"/>
        <w:overflowPunct w:val="0"/>
        <w:ind w:left="3108" w:firstLine="216"/>
        <w:rPr>
          <w:rFonts w:eastAsia="Malgun Gothic"/>
          <w:color w:val="000000"/>
        </w:rPr>
      </w:pPr>
      <w:r>
        <w:rPr>
          <w:noProof/>
        </w:rPr>
        <mc:AlternateContent>
          <mc:Choice Requires="wpg">
            <w:drawing>
              <wp:anchor distT="0" distB="0" distL="114300" distR="114300" simplePos="0" relativeHeight="251729920" behindDoc="1" locked="0" layoutInCell="0" allowOverlap="1" wp14:anchorId="19D9A621" wp14:editId="4DC6F470">
                <wp:simplePos x="0" y="0"/>
                <wp:positionH relativeFrom="page">
                  <wp:posOffset>1280795</wp:posOffset>
                </wp:positionH>
                <wp:positionV relativeFrom="paragraph">
                  <wp:posOffset>716915</wp:posOffset>
                </wp:positionV>
                <wp:extent cx="4261485" cy="1027430"/>
                <wp:effectExtent l="0" t="0" r="0" b="0"/>
                <wp:wrapNone/>
                <wp:docPr id="34" name="Grup 34"/>
                <wp:cNvGraphicFramePr/>
                <a:graphic xmlns:a="http://schemas.openxmlformats.org/drawingml/2006/main">
                  <a:graphicData uri="http://schemas.microsoft.com/office/word/2010/wordprocessingGroup">
                    <wpg:wgp>
                      <wpg:cNvGrpSpPr/>
                      <wpg:grpSpPr>
                        <a:xfrm>
                          <a:off x="0" y="0"/>
                          <a:ext cx="4261485" cy="1027430"/>
                          <a:chOff x="2017" y="1129"/>
                          <a:chExt cx="6711" cy="1618"/>
                        </a:xfrm>
                      </wpg:grpSpPr>
                      <wps:wsp>
                        <wps:cNvPr id="35" name="Rectangle 43"/>
                        <wps:cNvSpPr>
                          <a:spLocks noChangeArrowheads="1"/>
                        </wps:cNvSpPr>
                        <wps:spPr bwMode="auto">
                          <a:xfrm>
                            <a:off x="2340" y="1130"/>
                            <a:ext cx="1700" cy="240"/>
                          </a:xfrm>
                          <a:prstGeom prst="rect">
                            <a:avLst/>
                          </a:prstGeom>
                          <a:noFill/>
                          <a:ln>
                            <a:noFill/>
                          </a:ln>
                        </wps:spPr>
                        <wps:txbx>
                          <w:txbxContent>
                            <w:p w14:paraId="1CD3D571" w14:textId="77777777" w:rsidR="00736F96" w:rsidRDefault="00736F96" w:rsidP="00916046">
                              <w:pPr>
                                <w:spacing w:line="240" w:lineRule="atLeast"/>
                              </w:pPr>
                              <w:r>
                                <w:rPr>
                                  <w:noProof/>
                                </w:rPr>
                                <w:drawing>
                                  <wp:inline distT="0" distB="0" distL="0" distR="0" wp14:anchorId="509794C5" wp14:editId="6233232E">
                                    <wp:extent cx="1095375" cy="15240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Resim 2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05B01EBB" w14:textId="77777777" w:rsidR="00736F96" w:rsidRDefault="00736F96" w:rsidP="00916046"/>
                          </w:txbxContent>
                        </wps:txbx>
                        <wps:bodyPr rot="0" vert="horz" wrap="square" lIns="0" tIns="0" rIns="0" bIns="0" anchor="t" anchorCtr="0" upright="1">
                          <a:noAutofit/>
                        </wps:bodyPr>
                      </wps:wsp>
                      <wps:wsp>
                        <wps:cNvPr id="38" name="Rectangle 44"/>
                        <wps:cNvSpPr>
                          <a:spLocks noChangeArrowheads="1"/>
                        </wps:cNvSpPr>
                        <wps:spPr bwMode="auto">
                          <a:xfrm>
                            <a:off x="2482" y="1130"/>
                            <a:ext cx="1420" cy="1620"/>
                          </a:xfrm>
                          <a:prstGeom prst="rect">
                            <a:avLst/>
                          </a:prstGeom>
                          <a:noFill/>
                          <a:ln>
                            <a:noFill/>
                          </a:ln>
                        </wps:spPr>
                        <wps:txbx>
                          <w:txbxContent>
                            <w:p w14:paraId="5ED97ED7" w14:textId="77777777" w:rsidR="00736F96" w:rsidRDefault="00736F96" w:rsidP="00916046">
                              <w:pPr>
                                <w:spacing w:line="1620" w:lineRule="atLeast"/>
                              </w:pPr>
                              <w:r>
                                <w:rPr>
                                  <w:noProof/>
                                </w:rPr>
                                <w:drawing>
                                  <wp:inline distT="0" distB="0" distL="0" distR="0" wp14:anchorId="39A93C06" wp14:editId="2C708880">
                                    <wp:extent cx="895350" cy="10382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Resim 2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895350" cy="1038225"/>
                                            </a:xfrm>
                                            <a:prstGeom prst="rect">
                                              <a:avLst/>
                                            </a:prstGeom>
                                            <a:noFill/>
                                            <a:ln>
                                              <a:noFill/>
                                            </a:ln>
                                          </pic:spPr>
                                        </pic:pic>
                                      </a:graphicData>
                                    </a:graphic>
                                  </wp:inline>
                                </w:drawing>
                              </w:r>
                            </w:p>
                            <w:p w14:paraId="58E3E3DB" w14:textId="77777777" w:rsidR="00736F96" w:rsidRDefault="00736F96" w:rsidP="00916046"/>
                          </w:txbxContent>
                        </wps:txbx>
                        <wps:bodyPr rot="0" vert="horz" wrap="square" lIns="0" tIns="0" rIns="0" bIns="0" anchor="t" anchorCtr="0" upright="1">
                          <a:noAutofit/>
                        </wps:bodyPr>
                      </wps:wsp>
                      <wpg:grpSp>
                        <wpg:cNvPr id="39" name="Group 45"/>
                        <wpg:cNvGrpSpPr/>
                        <wpg:grpSpPr>
                          <a:xfrm>
                            <a:off x="2834" y="1732"/>
                            <a:ext cx="360" cy="434"/>
                            <a:chOff x="2834" y="1732"/>
                            <a:chExt cx="360" cy="434"/>
                          </a:xfrm>
                        </wpg:grpSpPr>
                        <wps:wsp>
                          <wps:cNvPr id="41" name="Freeform 46"/>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42" name="Freeform 47"/>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g:grpSp>
                        <wpg:cNvPr id="43" name="Group 48"/>
                        <wpg:cNvGrpSpPr/>
                        <wpg:grpSpPr>
                          <a:xfrm>
                            <a:off x="3233" y="1739"/>
                            <a:ext cx="326" cy="427"/>
                            <a:chOff x="3233" y="1739"/>
                            <a:chExt cx="326" cy="427"/>
                          </a:xfrm>
                        </wpg:grpSpPr>
                        <wps:wsp>
                          <wps:cNvPr id="45" name="Freeform 49"/>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wps:spPr>
                          <wps:bodyPr rot="0" vert="horz" wrap="square" lIns="91440" tIns="45720" rIns="91440" bIns="45720" anchor="t" anchorCtr="0" upright="1">
                            <a:noAutofit/>
                          </wps:bodyPr>
                        </wps:wsp>
                        <wps:wsp>
                          <wps:cNvPr id="47" name="Freeform 50"/>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wps:spPr>
                          <wps:bodyPr rot="0" vert="horz" wrap="square" lIns="91440" tIns="45720" rIns="91440" bIns="45720" anchor="t" anchorCtr="0" upright="1">
                            <a:noAutofit/>
                          </wps:bodyPr>
                        </wps:wsp>
                      </wpg:grpSp>
                    </wpg:wgp>
                  </a:graphicData>
                </a:graphic>
              </wp:anchor>
            </w:drawing>
          </mc:Choice>
          <mc:Fallback>
            <w:pict>
              <v:group id="Grup 34" o:spid="_x0000_s1130" style="position:absolute;left:0;text-align:left;margin-left:100.85pt;margin-top:56.45pt;width:335.55pt;height:80.9pt;z-index:-251586560;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" o:allowincell="f">
                <v:rect id="Rectangle 43" o:spid="_x0000_s1131" style="position:absolute;left:2340;top:1130;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1CD3D571" w14:textId="77777777" w:rsidR="00EE303C" w:rsidRDefault="00EE303C" w:rsidP="00916046">
                        <w:pPr>
                          <w:spacing w:line="240" w:lineRule="atLeast"/>
                        </w:pPr>
                        <w:r>
                          <w:rPr>
                            <w:noProof/>
                          </w:rPr>
                          <w:drawing>
                            <wp:inline distT="0" distB="0" distL="0" distR="0" wp14:anchorId="509794C5" wp14:editId="6233232E">
                              <wp:extent cx="1095375" cy="15240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Resim 2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05B01EBB" w14:textId="77777777" w:rsidR="00EE303C" w:rsidRDefault="00EE303C" w:rsidP="00916046"/>
                    </w:txbxContent>
                  </v:textbox>
                </v:rect>
                <v:rect id="Rectangle 44" o:spid="_x0000_s1132" style="position:absolute;left:2482;top:1130;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5ED97ED7" w14:textId="77777777" w:rsidR="00EE303C" w:rsidRDefault="00EE303C" w:rsidP="00916046">
                        <w:pPr>
                          <w:spacing w:line="1620" w:lineRule="atLeast"/>
                        </w:pPr>
                        <w:r>
                          <w:rPr>
                            <w:noProof/>
                          </w:rPr>
                          <w:drawing>
                            <wp:inline distT="0" distB="0" distL="0" distR="0" wp14:anchorId="39A93C06" wp14:editId="2C708880">
                              <wp:extent cx="895350" cy="10382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Resim 2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895350" cy="1038225"/>
                                      </a:xfrm>
                                      <a:prstGeom prst="rect">
                                        <a:avLst/>
                                      </a:prstGeom>
                                      <a:noFill/>
                                      <a:ln>
                                        <a:noFill/>
                                      </a:ln>
                                    </pic:spPr>
                                  </pic:pic>
                                </a:graphicData>
                              </a:graphic>
                            </wp:inline>
                          </w:drawing>
                        </w:r>
                      </w:p>
                      <w:p w14:paraId="58E3E3DB" w14:textId="77777777" w:rsidR="00EE303C" w:rsidRDefault="00EE303C" w:rsidP="00916046"/>
                    </w:txbxContent>
                  </v:textbox>
                </v:rect>
                <v:group id="Group 45" o:spid="_x0000_s1133" style="position:absolute;left:2834;top:1732;width:360;height:434" coordorigin="2834,1732"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6" o:spid="_x0000_s1134" style="position:absolute;left:2834;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VfcQA&#10;AADbAAAADwAAAGRycy9kb3ducmV2LnhtbESPQWvCQBSE7wX/w/KE3uomUqREV6lWIdeY0tLbM/ua&#10;DWbfptnVxH/vFgo9DjPzDbPajLYVV+p941hBOktAEFdON1wreC8PTy8gfEDW2DomBTfysFlPHlaY&#10;aTdwQddjqEWEsM9QgQmhy6T0lSGLfuY64uh9u95iiLKvpe5xiHDbynmSLKTFhuOCwY52hqrz8WIV&#10;XMz8/Pbhf8rP7SkvC1n6r/2iUupxOr4uQQQaw3/4r51rBc8p/H6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VX3EAAAA2wAAAA8AAAAAAAAAAAAAAAAAmAIAAGRycy9k&#10;b3ducmV2LnhtbFBLBQYAAAAABAAEAPUAAACJAw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35" style="position:absolute;left:2834;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LCsMA&#10;AADbAAAADwAAAGRycy9kb3ducmV2LnhtbESPQWvCQBSE70L/w/IK3symQURSV2mrgleNtPT2mn3N&#10;BrNvY3bV+O9dQfA4zMw3zGzR20acqfO1YwVvSQqCuHS65krBvliPpiB8QNbYOCYFV/KwmL8MZphr&#10;d+EtnXehEhHCPkcFJoQ2l9KXhiz6xLXE0ft3ncUQZVdJ3eElwm0jszSdSIs1xwWDLX0ZKg+7k1Vw&#10;Mtlh+e2Pxc/n36bYysL/rialUsPX/uMdRKA+PMOP9kYrGGd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nLCsMAAADbAAAADwAAAAAAAAAAAAAAAACYAgAAZHJzL2Rv&#10;d25yZXYueG1sUEsFBgAAAAAEAAQA9QAAAIgD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36" style="position:absolute;left:3233;top:1739;width:326;height:427" coordorigin="3233,1739" coordsize="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9" o:spid="_x0000_s1137" style="position:absolute;left:3233;top:1739;width:326;height:427;visibility:visible;mso-wrap-style:square;v-text-anchor:top" coordsize="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iRsYA&#10;AADbAAAADwAAAGRycy9kb3ducmV2LnhtbESPT2sCMRTE74V+h/AEL0WzLbbKapRSKopYxD8Hj4/N&#10;c7O4eVk3cV2/vSkUehxm5jfMZNbaUjRU+8Kxgtd+AoI4c7rgXMFhP++NQPiArLF0TAru5GE2fX6a&#10;YKrdjbfU7EIuIoR9igpMCFUqpc8MWfR9VxFH7+RqiyHKOpe6xluE21K+JcmHtFhwXDBY0Zeh7Ly7&#10;WgULb/H7Ls+X48vqZ7s36+Z4GW6U6nbazzGIQG34D/+1l1rB4B1+v8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KiRsYAAADbAAAADwAAAAAAAAAAAAAAAACYAgAAZHJz&#10;L2Rvd25yZXYueG1sUEsFBgAAAAAEAAQA9QAAAIsDA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38" style="position:absolute;left:3233;top:1739;width:326;height:427;visibility:visible;mso-wrap-style:square;v-text-anchor:top" coordsize="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ZqsUA&#10;AADbAAAADwAAAGRycy9kb3ducmV2LnhtbESPQWvCQBSE7wX/w/IEL6VuKqWW1FWkKJZSEU0POT6y&#10;z2ww+zZm1xj/fbdQ8DjMzDfMbNHbWnTU+sqxgudxAoK4cLriUsFPtn56A+EDssbaMSm4kYfFfPAw&#10;w1S7K++pO4RSRAj7FBWYEJpUSl8YsujHriGO3tG1FkOUbSl1i9cIt7WcJMmrtFhxXDDY0Ieh4nS4&#10;WAUbb3F1k6dz/vi13Wfmu8vP051So2G/fAcRqA/38H/7Uyt4mcL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JmqxQAAANsAAAAPAAAAAAAAAAAAAAAAAJgCAABkcnMv&#10;ZG93bnJldi54bWxQSwUGAAAAAAQABAD1AAAAigM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Pr>
          <w:rFonts w:eastAsia="Malgun Gothic"/>
          <w:color w:val="231F20"/>
          <w:w w:val="80"/>
        </w:rPr>
        <w:t>Sonuçların raporlanması ve paydalarla paylaşımı,</w:t>
      </w:r>
    </w:p>
    <w:p w14:paraId="0EE4BCE8" w14:textId="77777777" w:rsidR="00916046" w:rsidRDefault="00916046" w:rsidP="00916046">
      <w:pPr>
        <w:kinsoku w:val="0"/>
        <w:overflowPunct w:val="0"/>
        <w:spacing w:line="160" w:lineRule="exact"/>
      </w:pPr>
    </w:p>
    <w:p w14:paraId="782FB751" w14:textId="77777777" w:rsidR="00916046" w:rsidRDefault="00916046" w:rsidP="00916046">
      <w:pPr>
        <w:kinsoku w:val="0"/>
        <w:overflowPunct w:val="0"/>
        <w:spacing w:line="200" w:lineRule="exact"/>
      </w:pPr>
    </w:p>
    <w:p w14:paraId="5998909E" w14:textId="77777777" w:rsidR="00916046" w:rsidRDefault="00916046" w:rsidP="00916046">
      <w:pPr>
        <w:kinsoku w:val="0"/>
        <w:overflowPunct w:val="0"/>
        <w:spacing w:line="200" w:lineRule="exact"/>
      </w:pPr>
    </w:p>
    <w:p w14:paraId="4CF0D058" w14:textId="77777777" w:rsidR="00916046" w:rsidRDefault="00916046" w:rsidP="00916046">
      <w:pPr>
        <w:kinsoku w:val="0"/>
        <w:overflowPunct w:val="0"/>
        <w:spacing w:line="200" w:lineRule="exact"/>
      </w:pPr>
    </w:p>
    <w:p w14:paraId="4D759CBB" w14:textId="2E57E826" w:rsidR="00916046" w:rsidRDefault="00916046" w:rsidP="00916046">
      <w:pPr>
        <w:kinsoku w:val="0"/>
        <w:overflowPunct w:val="0"/>
        <w:ind w:left="2616"/>
        <w:rPr>
          <w:rFonts w:eastAsia="Malgun Gothic"/>
          <w:color w:val="000000"/>
        </w:rPr>
      </w:pPr>
      <w:r>
        <w:rPr>
          <w:noProof/>
        </w:rPr>
        <mc:AlternateContent>
          <mc:Choice Requires="wpg">
            <w:drawing>
              <wp:anchor distT="0" distB="0" distL="114300" distR="114300" simplePos="0" relativeHeight="251730944" behindDoc="1" locked="0" layoutInCell="0" allowOverlap="1" wp14:anchorId="649C4C38" wp14:editId="5B24F0E2">
                <wp:simplePos x="0" y="0"/>
                <wp:positionH relativeFrom="page">
                  <wp:posOffset>1280795</wp:posOffset>
                </wp:positionH>
                <wp:positionV relativeFrom="paragraph">
                  <wp:posOffset>716915</wp:posOffset>
                </wp:positionV>
                <wp:extent cx="4261485" cy="1027430"/>
                <wp:effectExtent l="0" t="0" r="0" b="0"/>
                <wp:wrapNone/>
                <wp:docPr id="328" name="Grup 328"/>
                <wp:cNvGraphicFramePr/>
                <a:graphic xmlns:a="http://schemas.openxmlformats.org/drawingml/2006/main">
                  <a:graphicData uri="http://schemas.microsoft.com/office/word/2010/wordprocessingGroup">
                    <wpg:wgp>
                      <wpg:cNvGrpSpPr/>
                      <wpg:grpSpPr>
                        <a:xfrm>
                          <a:off x="0" y="0"/>
                          <a:ext cx="4261485" cy="1027430"/>
                          <a:chOff x="2017" y="1129"/>
                          <a:chExt cx="6711" cy="1618"/>
                        </a:xfrm>
                      </wpg:grpSpPr>
                      <wps:wsp>
                        <wps:cNvPr id="329" name="Rectangle 52"/>
                        <wps:cNvSpPr>
                          <a:spLocks noChangeArrowheads="1"/>
                        </wps:cNvSpPr>
                        <wps:spPr bwMode="auto">
                          <a:xfrm>
                            <a:off x="2340" y="1130"/>
                            <a:ext cx="1700" cy="240"/>
                          </a:xfrm>
                          <a:prstGeom prst="rect">
                            <a:avLst/>
                          </a:prstGeom>
                          <a:noFill/>
                          <a:ln>
                            <a:noFill/>
                          </a:ln>
                        </wps:spPr>
                        <wps:txbx>
                          <w:txbxContent>
                            <w:p w14:paraId="74315390" w14:textId="77777777" w:rsidR="00736F96" w:rsidRDefault="00736F96" w:rsidP="00916046">
                              <w:pPr>
                                <w:spacing w:line="240" w:lineRule="atLeast"/>
                              </w:pPr>
                              <w:r>
                                <w:rPr>
                                  <w:noProof/>
                                </w:rPr>
                                <w:drawing>
                                  <wp:inline distT="0" distB="0" distL="0" distR="0" wp14:anchorId="2AE02652" wp14:editId="742AD72D">
                                    <wp:extent cx="1095375" cy="1524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esim 2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235FBCF1" w14:textId="77777777" w:rsidR="00736F96" w:rsidRDefault="00736F96" w:rsidP="00916046"/>
                          </w:txbxContent>
                        </wps:txbx>
                        <wps:bodyPr rot="0" vert="horz" wrap="square" lIns="0" tIns="0" rIns="0" bIns="0" anchor="t" anchorCtr="0" upright="1">
                          <a:noAutofit/>
                        </wps:bodyPr>
                      </wps:wsp>
                      <wps:wsp>
                        <wps:cNvPr id="330" name="Rectangle 53"/>
                        <wps:cNvSpPr>
                          <a:spLocks noChangeArrowheads="1"/>
                        </wps:cNvSpPr>
                        <wps:spPr bwMode="auto">
                          <a:xfrm>
                            <a:off x="2017" y="1182"/>
                            <a:ext cx="6720" cy="200"/>
                          </a:xfrm>
                          <a:prstGeom prst="rect">
                            <a:avLst/>
                          </a:prstGeom>
                          <a:noFill/>
                          <a:ln>
                            <a:noFill/>
                          </a:ln>
                        </wps:spPr>
                        <wps:txbx>
                          <w:txbxContent>
                            <w:p w14:paraId="2A8DCCD0" w14:textId="77777777" w:rsidR="00736F96" w:rsidRDefault="00736F96" w:rsidP="00916046">
                              <w:pPr>
                                <w:spacing w:line="200" w:lineRule="atLeast"/>
                              </w:pPr>
                              <w:r>
                                <w:rPr>
                                  <w:noProof/>
                                </w:rPr>
                                <w:drawing>
                                  <wp:inline distT="0" distB="0" distL="0" distR="0" wp14:anchorId="4F45040A" wp14:editId="25B8CAC7">
                                    <wp:extent cx="4286250" cy="1238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Resim 2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286250" cy="123825"/>
                                            </a:xfrm>
                                            <a:prstGeom prst="rect">
                                              <a:avLst/>
                                            </a:prstGeom>
                                            <a:noFill/>
                                            <a:ln>
                                              <a:noFill/>
                                            </a:ln>
                                          </pic:spPr>
                                        </pic:pic>
                                      </a:graphicData>
                                    </a:graphic>
                                  </wp:inline>
                                </w:drawing>
                              </w:r>
                            </w:p>
                            <w:p w14:paraId="1CF71DF5" w14:textId="77777777" w:rsidR="00736F96" w:rsidRDefault="00736F96" w:rsidP="00916046"/>
                          </w:txbxContent>
                        </wps:txbx>
                        <wps:bodyPr rot="0" vert="horz" wrap="square" lIns="0" tIns="0" rIns="0" bIns="0" anchor="t" anchorCtr="0" upright="1">
                          <a:noAutofit/>
                        </wps:bodyPr>
                      </wps:wsp>
                      <wps:wsp>
                        <wps:cNvPr id="331" name="Rectangle 54"/>
                        <wps:cNvSpPr>
                          <a:spLocks noChangeArrowheads="1"/>
                        </wps:cNvSpPr>
                        <wps:spPr bwMode="auto">
                          <a:xfrm>
                            <a:off x="2482" y="1130"/>
                            <a:ext cx="1420" cy="1620"/>
                          </a:xfrm>
                          <a:prstGeom prst="rect">
                            <a:avLst/>
                          </a:prstGeom>
                          <a:noFill/>
                          <a:ln>
                            <a:noFill/>
                          </a:ln>
                        </wps:spPr>
                        <wps:txbx>
                          <w:txbxContent>
                            <w:p w14:paraId="3D47F149" w14:textId="77777777" w:rsidR="00736F96" w:rsidRDefault="00736F96" w:rsidP="00916046">
                              <w:pPr>
                                <w:spacing w:line="1620" w:lineRule="atLeast"/>
                              </w:pPr>
                              <w:r>
                                <w:rPr>
                                  <w:noProof/>
                                </w:rPr>
                                <w:drawing>
                                  <wp:inline distT="0" distB="0" distL="0" distR="0" wp14:anchorId="034F7FAB" wp14:editId="1BE17434">
                                    <wp:extent cx="895350" cy="10382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Resim 2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895350" cy="1038225"/>
                                            </a:xfrm>
                                            <a:prstGeom prst="rect">
                                              <a:avLst/>
                                            </a:prstGeom>
                                            <a:noFill/>
                                            <a:ln>
                                              <a:noFill/>
                                            </a:ln>
                                          </pic:spPr>
                                        </pic:pic>
                                      </a:graphicData>
                                    </a:graphic>
                                  </wp:inline>
                                </w:drawing>
                              </w:r>
                            </w:p>
                            <w:p w14:paraId="0C0051D1" w14:textId="77777777" w:rsidR="00736F96" w:rsidRDefault="00736F96" w:rsidP="00916046"/>
                          </w:txbxContent>
                        </wps:txbx>
                        <wps:bodyPr rot="0" vert="horz" wrap="square" lIns="0" tIns="0" rIns="0" bIns="0" anchor="t" anchorCtr="0" upright="1">
                          <a:noAutofit/>
                        </wps:bodyPr>
                      </wps:wsp>
                      <wpg:grpSp>
                        <wpg:cNvPr id="332" name="Group 55"/>
                        <wpg:cNvGrpSpPr/>
                        <wpg:grpSpPr>
                          <a:xfrm>
                            <a:off x="2821" y="1732"/>
                            <a:ext cx="360" cy="434"/>
                            <a:chOff x="2821" y="1732"/>
                            <a:chExt cx="360" cy="434"/>
                          </a:xfrm>
                        </wpg:grpSpPr>
                        <wps:wsp>
                          <wps:cNvPr id="333" name="Freeform 56"/>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334" name="Freeform 57"/>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g:grpSp>
                        <wpg:cNvPr id="335" name="Group 58"/>
                        <wpg:cNvGrpSpPr/>
                        <wpg:grpSpPr>
                          <a:xfrm>
                            <a:off x="3229" y="1732"/>
                            <a:ext cx="347" cy="434"/>
                            <a:chOff x="3229" y="1732"/>
                            <a:chExt cx="347" cy="434"/>
                          </a:xfrm>
                        </wpg:grpSpPr>
                        <wps:wsp>
                          <wps:cNvPr id="336" name="Freeform 59"/>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wps:spPr>
                          <wps:bodyPr rot="0" vert="horz" wrap="square" lIns="91440" tIns="45720" rIns="91440" bIns="45720" anchor="t" anchorCtr="0" upright="1">
                            <a:noAutofit/>
                          </wps:bodyPr>
                        </wps:wsp>
                        <wps:wsp>
                          <wps:cNvPr id="337" name="Freeform 60"/>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wps:spPr>
                          <wps:bodyPr rot="0" vert="horz" wrap="square" lIns="91440" tIns="45720" rIns="91440" bIns="45720" anchor="t" anchorCtr="0" upright="1">
                            <a:noAutofit/>
                          </wps:bodyPr>
                        </wps:wsp>
                        <wps:wsp>
                          <wps:cNvPr id="338" name="Freeform 61"/>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wps:spPr>
                          <wps:bodyPr rot="0" vert="horz" wrap="square" lIns="91440" tIns="45720" rIns="91440" bIns="45720" anchor="t" anchorCtr="0" upright="1">
                            <a:noAutofit/>
                          </wps:bodyPr>
                        </wps:wsp>
                        <wps:wsp>
                          <wps:cNvPr id="339" name="Freeform 62"/>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Lst>
                              <a:ahLst/>
                              <a:cxnLst>
                                <a:cxn ang="0">
                                  <a:pos x="T0" y="T1"/>
                                </a:cxn>
                                <a:cxn ang="0">
                                  <a:pos x="T2" y="T3"/>
                                </a:cxn>
                                <a:cxn ang="0">
                                  <a:pos x="T4" y="T5"/>
                                </a:cxn>
                                <a:cxn ang="0">
                                  <a:pos x="T6" y="T7"/>
                                </a:cxn>
                                <a:cxn ang="0">
                                  <a:pos x="T8" y="T9"/>
                                </a:cxn>
                                <a:cxn ang="0">
                                  <a:pos x="T10" y="T11"/>
                                </a:cxn>
                                <a:cxn ang="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wps:spPr>
                          <wps:bodyPr rot="0" vert="horz" wrap="square" lIns="91440" tIns="45720" rIns="91440" bIns="45720" anchor="t" anchorCtr="0" upright="1">
                            <a:noAutofit/>
                          </wps:bodyPr>
                        </wps:wsp>
                      </wpg:grpSp>
                    </wpg:wgp>
                  </a:graphicData>
                </a:graphic>
              </wp:anchor>
            </w:drawing>
          </mc:Choice>
          <mc:Fallback>
            <w:pict>
              <v:group id="Grup 328" o:spid="_x0000_s1139" style="position:absolute;left:0;text-align:left;margin-left:100.85pt;margin-top:56.45pt;width:335.55pt;height:80.9pt;z-index:-251585536;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" o:allowincell="f">
                <v:rect id="Rectangle 52" o:spid="_x0000_s1140" style="position:absolute;left:2340;top:1130;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14:paraId="74315390" w14:textId="77777777" w:rsidR="00EE303C" w:rsidRDefault="00EE303C" w:rsidP="00916046">
                        <w:pPr>
                          <w:spacing w:line="240" w:lineRule="atLeast"/>
                        </w:pPr>
                        <w:r>
                          <w:rPr>
                            <w:noProof/>
                          </w:rPr>
                          <w:drawing>
                            <wp:inline distT="0" distB="0" distL="0" distR="0" wp14:anchorId="2AE02652" wp14:editId="742AD72D">
                              <wp:extent cx="1095375" cy="1524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esim 2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095375" cy="152400"/>
                                      </a:xfrm>
                                      <a:prstGeom prst="rect">
                                        <a:avLst/>
                                      </a:prstGeom>
                                      <a:noFill/>
                                      <a:ln>
                                        <a:noFill/>
                                      </a:ln>
                                    </pic:spPr>
                                  </pic:pic>
                                </a:graphicData>
                              </a:graphic>
                            </wp:inline>
                          </w:drawing>
                        </w:r>
                      </w:p>
                      <w:p w14:paraId="235FBCF1" w14:textId="77777777" w:rsidR="00EE303C" w:rsidRDefault="00EE303C" w:rsidP="00916046"/>
                    </w:txbxContent>
                  </v:textbox>
                </v:rect>
                <v:rect id="Rectangle 53" o:spid="_x0000_s1141" style="position:absolute;left:2017;top:1182;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14:paraId="2A8DCCD0" w14:textId="77777777" w:rsidR="00EE303C" w:rsidRDefault="00EE303C" w:rsidP="00916046">
                        <w:pPr>
                          <w:spacing w:line="200" w:lineRule="atLeast"/>
                        </w:pPr>
                        <w:r>
                          <w:rPr>
                            <w:noProof/>
                          </w:rPr>
                          <w:drawing>
                            <wp:inline distT="0" distB="0" distL="0" distR="0" wp14:anchorId="4F45040A" wp14:editId="25B8CAC7">
                              <wp:extent cx="4286250" cy="1238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Resim 2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286250" cy="123825"/>
                                      </a:xfrm>
                                      <a:prstGeom prst="rect">
                                        <a:avLst/>
                                      </a:prstGeom>
                                      <a:noFill/>
                                      <a:ln>
                                        <a:noFill/>
                                      </a:ln>
                                    </pic:spPr>
                                  </pic:pic>
                                </a:graphicData>
                              </a:graphic>
                            </wp:inline>
                          </w:drawing>
                        </w:r>
                      </w:p>
                      <w:p w14:paraId="1CF71DF5" w14:textId="77777777" w:rsidR="00EE303C" w:rsidRDefault="00EE303C" w:rsidP="00916046"/>
                    </w:txbxContent>
                  </v:textbox>
                </v:rect>
                <v:rect id="Rectangle 54" o:spid="_x0000_s1142" style="position:absolute;left:2482;top:1130;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14:paraId="3D47F149" w14:textId="77777777" w:rsidR="00EE303C" w:rsidRDefault="00EE303C" w:rsidP="00916046">
                        <w:pPr>
                          <w:spacing w:line="1620" w:lineRule="atLeast"/>
                        </w:pPr>
                        <w:r>
                          <w:rPr>
                            <w:noProof/>
                          </w:rPr>
                          <w:drawing>
                            <wp:inline distT="0" distB="0" distL="0" distR="0" wp14:anchorId="034F7FAB" wp14:editId="1BE17434">
                              <wp:extent cx="895350" cy="10382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Resim 2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895350" cy="1038225"/>
                                      </a:xfrm>
                                      <a:prstGeom prst="rect">
                                        <a:avLst/>
                                      </a:prstGeom>
                                      <a:noFill/>
                                      <a:ln>
                                        <a:noFill/>
                                      </a:ln>
                                    </pic:spPr>
                                  </pic:pic>
                                </a:graphicData>
                              </a:graphic>
                            </wp:inline>
                          </w:drawing>
                        </w:r>
                      </w:p>
                      <w:p w14:paraId="0C0051D1" w14:textId="77777777" w:rsidR="00EE303C" w:rsidRDefault="00EE303C" w:rsidP="00916046"/>
                    </w:txbxContent>
                  </v:textbox>
                </v:rect>
                <v:group id="Group 55" o:spid="_x0000_s1143" style="position:absolute;left:2821;top:1732;width:360;height:434" coordorigin="2821,1732"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56" o:spid="_x0000_s1144" style="position:absolute;left:2821;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DWsMA&#10;AADcAAAADwAAAGRycy9kb3ducmV2LnhtbESPQWvCQBSE70L/w/IK3nRTAyLRVWxV8KoRS2/P7DMb&#10;zL5Ns6vGf+8WCh6HmfmGmS06W4sbtb5yrOBjmIAgLpyuuFRwyDeDCQgfkDXWjknBgzws5m+9GWba&#10;3XlHt30oRYSwz1CBCaHJpPSFIYt+6Bri6J1dazFE2ZZSt3iPcFvLUZKMpcWK44LBhr4MFZf91Sq4&#10;mtFldfS/+ffnaZvvZO5/1uNCqf57t5yCCNSFV/i/vdUK0jSFv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DWs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45" style="position:absolute;left:2821;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bLsUA&#10;AADcAAAADwAAAGRycy9kb3ducmV2LnhtbESPQWvCQBSE74X+h+UVems2VZES3YS2VvCqKS3entln&#10;Nph9G7Orxn/vFgoeh5n5hpkXg23FmXrfOFbwmqQgiCunG64VfJfLlzcQPiBrbB2Tgit5KPLHhzlm&#10;2l14TedNqEWEsM9QgQmhy6T0lSGLPnEdcfT2rrcYouxrqXu8RLht5ShNp9Jiw3HBYEefhqrD5mQV&#10;nMzosPjxx/L3Y7cq17L0269ppdTz0/A+AxFoCPfwf3ulFYzHE/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dsuxQAAANwAAAAPAAAAAAAAAAAAAAAAAJgCAABkcnMv&#10;ZG93bnJldi54bWxQSwUGAAAAAAQABAD1AAAAigM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46" style="position:absolute;left:3229;top:1732;width:347;height:434" coordorigin="3229,1732" coordsize="34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59" o:spid="_x0000_s1147"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LG8MA&#10;AADcAAAADwAAAGRycy9kb3ducmV2LnhtbESPQYvCMBSE74L/ITxhL2LTVRTtNooIsl48WP0Bj+bZ&#10;lm1euk1su/9+Iwgeh5n5hkl3g6lFR62rLCv4jGIQxLnVFRcKbtfjbA3CeWSNtWVS8EcOdtvxKMVE&#10;254v1GW+EAHCLkEFpfdNIqXLSzLoItsQB+9uW4M+yLaQusU+wE0t53G8kgYrDgslNnQoKf/JHkZB&#10;cTs5U31v3PR3yDYdnnuzvO+V+pgM+y8Qngb/Dr/aJ61gsVjB80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zLG8MAAADcAAAADwAAAAAAAAAAAAAAAACYAgAAZHJzL2Rv&#10;d25yZXYueG1sUEsFBgAAAAAEAAQA9QAAAIgDA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48"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gMMA&#10;AADcAAAADwAAAGRycy9kb3ducmV2LnhtbESPQYvCMBSE74L/IbwFL6Kpirp2jSKC6MWD1R/waJ5t&#10;2ealNrGt/94IC3scZuYbZr3tTCkaql1hWcFkHIEgTq0uOFNwux5G3yCcR9ZYWiYFL3Kw3fR7a4y1&#10;bflCTeIzESDsYlSQe1/FUro0J4NubCvi4N1tbdAHWWdS19gGuCnlNIoW0mDBYSHHivY5pb/J0yjI&#10;bidniuPKDR9dsmrw3Jr5fafU4Kvb/YDw1Pn/8F/7pBXMZkv4nA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ugMMAAADcAAAADwAAAAAAAAAAAAAAAACYAgAAZHJzL2Rv&#10;d25yZXYueG1sUEsFBgAAAAAEAAQA9QAAAIgDA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49"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8sAA&#10;AADcAAAADwAAAGRycy9kb3ducmV2LnhtbERPzYrCMBC+C75DGGEvi01dWdHaKCLIevFg9QGGZmyL&#10;zaQ2se2+vTkIHj++/3Q7mFp01LrKsoJZFIMgzq2uuFBwvRymSxDOI2usLZOCf3Kw3YxHKSba9nym&#10;LvOFCCHsElRQet8kUrq8JIMusg1x4G62NegDbAupW+xDuKnlTxwvpMGKQ0OJDe1Lyu/Z0ygorkdn&#10;qr+V+34M2arDU29+bzulvibDbg3C0+A/4rf7qBXM52FtOBOO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68sAAAADcAAAADwAAAAAAAAAAAAAAAACYAgAAZHJzL2Rvd25y&#10;ZXYueG1sUEsFBgAAAAAEAAQA9QAAAIUDAAAAAA==&#10;" path="m195,163r-23,2l150,169r-19,5l113,180r-14,6l284,186r-18,-9l244,169r-23,-4l195,163xe" stroked="f">
                    <v:path arrowok="t" o:connecttype="custom" o:connectlocs="195,163;172,165;150,169;131,174;113,180;99,186;284,186;266,177;244,169;221,165;195,163" o:connectangles="0,0,0,0,0,0,0,0,0,0,0"/>
                  </v:shape>
                  <v:shape id="Freeform 62" o:spid="_x0000_s1150"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facMA&#10;AADcAAAADwAAAGRycy9kb3ducmV2LnhtbESPQYvCMBSE74L/ITxhL6KpioutRhFB1osHu/6AR/Ns&#10;i81LbWLb/fcbQfA4zMw3zGbXm0q01LjSsoLZNAJBnFldcq7g+nucrEA4j6yxskwK/sjBbjscbDDR&#10;tuMLtanPRYCwS1BB4X2dSOmyggy6qa2Jg3ezjUEfZJNL3WAX4KaS8yj6lgZLDgsF1nQoKLunT6Mg&#10;v56cKX9iN370adziuTPL216pr1G/X4Pw1PtP+N0+aQWLRQyv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NfacMAAADcAAAADwAAAAAAAAAAAAAAAACYAgAAZHJzL2Rv&#10;d25yZXYueG1sUEsFBgAAAAAEAAQA9QAAAIgDAAAAAA==&#10;" path="m304,79r-87,l238,80r20,4l277,90r18,10l304,79xe" stroked="f">
                    <v:path arrowok="t" o:connecttype="custom" o:connectlocs="304,79;217,79;238,80;258,84;277,90;295,100;304,79" o:connectangles="0,0,0,0,0,0,0"/>
                  </v:shape>
                </v:group>
                <w10:wrap anchorx="page"/>
              </v:group>
            </w:pict>
          </mc:Fallback>
        </mc:AlternateContent>
      </w:r>
      <w:r>
        <w:rPr>
          <w:rFonts w:eastAsia="Malgun Gothic"/>
          <w:color w:val="231F20"/>
          <w:w w:val="85"/>
        </w:rPr>
        <w:t xml:space="preserve">   </w:t>
      </w:r>
      <w:r>
        <w:rPr>
          <w:rFonts w:eastAsia="Malgun Gothic"/>
          <w:color w:val="231F20"/>
          <w:w w:val="85"/>
        </w:rPr>
        <w:tab/>
      </w:r>
      <w:r>
        <w:rPr>
          <w:rFonts w:eastAsia="Malgun Gothic"/>
          <w:color w:val="231F20"/>
          <w:w w:val="85"/>
        </w:rPr>
        <w:tab/>
        <w:t>Hedeflerden sapmaların nedenlerinin araştırılması,</w:t>
      </w:r>
    </w:p>
    <w:p w14:paraId="340A86D4" w14:textId="77777777" w:rsidR="00916046" w:rsidRDefault="00916046" w:rsidP="00916046">
      <w:pPr>
        <w:kinsoku w:val="0"/>
        <w:overflowPunct w:val="0"/>
        <w:spacing w:line="200" w:lineRule="exact"/>
      </w:pPr>
    </w:p>
    <w:p w14:paraId="12E34524" w14:textId="77777777" w:rsidR="00916046" w:rsidRDefault="00916046" w:rsidP="00916046">
      <w:pPr>
        <w:kinsoku w:val="0"/>
        <w:overflowPunct w:val="0"/>
        <w:spacing w:line="200" w:lineRule="exact"/>
      </w:pPr>
    </w:p>
    <w:p w14:paraId="33E02C8D" w14:textId="77777777" w:rsidR="00916046" w:rsidRDefault="00916046" w:rsidP="00916046">
      <w:pPr>
        <w:kinsoku w:val="0"/>
        <w:overflowPunct w:val="0"/>
        <w:spacing w:line="200" w:lineRule="exact"/>
      </w:pPr>
    </w:p>
    <w:p w14:paraId="3A19F916" w14:textId="77777777" w:rsidR="00916046" w:rsidRDefault="00916046" w:rsidP="00916046">
      <w:pPr>
        <w:kinsoku w:val="0"/>
        <w:overflowPunct w:val="0"/>
        <w:spacing w:line="200" w:lineRule="exact"/>
      </w:pPr>
    </w:p>
    <w:p w14:paraId="11758EFF" w14:textId="5A046E23" w:rsidR="00916046" w:rsidRDefault="00916046" w:rsidP="00916046">
      <w:pPr>
        <w:kinsoku w:val="0"/>
        <w:overflowPunct w:val="0"/>
        <w:ind w:left="3324" w:firstLine="216"/>
        <w:rPr>
          <w:rFonts w:eastAsia="Malgun Gothic"/>
          <w:color w:val="231F20"/>
          <w:w w:val="85"/>
        </w:rPr>
      </w:pPr>
      <w:r>
        <w:rPr>
          <w:noProof/>
        </w:rPr>
        <mc:AlternateContent>
          <mc:Choice Requires="wps">
            <w:drawing>
              <wp:anchor distT="0" distB="0" distL="114300" distR="114300" simplePos="0" relativeHeight="251732992" behindDoc="0" locked="0" layoutInCell="1" allowOverlap="1" wp14:anchorId="333A0790" wp14:editId="5440E3A5">
                <wp:simplePos x="0" y="0"/>
                <wp:positionH relativeFrom="margin">
                  <wp:posOffset>2521585</wp:posOffset>
                </wp:positionH>
                <wp:positionV relativeFrom="paragraph">
                  <wp:posOffset>2202180</wp:posOffset>
                </wp:positionV>
                <wp:extent cx="1828800" cy="1828800"/>
                <wp:effectExtent l="0" t="0" r="0" b="0"/>
                <wp:wrapNone/>
                <wp:docPr id="64" name="Metin Kutusu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333A165" w14:textId="77777777" w:rsidR="00736F96" w:rsidRDefault="00736F96" w:rsidP="00916046">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Metin Kutusu 64" o:spid="_x0000_s1151" type="#_x0000_t202" style="position:absolute;left:0;text-align:left;margin-left:198.55pt;margin-top:173.4pt;width:2in;height:2in;z-index:2517329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" filled="f" stroked="f">
                <v:textbox style="mso-fit-shape-to-text:t">
                  <w:txbxContent>
                    <w:p w14:paraId="3333A165" w14:textId="77777777" w:rsidR="00EE303C" w:rsidRDefault="00EE303C" w:rsidP="00916046">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rPr>
                      </w:pPr>
                    </w:p>
                  </w:txbxContent>
                </v:textbox>
                <w10:wrap anchorx="margin"/>
              </v:shape>
            </w:pict>
          </mc:Fallback>
        </mc:AlternateContent>
      </w:r>
      <w:r>
        <w:rPr>
          <w:rFonts w:eastAsia="Malgun Gothic"/>
          <w:color w:val="231F20"/>
          <w:w w:val="85"/>
        </w:rPr>
        <w:t>Alternatiflerin ve çözüm önerilerinin geliştirilmesi.</w:t>
      </w:r>
    </w:p>
    <w:p w14:paraId="7702270D" w14:textId="28A124F8" w:rsidR="00916046" w:rsidRDefault="00916046" w:rsidP="00916046">
      <w:pPr>
        <w:kinsoku w:val="0"/>
        <w:overflowPunct w:val="0"/>
        <w:ind w:left="3324" w:firstLine="216"/>
        <w:rPr>
          <w:rFonts w:eastAsia="Malgun Gothic"/>
          <w:color w:val="231F20"/>
          <w:w w:val="85"/>
        </w:rPr>
      </w:pPr>
    </w:p>
    <w:p w14:paraId="491412B0" w14:textId="221DC68D" w:rsidR="00916046" w:rsidRDefault="00916046" w:rsidP="00916046">
      <w:pPr>
        <w:kinsoku w:val="0"/>
        <w:overflowPunct w:val="0"/>
        <w:ind w:left="3324" w:firstLine="216"/>
        <w:rPr>
          <w:rFonts w:eastAsia="Malgun Gothic"/>
          <w:color w:val="231F20"/>
          <w:w w:val="85"/>
        </w:rPr>
      </w:pPr>
    </w:p>
    <w:p w14:paraId="6B56D62D" w14:textId="7D637D12" w:rsidR="00916046" w:rsidRDefault="00916046" w:rsidP="00916046">
      <w:pPr>
        <w:kinsoku w:val="0"/>
        <w:overflowPunct w:val="0"/>
        <w:ind w:left="3324" w:firstLine="216"/>
        <w:rPr>
          <w:rFonts w:eastAsia="Malgun Gothic"/>
          <w:color w:val="231F20"/>
          <w:w w:val="85"/>
        </w:rPr>
      </w:pPr>
    </w:p>
    <w:p w14:paraId="6CC21E23" w14:textId="6E0B15A1" w:rsidR="00916046" w:rsidRDefault="00916046" w:rsidP="00916046">
      <w:pPr>
        <w:kinsoku w:val="0"/>
        <w:overflowPunct w:val="0"/>
        <w:ind w:left="3324" w:firstLine="216"/>
        <w:rPr>
          <w:rFonts w:eastAsia="Malgun Gothic"/>
          <w:color w:val="231F20"/>
          <w:w w:val="85"/>
        </w:rPr>
      </w:pPr>
    </w:p>
    <w:p w14:paraId="3A49B780" w14:textId="0F10EA64" w:rsidR="00916046" w:rsidRDefault="00916046" w:rsidP="00916046">
      <w:pPr>
        <w:kinsoku w:val="0"/>
        <w:overflowPunct w:val="0"/>
        <w:ind w:left="3324" w:firstLine="216"/>
        <w:rPr>
          <w:rFonts w:eastAsia="Malgun Gothic"/>
          <w:color w:val="231F20"/>
          <w:w w:val="85"/>
        </w:rPr>
      </w:pPr>
    </w:p>
    <w:p w14:paraId="16FCC6DD" w14:textId="77777777" w:rsidR="00916046" w:rsidRDefault="00916046" w:rsidP="00916046">
      <w:pPr>
        <w:kinsoku w:val="0"/>
        <w:overflowPunct w:val="0"/>
        <w:ind w:left="3324" w:firstLine="216"/>
        <w:rPr>
          <w:rFonts w:eastAsia="Malgun Gothic"/>
          <w:color w:val="231F20"/>
          <w:w w:val="85"/>
        </w:rPr>
      </w:pPr>
    </w:p>
    <w:p w14:paraId="7066EC96" w14:textId="378F1A5F" w:rsidR="00916046" w:rsidRDefault="00916046" w:rsidP="00916046">
      <w:pPr>
        <w:kinsoku w:val="0"/>
        <w:overflowPunct w:val="0"/>
        <w:ind w:left="3324" w:firstLine="216"/>
        <w:rPr>
          <w:rFonts w:eastAsia="Malgun Gothic"/>
          <w:color w:val="231F20"/>
          <w:w w:val="85"/>
        </w:rPr>
      </w:pPr>
    </w:p>
    <w:p w14:paraId="07F38D4D" w14:textId="25806DD5" w:rsidR="00916046" w:rsidRDefault="00916046" w:rsidP="00916046">
      <w:pPr>
        <w:kinsoku w:val="0"/>
        <w:overflowPunct w:val="0"/>
        <w:ind w:left="3324" w:firstLine="216"/>
        <w:rPr>
          <w:rFonts w:eastAsia="Malgun Gothic"/>
          <w:color w:val="231F20"/>
          <w:w w:val="85"/>
        </w:rPr>
      </w:pPr>
    </w:p>
    <w:p w14:paraId="4B025A52" w14:textId="31FB1165" w:rsidR="00916046" w:rsidRDefault="00695521" w:rsidP="00695521">
      <w:pPr>
        <w:tabs>
          <w:tab w:val="left" w:pos="4742"/>
        </w:tabs>
        <w:kinsoku w:val="0"/>
        <w:overflowPunct w:val="0"/>
        <w:ind w:left="3324" w:firstLine="216"/>
        <w:rPr>
          <w:rFonts w:eastAsia="Malgun Gothic"/>
          <w:color w:val="000000"/>
        </w:rPr>
      </w:pPr>
      <w:r>
        <w:rPr>
          <w:rFonts w:eastAsia="Malgun Gothic"/>
          <w:color w:val="000000"/>
        </w:rPr>
        <w:tab/>
      </w:r>
    </w:p>
    <w:p w14:paraId="317E245A" w14:textId="77777777" w:rsidR="00916046" w:rsidRPr="00202648" w:rsidRDefault="00916046" w:rsidP="00916046">
      <w:pPr>
        <w:pStyle w:val="Stil2"/>
        <w:rPr>
          <w:color w:val="00B0F0"/>
        </w:rPr>
      </w:pPr>
      <w:bookmarkStart w:id="196" w:name="_Toc161998206"/>
      <w:r w:rsidRPr="00202648">
        <w:rPr>
          <w:color w:val="00B0F0"/>
          <w:w w:val="95"/>
        </w:rPr>
        <w:t>İZLEME VE DEĞERLENDİRME SÜRECİNİN İŞLEYİŞİ</w:t>
      </w:r>
      <w:bookmarkEnd w:id="196"/>
    </w:p>
    <w:p w14:paraId="4F456A75" w14:textId="77777777" w:rsidR="00916046" w:rsidRDefault="00916046" w:rsidP="00916046">
      <w:pPr>
        <w:kinsoku w:val="0"/>
        <w:overflowPunct w:val="0"/>
        <w:spacing w:before="11" w:line="220" w:lineRule="exact"/>
      </w:pPr>
    </w:p>
    <w:p w14:paraId="3C5D9A99" w14:textId="29F3D187" w:rsidR="00916046" w:rsidRDefault="00916046" w:rsidP="00916046">
      <w:pPr>
        <w:pStyle w:val="GvdeMetni"/>
        <w:kinsoku w:val="0"/>
        <w:overflowPunct w:val="0"/>
        <w:spacing w:line="284" w:lineRule="auto"/>
        <w:ind w:right="109" w:firstLine="708"/>
        <w:rPr>
          <w:rFonts w:ascii="Times New Roman" w:hAnsi="Times New Roman"/>
          <w:color w:val="231F20"/>
          <w:szCs w:val="24"/>
        </w:rPr>
      </w:pPr>
      <w:r>
        <w:rPr>
          <w:rFonts w:ascii="Times New Roman" w:hAnsi="Times New Roman"/>
          <w:color w:val="231F20"/>
          <w:szCs w:val="24"/>
        </w:rPr>
        <w:t xml:space="preserve">İzleme ve değerlendirme sürecinin işleyişi ana hatları ile aşağıdaki şekilde özetlenmiştir. </w:t>
      </w:r>
      <w:r w:rsidR="00324095">
        <w:rPr>
          <w:rFonts w:ascii="Times New Roman" w:hAnsi="Times New Roman"/>
          <w:color w:val="231F20"/>
        </w:rPr>
        <w:t xml:space="preserve">Ahmet Hilmi Güçlü </w:t>
      </w:r>
      <w:r>
        <w:rPr>
          <w:rFonts w:ascii="Times New Roman" w:hAnsi="Times New Roman"/>
          <w:color w:val="231F20"/>
        </w:rPr>
        <w:t>Anaokulu Müdürlüğü</w:t>
      </w:r>
      <w:r>
        <w:rPr>
          <w:rFonts w:ascii="Times New Roman" w:hAnsi="Times New Roman"/>
          <w:color w:val="231F20"/>
          <w:szCs w:val="24"/>
        </w:rPr>
        <w:t xml:space="preserve"> 2024–2028 Stratejik Planı’nda yer alan performans göstergelerinin gerçekleşme durumlarının tespiti yılda iki kez yapılacaktır.  Ara izleme olarak nitelendirilebilecek yılın ilk altı aylık dönemini kapsayan birinci izleme kapsamında, okul müdürlüğünce,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okul zümreleri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30AEFB7C" w14:textId="77777777" w:rsidR="00916046" w:rsidRDefault="00916046" w:rsidP="00916046">
      <w:pPr>
        <w:pStyle w:val="GvdeMetni"/>
        <w:kinsoku w:val="0"/>
        <w:overflowPunct w:val="0"/>
        <w:spacing w:line="284" w:lineRule="auto"/>
        <w:ind w:right="109" w:firstLine="708"/>
        <w:rPr>
          <w:rFonts w:ascii="Times New Roman" w:hAnsi="Times New Roman"/>
          <w:color w:val="231F20"/>
          <w:szCs w:val="24"/>
        </w:rPr>
      </w:pPr>
    </w:p>
    <w:p w14:paraId="560DCB31" w14:textId="6A38EDB7" w:rsidR="00916046" w:rsidRDefault="00916046" w:rsidP="00916046">
      <w:pPr>
        <w:pStyle w:val="GvdeMetni"/>
        <w:kinsoku w:val="0"/>
        <w:overflowPunct w:val="0"/>
        <w:spacing w:line="284" w:lineRule="auto"/>
        <w:ind w:right="109" w:firstLine="708"/>
        <w:rPr>
          <w:rFonts w:ascii="Times New Roman" w:hAnsi="Times New Roman"/>
          <w:color w:val="231F20"/>
          <w:szCs w:val="24"/>
        </w:rPr>
      </w:pPr>
    </w:p>
    <w:p w14:paraId="25047A4C" w14:textId="37D46FE8" w:rsidR="00916046" w:rsidRDefault="00916046" w:rsidP="00916046">
      <w:pPr>
        <w:pStyle w:val="GvdeMetni"/>
        <w:kinsoku w:val="0"/>
        <w:overflowPunct w:val="0"/>
        <w:spacing w:line="284" w:lineRule="auto"/>
        <w:ind w:right="109" w:firstLine="708"/>
        <w:rPr>
          <w:rFonts w:ascii="Times New Roman" w:hAnsi="Times New Roman"/>
          <w:color w:val="231F20"/>
          <w:szCs w:val="24"/>
        </w:rPr>
      </w:pPr>
    </w:p>
    <w:p w14:paraId="6BD5D6E5" w14:textId="77777777" w:rsidR="00916046" w:rsidRDefault="00916046" w:rsidP="00916046">
      <w:pPr>
        <w:pStyle w:val="GvdeMetni"/>
        <w:kinsoku w:val="0"/>
        <w:overflowPunct w:val="0"/>
        <w:spacing w:line="284" w:lineRule="auto"/>
        <w:ind w:right="109" w:firstLine="708"/>
        <w:rPr>
          <w:rFonts w:ascii="Times New Roman" w:hAnsi="Times New Roman"/>
          <w:color w:val="231F20"/>
          <w:szCs w:val="24"/>
        </w:rPr>
      </w:pPr>
    </w:p>
    <w:p w14:paraId="2D7CEE68" w14:textId="77777777" w:rsidR="00916046" w:rsidRPr="00916046" w:rsidRDefault="00916046" w:rsidP="00916046">
      <w:pPr>
        <w:rPr>
          <w:lang w:eastAsia="en-US"/>
        </w:rPr>
      </w:pPr>
    </w:p>
    <w:p w14:paraId="305B6679" w14:textId="77777777" w:rsidR="00916046" w:rsidRPr="00916046" w:rsidRDefault="00916046" w:rsidP="00916046">
      <w:pPr>
        <w:rPr>
          <w:lang w:eastAsia="en-US"/>
        </w:rPr>
      </w:pPr>
    </w:p>
    <w:p w14:paraId="16C61691" w14:textId="77777777" w:rsidR="00916046" w:rsidRPr="00916046" w:rsidRDefault="00916046" w:rsidP="00916046">
      <w:pPr>
        <w:rPr>
          <w:lang w:eastAsia="en-US"/>
        </w:rPr>
      </w:pPr>
    </w:p>
    <w:p w14:paraId="1CC4E4CF" w14:textId="77777777" w:rsidR="00916046" w:rsidRPr="00916046" w:rsidRDefault="00916046" w:rsidP="00916046">
      <w:pPr>
        <w:rPr>
          <w:lang w:eastAsia="en-US"/>
        </w:rPr>
      </w:pPr>
    </w:p>
    <w:p w14:paraId="070151FD" w14:textId="77777777" w:rsidR="00916046" w:rsidRPr="00916046" w:rsidRDefault="00916046" w:rsidP="00916046">
      <w:pPr>
        <w:rPr>
          <w:lang w:eastAsia="en-US"/>
        </w:rPr>
      </w:pPr>
    </w:p>
    <w:p w14:paraId="670CD05C" w14:textId="77777777" w:rsidR="00916046" w:rsidRPr="00916046" w:rsidRDefault="00916046" w:rsidP="00916046">
      <w:pPr>
        <w:rPr>
          <w:lang w:eastAsia="en-US"/>
        </w:rPr>
      </w:pPr>
    </w:p>
    <w:p w14:paraId="79E27CFD" w14:textId="77777777" w:rsidR="00916046" w:rsidRPr="00916046" w:rsidRDefault="00916046" w:rsidP="00916046">
      <w:pPr>
        <w:rPr>
          <w:lang w:eastAsia="en-US"/>
        </w:rPr>
      </w:pPr>
    </w:p>
    <w:p w14:paraId="7441AF98" w14:textId="77777777" w:rsidR="00916046" w:rsidRPr="00916046" w:rsidRDefault="00916046" w:rsidP="00916046">
      <w:pPr>
        <w:rPr>
          <w:lang w:eastAsia="en-US"/>
        </w:rPr>
      </w:pPr>
    </w:p>
    <w:p w14:paraId="1C6BE9F5" w14:textId="77777777" w:rsidR="00916046" w:rsidRPr="00916046" w:rsidRDefault="00916046" w:rsidP="00916046">
      <w:pPr>
        <w:rPr>
          <w:lang w:eastAsia="en-US"/>
        </w:rPr>
      </w:pPr>
    </w:p>
    <w:p w14:paraId="278D30D4" w14:textId="77777777" w:rsidR="00916046" w:rsidRPr="00916046" w:rsidRDefault="00916046" w:rsidP="00916046">
      <w:pPr>
        <w:rPr>
          <w:lang w:eastAsia="en-US"/>
        </w:rPr>
      </w:pPr>
    </w:p>
    <w:p w14:paraId="30282703" w14:textId="77777777" w:rsidR="00916046" w:rsidRPr="00916046" w:rsidRDefault="00916046" w:rsidP="00916046">
      <w:pPr>
        <w:rPr>
          <w:lang w:eastAsia="en-US"/>
        </w:rPr>
      </w:pPr>
    </w:p>
    <w:p w14:paraId="75B5B618" w14:textId="77777777" w:rsidR="00916046" w:rsidRPr="00916046" w:rsidRDefault="00916046" w:rsidP="00916046">
      <w:pPr>
        <w:rPr>
          <w:lang w:eastAsia="en-US"/>
        </w:rPr>
      </w:pPr>
    </w:p>
    <w:p w14:paraId="448F04F2" w14:textId="77777777" w:rsidR="00916046" w:rsidRPr="00916046" w:rsidRDefault="00916046" w:rsidP="00916046">
      <w:pPr>
        <w:rPr>
          <w:lang w:eastAsia="en-US"/>
        </w:rPr>
      </w:pPr>
    </w:p>
    <w:p w14:paraId="2D03457C" w14:textId="77777777" w:rsidR="00916046" w:rsidRPr="00916046" w:rsidRDefault="00916046" w:rsidP="00916046">
      <w:pPr>
        <w:rPr>
          <w:lang w:eastAsia="en-US"/>
        </w:rPr>
      </w:pPr>
    </w:p>
    <w:p w14:paraId="5A0BB4AF" w14:textId="77777777" w:rsidR="00916046" w:rsidRPr="00916046" w:rsidRDefault="00916046" w:rsidP="00916046">
      <w:pPr>
        <w:rPr>
          <w:lang w:eastAsia="en-US"/>
        </w:rPr>
      </w:pPr>
    </w:p>
    <w:p w14:paraId="677737B7" w14:textId="77777777" w:rsidR="00916046" w:rsidRPr="00916046" w:rsidRDefault="00916046" w:rsidP="00916046">
      <w:pPr>
        <w:rPr>
          <w:lang w:eastAsia="en-US"/>
        </w:rPr>
      </w:pPr>
    </w:p>
    <w:p w14:paraId="6E7FEF4D" w14:textId="726D9EC5" w:rsidR="00916046" w:rsidRDefault="00916046" w:rsidP="00916046">
      <w:pPr>
        <w:rPr>
          <w:rFonts w:eastAsiaTheme="minorHAnsi"/>
          <w:color w:val="231F20"/>
          <w:lang w:eastAsia="en-US"/>
        </w:rPr>
      </w:pPr>
      <w:r>
        <w:rPr>
          <w:noProof/>
          <w:color w:val="231F20"/>
        </w:rPr>
        <w:drawing>
          <wp:anchor distT="0" distB="0" distL="114300" distR="114300" simplePos="0" relativeHeight="251735040" behindDoc="1" locked="0" layoutInCell="1" allowOverlap="1" wp14:anchorId="62DA76C9" wp14:editId="7270CED8">
            <wp:simplePos x="0" y="0"/>
            <wp:positionH relativeFrom="margin">
              <wp:align>center</wp:align>
            </wp:positionH>
            <wp:positionV relativeFrom="margin">
              <wp:posOffset>167772</wp:posOffset>
            </wp:positionV>
            <wp:extent cx="5334000" cy="4667250"/>
            <wp:effectExtent l="0" t="0" r="0" b="0"/>
            <wp:wrapTight wrapText="bothSides">
              <wp:wrapPolygon edited="0">
                <wp:start x="0" y="0"/>
                <wp:lineTo x="0" y="21512"/>
                <wp:lineTo x="21523" y="21512"/>
                <wp:lineTo x="21523" y="0"/>
                <wp:lineTo x="0" y="0"/>
              </wp:wrapPolygon>
            </wp:wrapTight>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Resim 184"/>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334000" cy="4667250"/>
                    </a:xfrm>
                    <a:prstGeom prst="rect">
                      <a:avLst/>
                    </a:prstGeom>
                  </pic:spPr>
                </pic:pic>
              </a:graphicData>
            </a:graphic>
          </wp:anchor>
        </w:drawing>
      </w:r>
    </w:p>
    <w:p w14:paraId="1AE44130" w14:textId="77777777" w:rsidR="00916046" w:rsidRPr="00916046" w:rsidRDefault="00916046" w:rsidP="00916046">
      <w:pPr>
        <w:rPr>
          <w:lang w:eastAsia="en-US"/>
        </w:rPr>
      </w:pPr>
    </w:p>
    <w:p w14:paraId="129D160A" w14:textId="11822D81" w:rsidR="00916046" w:rsidRDefault="00916046" w:rsidP="00916046">
      <w:pPr>
        <w:pStyle w:val="ResimYazs"/>
        <w:rPr>
          <w:rFonts w:eastAsiaTheme="minorHAnsi"/>
          <w:color w:val="231F20"/>
          <w:lang w:eastAsia="en-US"/>
        </w:rPr>
      </w:pPr>
      <w:r>
        <w:rPr>
          <w:rFonts w:eastAsiaTheme="minorHAnsi"/>
          <w:color w:val="231F20"/>
          <w:lang w:eastAsia="en-US"/>
        </w:rPr>
        <w:tab/>
      </w:r>
      <w:bookmarkStart w:id="197" w:name="_Toc167884259"/>
      <w:r>
        <w:t xml:space="preserve">Şekil </w:t>
      </w:r>
      <w:r w:rsidR="006A796A">
        <w:fldChar w:fldCharType="begin"/>
      </w:r>
      <w:r w:rsidR="006A796A">
        <w:instrText xml:space="preserve"> SEQ Şekil \* ARABIC </w:instrText>
      </w:r>
      <w:r w:rsidR="006A796A">
        <w:fldChar w:fldCharType="separate"/>
      </w:r>
      <w:r>
        <w:rPr>
          <w:noProof/>
        </w:rPr>
        <w:t>29</w:t>
      </w:r>
      <w:r w:rsidR="006A796A">
        <w:rPr>
          <w:noProof/>
        </w:rPr>
        <w:fldChar w:fldCharType="end"/>
      </w:r>
      <w:r>
        <w:rPr>
          <w:noProof/>
        </w:rPr>
        <w:t>. İzleme Değerlendirme Süreci</w:t>
      </w:r>
      <w:bookmarkEnd w:id="197"/>
    </w:p>
    <w:p w14:paraId="52F27557" w14:textId="77777777" w:rsidR="00916046" w:rsidRDefault="00916046" w:rsidP="00916046">
      <w:pPr>
        <w:tabs>
          <w:tab w:val="left" w:pos="1234"/>
        </w:tabs>
        <w:rPr>
          <w:lang w:eastAsia="en-US"/>
        </w:rPr>
      </w:pPr>
    </w:p>
    <w:p w14:paraId="38942877" w14:textId="77777777" w:rsidR="00916046" w:rsidRDefault="00916046" w:rsidP="00916046">
      <w:pPr>
        <w:tabs>
          <w:tab w:val="left" w:pos="1234"/>
        </w:tabs>
        <w:rPr>
          <w:lang w:eastAsia="en-US"/>
        </w:rPr>
      </w:pPr>
    </w:p>
    <w:p w14:paraId="26475F07" w14:textId="77777777" w:rsidR="00916046" w:rsidRDefault="00916046" w:rsidP="00916046">
      <w:pPr>
        <w:tabs>
          <w:tab w:val="left" w:pos="1234"/>
        </w:tabs>
        <w:rPr>
          <w:lang w:eastAsia="en-US"/>
        </w:rPr>
      </w:pPr>
    </w:p>
    <w:p w14:paraId="1B1552E8" w14:textId="77777777" w:rsidR="00916046" w:rsidRDefault="00916046" w:rsidP="00916046">
      <w:pPr>
        <w:pStyle w:val="GvdeMetni"/>
        <w:kinsoku w:val="0"/>
        <w:overflowPunct w:val="0"/>
        <w:spacing w:before="47" w:line="284" w:lineRule="auto"/>
        <w:ind w:right="109" w:firstLine="708"/>
        <w:rPr>
          <w:rFonts w:ascii="Times New Roman" w:hAnsi="Times New Roman"/>
          <w:color w:val="000000"/>
          <w:szCs w:val="24"/>
        </w:rPr>
      </w:pPr>
      <w:r>
        <w:rPr>
          <w:rFonts w:ascii="Times New Roman" w:hAnsi="Times New Roman"/>
          <w:color w:val="231F20"/>
          <w:szCs w:val="24"/>
        </w:rPr>
        <w:t>Yılın tamamına ilişkin ikinci izleme kapsamında ise Strateji Geliştirme Şube Müdürlüğü tarafından performans göstergeleri ve stratejiler ile ilgili yıl sonu gerçekleşme durumlarına ait veriler toplanarak konsolide edilecektir.</w:t>
      </w:r>
    </w:p>
    <w:p w14:paraId="1C1A4D13" w14:textId="77777777" w:rsidR="00916046" w:rsidRDefault="00916046" w:rsidP="00916046">
      <w:pPr>
        <w:kinsoku w:val="0"/>
        <w:overflowPunct w:val="0"/>
        <w:spacing w:before="5" w:line="110" w:lineRule="exact"/>
      </w:pPr>
    </w:p>
    <w:p w14:paraId="380B8D9F" w14:textId="77777777" w:rsidR="00916046" w:rsidRDefault="00916046" w:rsidP="00916046">
      <w:pPr>
        <w:pStyle w:val="GvdeMetni"/>
        <w:kinsoku w:val="0"/>
        <w:overflowPunct w:val="0"/>
        <w:spacing w:line="284" w:lineRule="auto"/>
        <w:ind w:right="109" w:firstLine="708"/>
        <w:rPr>
          <w:rFonts w:ascii="Times New Roman" w:hAnsi="Times New Roman"/>
          <w:color w:val="000000"/>
          <w:szCs w:val="24"/>
        </w:rPr>
      </w:pPr>
      <w:r>
        <w:rPr>
          <w:rFonts w:ascii="Times New Roman" w:hAnsi="Times New Roman"/>
          <w:color w:val="231F20"/>
          <w:szCs w:val="24"/>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Melikgazi İlçe Milli Eğitim Müdürlüğüne gönderilecektir</w:t>
      </w:r>
    </w:p>
    <w:p w14:paraId="2CDC902E" w14:textId="26E124A4" w:rsidR="00916046" w:rsidRPr="00916046" w:rsidRDefault="00916046" w:rsidP="00916046">
      <w:pPr>
        <w:tabs>
          <w:tab w:val="left" w:pos="1234"/>
        </w:tabs>
        <w:rPr>
          <w:lang w:eastAsia="en-US"/>
        </w:rPr>
        <w:sectPr w:rsidR="00916046" w:rsidRPr="00916046" w:rsidSect="00D87026">
          <w:headerReference w:type="default" r:id="rId83"/>
          <w:type w:val="oddPage"/>
          <w:pgSz w:w="11056" w:h="15600"/>
          <w:pgMar w:top="1040" w:right="740" w:bottom="580" w:left="740" w:header="0" w:footer="381" w:gutter="0"/>
          <w:cols w:space="708" w:equalWidth="0">
            <w:col w:w="9576"/>
          </w:cols>
        </w:sectPr>
      </w:pPr>
    </w:p>
    <w:p w14:paraId="104C6E11" w14:textId="77777777" w:rsidR="00221AD8" w:rsidRDefault="00221AD8" w:rsidP="00221AD8">
      <w:pPr>
        <w:spacing w:after="0"/>
        <w:jc w:val="center"/>
      </w:pPr>
      <w:bookmarkStart w:id="198" w:name="Performans_Göstergeleri_"/>
      <w:bookmarkStart w:id="199" w:name="bookmark48"/>
      <w:bookmarkEnd w:id="198"/>
      <w:bookmarkEnd w:id="199"/>
      <w:r>
        <w:t>T.C.</w:t>
      </w:r>
    </w:p>
    <w:p w14:paraId="5F274888" w14:textId="77777777" w:rsidR="00221AD8" w:rsidRDefault="00221AD8" w:rsidP="00221AD8">
      <w:pPr>
        <w:spacing w:after="0"/>
        <w:jc w:val="center"/>
      </w:pPr>
      <w:r>
        <w:t>MELİKGAZİ KAYMAKAMLIĞI</w:t>
      </w:r>
    </w:p>
    <w:p w14:paraId="011678C1" w14:textId="77777777" w:rsidR="00221AD8" w:rsidRDefault="00221AD8" w:rsidP="00221AD8">
      <w:pPr>
        <w:spacing w:after="0"/>
        <w:jc w:val="center"/>
      </w:pPr>
      <w:r>
        <w:t>Melikgazi İlçe Milli Eğitim Müdürlüğü</w:t>
      </w:r>
    </w:p>
    <w:p w14:paraId="56233471" w14:textId="77777777" w:rsidR="00221AD8" w:rsidRDefault="00221AD8" w:rsidP="00221AD8">
      <w:pPr>
        <w:spacing w:after="0"/>
      </w:pPr>
    </w:p>
    <w:p w14:paraId="1F9FB2F6" w14:textId="77777777" w:rsidR="00221AD8" w:rsidRDefault="00221AD8" w:rsidP="00221AD8">
      <w:pPr>
        <w:spacing w:after="0"/>
      </w:pPr>
    </w:p>
    <w:p w14:paraId="4CA1597D" w14:textId="77777777" w:rsidR="00221AD8" w:rsidRDefault="00221AD8" w:rsidP="00221AD8">
      <w:pPr>
        <w:spacing w:after="0"/>
      </w:pPr>
      <w:r>
        <w:tab/>
        <w:t>5018 Sayılı Kamu Mali Yönetimi ve Kontrol Kanunu gereğince 12. Kalkınma Plan ve diğer üst politika belgeleri esas alınarak Müdürlüğümüzce benimsenen temel politika, öncelik ve ilkeler çerçevesinde merkez teşkilatı birimlerinin katkıları ile katılımcı yöntemlerle hazırlanan Müdürlüğümüze ait 2024-2028 stratejik plan tarafımızca uygun görülmüştür.</w:t>
      </w:r>
    </w:p>
    <w:p w14:paraId="64F2ED3F" w14:textId="77777777" w:rsidR="00221AD8" w:rsidRDefault="00221AD8" w:rsidP="00221AD8">
      <w:pPr>
        <w:spacing w:after="0"/>
      </w:pPr>
    </w:p>
    <w:tbl>
      <w:tblPr>
        <w:tblStyle w:val="TabloKlavuzu"/>
        <w:tblW w:w="9106" w:type="dxa"/>
        <w:jc w:val="center"/>
        <w:tblLook w:val="04A0" w:firstRow="1" w:lastRow="0" w:firstColumn="1" w:lastColumn="0" w:noHBand="0" w:noVBand="1"/>
      </w:tblPr>
      <w:tblGrid>
        <w:gridCol w:w="3034"/>
        <w:gridCol w:w="3036"/>
        <w:gridCol w:w="3036"/>
      </w:tblGrid>
      <w:tr w:rsidR="004B2AAB" w:rsidRPr="00594973" w14:paraId="3806F3B5" w14:textId="77777777" w:rsidTr="004B2AAB">
        <w:trPr>
          <w:trHeight w:val="528"/>
          <w:jc w:val="center"/>
        </w:trPr>
        <w:tc>
          <w:tcPr>
            <w:tcW w:w="3034" w:type="dxa"/>
            <w:vAlign w:val="center"/>
          </w:tcPr>
          <w:p w14:paraId="568465BF" w14:textId="77777777" w:rsidR="004B2AAB" w:rsidRPr="00594973" w:rsidRDefault="004B2AAB" w:rsidP="005A4F63">
            <w:r w:rsidRPr="00594973">
              <w:t xml:space="preserve">Adı Soyadı </w:t>
            </w:r>
          </w:p>
        </w:tc>
        <w:tc>
          <w:tcPr>
            <w:tcW w:w="3036" w:type="dxa"/>
            <w:vAlign w:val="center"/>
          </w:tcPr>
          <w:p w14:paraId="304044C0" w14:textId="77777777" w:rsidR="004B2AAB" w:rsidRPr="00594973" w:rsidRDefault="004B2AAB" w:rsidP="005A4F63">
            <w:proofErr w:type="spellStart"/>
            <w:r w:rsidRPr="00594973">
              <w:t>Ünvanı</w:t>
            </w:r>
            <w:proofErr w:type="spellEnd"/>
            <w:r w:rsidRPr="00594973">
              <w:t xml:space="preserve"> </w:t>
            </w:r>
          </w:p>
        </w:tc>
        <w:tc>
          <w:tcPr>
            <w:tcW w:w="3036" w:type="dxa"/>
            <w:vAlign w:val="center"/>
          </w:tcPr>
          <w:p w14:paraId="2C9A56F6" w14:textId="77777777" w:rsidR="004B2AAB" w:rsidRPr="00594973" w:rsidRDefault="004B2AAB" w:rsidP="005A4F63">
            <w:r w:rsidRPr="00594973">
              <w:t xml:space="preserve">İmza </w:t>
            </w:r>
          </w:p>
        </w:tc>
      </w:tr>
      <w:tr w:rsidR="004B2AAB" w:rsidRPr="00594973" w14:paraId="5F3CDE75" w14:textId="76F48568" w:rsidTr="004B2AAB">
        <w:trPr>
          <w:trHeight w:val="528"/>
          <w:jc w:val="center"/>
        </w:trPr>
        <w:tc>
          <w:tcPr>
            <w:tcW w:w="3034" w:type="dxa"/>
            <w:vAlign w:val="center"/>
          </w:tcPr>
          <w:p w14:paraId="7DC04682" w14:textId="6FB2DF13" w:rsidR="004B2AAB" w:rsidRPr="00594973" w:rsidRDefault="004B2AAB" w:rsidP="005A4F63">
            <w:r>
              <w:t>Buket AKBIYIK</w:t>
            </w:r>
          </w:p>
        </w:tc>
        <w:tc>
          <w:tcPr>
            <w:tcW w:w="3036" w:type="dxa"/>
            <w:vAlign w:val="center"/>
          </w:tcPr>
          <w:p w14:paraId="545DEEAC" w14:textId="77777777" w:rsidR="004B2AAB" w:rsidRPr="00594973" w:rsidRDefault="004B2AAB" w:rsidP="005A4F63">
            <w:r>
              <w:t>Okul</w:t>
            </w:r>
            <w:r w:rsidRPr="00594973">
              <w:t xml:space="preserve"> Müdürü</w:t>
            </w:r>
          </w:p>
        </w:tc>
        <w:tc>
          <w:tcPr>
            <w:tcW w:w="3036" w:type="dxa"/>
            <w:vAlign w:val="center"/>
          </w:tcPr>
          <w:p w14:paraId="329A29A8" w14:textId="5C342B65" w:rsidR="004B2AAB" w:rsidRPr="00594973" w:rsidRDefault="004B2AAB" w:rsidP="005A4F63"/>
        </w:tc>
      </w:tr>
      <w:tr w:rsidR="004B2AAB" w:rsidRPr="00594973" w14:paraId="14E101B6" w14:textId="2C5AF01F" w:rsidTr="004B2AAB">
        <w:trPr>
          <w:trHeight w:val="528"/>
          <w:jc w:val="center"/>
        </w:trPr>
        <w:tc>
          <w:tcPr>
            <w:tcW w:w="3034" w:type="dxa"/>
            <w:vAlign w:val="center"/>
          </w:tcPr>
          <w:p w14:paraId="3D2F12D5" w14:textId="5D1FFCEC" w:rsidR="004B2AAB" w:rsidRPr="00594973" w:rsidRDefault="004B2AAB" w:rsidP="005A4F63">
            <w:r>
              <w:t>Yasemin ÇOBAN</w:t>
            </w:r>
          </w:p>
        </w:tc>
        <w:tc>
          <w:tcPr>
            <w:tcW w:w="3036" w:type="dxa"/>
            <w:vAlign w:val="center"/>
          </w:tcPr>
          <w:p w14:paraId="51F25789" w14:textId="2580AC46" w:rsidR="004B2AAB" w:rsidRPr="00594973" w:rsidRDefault="004B2AAB" w:rsidP="005A4F63">
            <w:r>
              <w:t>Rehber Öğretmen</w:t>
            </w:r>
          </w:p>
        </w:tc>
        <w:tc>
          <w:tcPr>
            <w:tcW w:w="3036" w:type="dxa"/>
            <w:vAlign w:val="center"/>
          </w:tcPr>
          <w:p w14:paraId="5914FAA9" w14:textId="5871B42E" w:rsidR="004B2AAB" w:rsidRPr="00594973" w:rsidRDefault="004B2AAB" w:rsidP="005A4F63"/>
        </w:tc>
      </w:tr>
      <w:tr w:rsidR="004B2AAB" w:rsidRPr="00594973" w14:paraId="32F195DC" w14:textId="3BF94F50" w:rsidTr="004B2AAB">
        <w:trPr>
          <w:trHeight w:val="528"/>
          <w:jc w:val="center"/>
        </w:trPr>
        <w:tc>
          <w:tcPr>
            <w:tcW w:w="3034" w:type="dxa"/>
            <w:vAlign w:val="center"/>
          </w:tcPr>
          <w:p w14:paraId="170B4E34" w14:textId="5F5D5890" w:rsidR="004B2AAB" w:rsidRPr="00594973" w:rsidRDefault="004B2AAB" w:rsidP="005A4F63">
            <w:proofErr w:type="gramStart"/>
            <w:r w:rsidRPr="00B83F70">
              <w:rPr>
                <w:sz w:val="20"/>
                <w:szCs w:val="20"/>
              </w:rPr>
              <w:t>SEVDA  VARİYENLİ</w:t>
            </w:r>
            <w:proofErr w:type="gramEnd"/>
          </w:p>
        </w:tc>
        <w:tc>
          <w:tcPr>
            <w:tcW w:w="3036" w:type="dxa"/>
            <w:vAlign w:val="center"/>
          </w:tcPr>
          <w:p w14:paraId="27C3E560" w14:textId="2D429DF7" w:rsidR="004B2AAB" w:rsidRPr="00594973" w:rsidRDefault="004B2AAB" w:rsidP="005A4F63">
            <w:r>
              <w:t>Okul Öncesi Öğretmeni</w:t>
            </w:r>
          </w:p>
        </w:tc>
        <w:tc>
          <w:tcPr>
            <w:tcW w:w="3036" w:type="dxa"/>
            <w:vAlign w:val="center"/>
          </w:tcPr>
          <w:p w14:paraId="21436E77" w14:textId="19369E23" w:rsidR="004B2AAB" w:rsidRPr="00594973" w:rsidRDefault="004B2AAB" w:rsidP="005A4F63"/>
        </w:tc>
      </w:tr>
      <w:tr w:rsidR="004B2AAB" w:rsidRPr="00594973" w14:paraId="0AC1483B" w14:textId="49C614D6" w:rsidTr="004B2AAB">
        <w:trPr>
          <w:trHeight w:val="528"/>
          <w:jc w:val="center"/>
        </w:trPr>
        <w:tc>
          <w:tcPr>
            <w:tcW w:w="3034" w:type="dxa"/>
            <w:vAlign w:val="center"/>
          </w:tcPr>
          <w:p w14:paraId="790EEF76" w14:textId="1A3F0E2E" w:rsidR="004B2AAB" w:rsidRPr="00594973" w:rsidRDefault="004B2AAB" w:rsidP="005A4F63">
            <w:r>
              <w:rPr>
                <w:sz w:val="20"/>
                <w:szCs w:val="20"/>
              </w:rPr>
              <w:t>SEZEN ÖZTÜRK</w:t>
            </w:r>
          </w:p>
        </w:tc>
        <w:tc>
          <w:tcPr>
            <w:tcW w:w="3036" w:type="dxa"/>
            <w:vAlign w:val="center"/>
          </w:tcPr>
          <w:p w14:paraId="4D057A34" w14:textId="2D98DBC7" w:rsidR="004B2AAB" w:rsidRPr="00594973" w:rsidRDefault="004B2AAB" w:rsidP="00324095">
            <w:r>
              <w:rPr>
                <w:spacing w:val="-2"/>
              </w:rPr>
              <w:t>Okul Aile Birliği Başkanı</w:t>
            </w:r>
          </w:p>
        </w:tc>
        <w:tc>
          <w:tcPr>
            <w:tcW w:w="3036" w:type="dxa"/>
            <w:vAlign w:val="center"/>
          </w:tcPr>
          <w:p w14:paraId="662DEBF0" w14:textId="2A690705" w:rsidR="004B2AAB" w:rsidRPr="00594973" w:rsidRDefault="004B2AAB" w:rsidP="005A4F63"/>
        </w:tc>
      </w:tr>
      <w:tr w:rsidR="004B2AAB" w:rsidRPr="00594973" w14:paraId="2BAF119A" w14:textId="46D4A5BB" w:rsidTr="004B2AAB">
        <w:trPr>
          <w:trHeight w:val="528"/>
          <w:jc w:val="center"/>
        </w:trPr>
        <w:tc>
          <w:tcPr>
            <w:tcW w:w="3034" w:type="dxa"/>
            <w:vAlign w:val="center"/>
          </w:tcPr>
          <w:p w14:paraId="33FCC472" w14:textId="298B8913" w:rsidR="004B2AAB" w:rsidRPr="00594973" w:rsidRDefault="001B6A9C" w:rsidP="005A4F63">
            <w:r>
              <w:rPr>
                <w:sz w:val="20"/>
                <w:szCs w:val="20"/>
              </w:rPr>
              <w:t>EBRU TURGUT</w:t>
            </w:r>
          </w:p>
        </w:tc>
        <w:tc>
          <w:tcPr>
            <w:tcW w:w="3036" w:type="dxa"/>
            <w:vAlign w:val="center"/>
          </w:tcPr>
          <w:p w14:paraId="0309080F" w14:textId="77777777" w:rsidR="004B2AAB" w:rsidRPr="00594973" w:rsidRDefault="004B2AAB" w:rsidP="005A4F63">
            <w:r>
              <w:t>Okul Aile Birliği Başkanı</w:t>
            </w:r>
          </w:p>
        </w:tc>
        <w:tc>
          <w:tcPr>
            <w:tcW w:w="3036" w:type="dxa"/>
          </w:tcPr>
          <w:p w14:paraId="0C86D53C" w14:textId="6716360D" w:rsidR="004B2AAB" w:rsidRPr="00594973" w:rsidRDefault="004B2AAB" w:rsidP="005A4F63"/>
        </w:tc>
      </w:tr>
      <w:tr w:rsidR="004B2AAB" w:rsidRPr="00594973" w14:paraId="6323C902" w14:textId="77777777" w:rsidTr="004B2AAB">
        <w:trPr>
          <w:trHeight w:val="528"/>
          <w:jc w:val="center"/>
        </w:trPr>
        <w:tc>
          <w:tcPr>
            <w:tcW w:w="3034" w:type="dxa"/>
            <w:vAlign w:val="center"/>
          </w:tcPr>
          <w:p w14:paraId="7DD9AE6B" w14:textId="77777777" w:rsidR="004B2AAB" w:rsidRDefault="004B2AAB" w:rsidP="005A4F63">
            <w:pPr>
              <w:rPr>
                <w:sz w:val="20"/>
                <w:szCs w:val="20"/>
              </w:rPr>
            </w:pPr>
          </w:p>
        </w:tc>
        <w:tc>
          <w:tcPr>
            <w:tcW w:w="3036" w:type="dxa"/>
            <w:vAlign w:val="center"/>
          </w:tcPr>
          <w:p w14:paraId="23052D64" w14:textId="77777777" w:rsidR="004B2AAB" w:rsidRDefault="004B2AAB" w:rsidP="005A4F63"/>
        </w:tc>
        <w:tc>
          <w:tcPr>
            <w:tcW w:w="3036" w:type="dxa"/>
          </w:tcPr>
          <w:p w14:paraId="18AB2C2C" w14:textId="77777777" w:rsidR="004B2AAB" w:rsidRDefault="004B2AAB" w:rsidP="005A4F63">
            <w:pPr>
              <w:rPr>
                <w:sz w:val="20"/>
                <w:szCs w:val="20"/>
              </w:rPr>
            </w:pPr>
          </w:p>
        </w:tc>
      </w:tr>
    </w:tbl>
    <w:p w14:paraId="76431142" w14:textId="77777777" w:rsidR="00221AD8" w:rsidRDefault="00221AD8" w:rsidP="00221AD8">
      <w:pPr>
        <w:spacing w:after="0"/>
      </w:pPr>
    </w:p>
    <w:p w14:paraId="05F9F725" w14:textId="77777777" w:rsidR="00221AD8" w:rsidRDefault="00221AD8" w:rsidP="00221AD8">
      <w:pPr>
        <w:spacing w:after="0"/>
      </w:pPr>
    </w:p>
    <w:p w14:paraId="618B005C" w14:textId="77777777" w:rsidR="00221AD8" w:rsidRDefault="00221AD8" w:rsidP="00221AD8">
      <w:pPr>
        <w:spacing w:after="0"/>
      </w:pPr>
    </w:p>
    <w:p w14:paraId="2C99B2EC" w14:textId="77777777" w:rsidR="00221AD8" w:rsidRDefault="00221AD8" w:rsidP="00221AD8">
      <w:pPr>
        <w:spacing w:after="0"/>
      </w:pPr>
    </w:p>
    <w:p w14:paraId="1F71D7FC" w14:textId="77777777" w:rsidR="00221AD8" w:rsidRDefault="00221AD8" w:rsidP="00221AD8">
      <w:pPr>
        <w:spacing w:after="0"/>
      </w:pPr>
    </w:p>
    <w:p w14:paraId="6D77A6A0" w14:textId="77777777" w:rsidR="00221AD8" w:rsidRDefault="00221AD8" w:rsidP="00221AD8">
      <w:pPr>
        <w:jc w:val="center"/>
      </w:pPr>
      <w:r>
        <w:t>UYGUNDUR</w:t>
      </w:r>
    </w:p>
    <w:p w14:paraId="22403E4A" w14:textId="77777777" w:rsidR="00221AD8" w:rsidRDefault="00221AD8" w:rsidP="00221AD8">
      <w:pPr>
        <w:jc w:val="center"/>
      </w:pPr>
      <w:r>
        <w:t>…../……../……..</w:t>
      </w:r>
    </w:p>
    <w:p w14:paraId="15A26198" w14:textId="77777777" w:rsidR="00221AD8" w:rsidRDefault="00221AD8" w:rsidP="00221AD8">
      <w:pPr>
        <w:jc w:val="center"/>
      </w:pPr>
      <w:r>
        <w:t>……………………………</w:t>
      </w:r>
    </w:p>
    <w:p w14:paraId="1186CD5A" w14:textId="77777777" w:rsidR="00221AD8" w:rsidRDefault="00221AD8" w:rsidP="00221AD8">
      <w:pPr>
        <w:jc w:val="center"/>
      </w:pPr>
      <w:r>
        <w:t>İlçe Milli Eğitim Müdürü</w:t>
      </w:r>
    </w:p>
    <w:p w14:paraId="53736B34" w14:textId="17BB25AD" w:rsidR="00916046" w:rsidRDefault="00916046" w:rsidP="006D768F">
      <w:pPr>
        <w:widowControl w:val="0"/>
        <w:overflowPunct w:val="0"/>
        <w:autoSpaceDE w:val="0"/>
        <w:autoSpaceDN w:val="0"/>
        <w:adjustRightInd w:val="0"/>
        <w:spacing w:after="0" w:line="232" w:lineRule="auto"/>
        <w:ind w:left="400" w:right="400" w:firstLine="708"/>
        <w:rPr>
          <w:rFonts w:ascii="Tahoma" w:hAnsi="Tahoma" w:cs="Tahoma"/>
        </w:rPr>
      </w:pPr>
    </w:p>
    <w:p w14:paraId="01A11287" w14:textId="1B506CC2"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77690C4A" w14:textId="140978F8"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4A728A8D" w14:textId="273A0F80"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797177E4" w14:textId="1111503B"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603F9836" w14:textId="02BF32FA"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7C134EBF" w14:textId="0BC102DB"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069753B8" w14:textId="76736A3F"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44BFD9C3" w14:textId="0F11F6D1"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3F3675C2" w14:textId="27507868"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5527FAF5" w14:textId="79D36649"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3E080431" w14:textId="5495A770"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0C455326" w14:textId="5A939C04"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6BD51CAB" w14:textId="69B9B671"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149903AA" w14:textId="4D2E58D7"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0612FFE8" w14:textId="21F02BEB" w:rsidR="00221AD8" w:rsidRDefault="00221AD8" w:rsidP="006D768F">
      <w:pPr>
        <w:widowControl w:val="0"/>
        <w:overflowPunct w:val="0"/>
        <w:autoSpaceDE w:val="0"/>
        <w:autoSpaceDN w:val="0"/>
        <w:adjustRightInd w:val="0"/>
        <w:spacing w:after="0" w:line="232" w:lineRule="auto"/>
        <w:ind w:left="400" w:right="400" w:firstLine="708"/>
        <w:rPr>
          <w:rFonts w:ascii="Tahoma" w:hAnsi="Tahoma" w:cs="Tahoma"/>
        </w:rPr>
      </w:pPr>
    </w:p>
    <w:p w14:paraId="15D19889" w14:textId="6CA2F372" w:rsidR="00221AD8" w:rsidRDefault="005F4D38" w:rsidP="006D768F">
      <w:pPr>
        <w:widowControl w:val="0"/>
        <w:overflowPunct w:val="0"/>
        <w:autoSpaceDE w:val="0"/>
        <w:autoSpaceDN w:val="0"/>
        <w:adjustRightInd w:val="0"/>
        <w:spacing w:after="0" w:line="232" w:lineRule="auto"/>
        <w:ind w:left="400" w:right="400" w:firstLine="708"/>
        <w:rPr>
          <w:rFonts w:ascii="Tahoma" w:hAnsi="Tahoma" w:cs="Tahoma"/>
        </w:rPr>
      </w:pPr>
      <w:r>
        <w:rPr>
          <w:noProof/>
        </w:rPr>
        <w:drawing>
          <wp:anchor distT="0" distB="0" distL="114300" distR="114300" simplePos="0" relativeHeight="251739136" behindDoc="1" locked="0" layoutInCell="1" allowOverlap="1" wp14:anchorId="322FC11F" wp14:editId="2B286060">
            <wp:simplePos x="0" y="0"/>
            <wp:positionH relativeFrom="column">
              <wp:posOffset>-371343</wp:posOffset>
            </wp:positionH>
            <wp:positionV relativeFrom="paragraph">
              <wp:posOffset>4461926</wp:posOffset>
            </wp:positionV>
            <wp:extent cx="6479540" cy="3656965"/>
            <wp:effectExtent l="0" t="0" r="0" b="635"/>
            <wp:wrapTight wrapText="bothSides">
              <wp:wrapPolygon edited="0">
                <wp:start x="0" y="0"/>
                <wp:lineTo x="0" y="21491"/>
                <wp:lineTo x="21528" y="21491"/>
                <wp:lineTo x="21528" y="0"/>
                <wp:lineTo x="0" y="0"/>
              </wp:wrapPolygon>
            </wp:wrapTight>
            <wp:docPr id="1560674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6479540" cy="3656965"/>
                    </a:xfrm>
                    <a:prstGeom prst="rect">
                      <a:avLst/>
                    </a:prstGeom>
                  </pic:spPr>
                </pic:pic>
              </a:graphicData>
            </a:graphic>
            <wp14:sizeRelH relativeFrom="page">
              <wp14:pctWidth>0</wp14:pctWidth>
            </wp14:sizeRelH>
            <wp14:sizeRelV relativeFrom="page">
              <wp14:pctHeight>0</wp14:pctHeight>
            </wp14:sizeRelV>
          </wp:anchor>
        </w:drawing>
      </w:r>
      <w:r w:rsidR="00221AD8">
        <w:rPr>
          <w:noProof/>
        </w:rPr>
        <w:drawing>
          <wp:anchor distT="0" distB="0" distL="114300" distR="114300" simplePos="0" relativeHeight="251737088" behindDoc="1" locked="0" layoutInCell="1" allowOverlap="1" wp14:anchorId="2DEF0FD3" wp14:editId="1F2887C1">
            <wp:simplePos x="0" y="0"/>
            <wp:positionH relativeFrom="margin">
              <wp:align>center</wp:align>
            </wp:positionH>
            <wp:positionV relativeFrom="paragraph">
              <wp:posOffset>142809</wp:posOffset>
            </wp:positionV>
            <wp:extent cx="6479540" cy="4312285"/>
            <wp:effectExtent l="0" t="0" r="0" b="0"/>
            <wp:wrapTight wrapText="bothSides">
              <wp:wrapPolygon edited="0">
                <wp:start x="0" y="0"/>
                <wp:lineTo x="0" y="21470"/>
                <wp:lineTo x="21528" y="21470"/>
                <wp:lineTo x="21528" y="0"/>
                <wp:lineTo x="0" y="0"/>
              </wp:wrapPolygon>
            </wp:wrapTight>
            <wp:docPr id="7701806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2"/>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14:sizeRelH relativeFrom="page">
              <wp14:pctWidth>0</wp14:pctWidth>
            </wp14:sizeRelH>
            <wp14:sizeRelV relativeFrom="page">
              <wp14:pctHeight>0</wp14:pctHeight>
            </wp14:sizeRelV>
          </wp:anchor>
        </w:drawing>
      </w:r>
    </w:p>
    <w:p w14:paraId="722CF6C9" w14:textId="58B5A75B" w:rsidR="00221AD8" w:rsidRPr="00221AD8" w:rsidRDefault="00221AD8" w:rsidP="00221AD8">
      <w:pPr>
        <w:tabs>
          <w:tab w:val="left" w:pos="6471"/>
        </w:tabs>
        <w:rPr>
          <w:rFonts w:ascii="Tahoma" w:hAnsi="Tahoma" w:cs="Tahoma"/>
        </w:rPr>
      </w:pPr>
      <w:r>
        <w:rPr>
          <w:rFonts w:ascii="Tahoma" w:hAnsi="Tahoma" w:cs="Tahoma"/>
        </w:rPr>
        <w:tab/>
      </w:r>
    </w:p>
    <w:p w14:paraId="7B3223FB" w14:textId="55A66CA6" w:rsidR="00221AD8" w:rsidRPr="00221AD8" w:rsidRDefault="00221AD8" w:rsidP="00221AD8">
      <w:pPr>
        <w:rPr>
          <w:rFonts w:ascii="Tahoma" w:hAnsi="Tahoma" w:cs="Tahoma"/>
        </w:rPr>
      </w:pPr>
    </w:p>
    <w:p w14:paraId="57525621" w14:textId="3631DF49" w:rsidR="00221AD8" w:rsidRPr="00221AD8" w:rsidRDefault="00221AD8" w:rsidP="00221AD8">
      <w:pPr>
        <w:rPr>
          <w:rFonts w:ascii="Tahoma" w:hAnsi="Tahoma" w:cs="Tahoma"/>
        </w:rPr>
      </w:pPr>
      <w:r>
        <w:rPr>
          <w:rFonts w:ascii="Tahoma" w:hAnsi="Tahoma" w:cs="Tahoma"/>
          <w:noProof/>
        </w:rPr>
        <w:drawing>
          <wp:inline distT="0" distB="0" distL="0" distR="0" wp14:anchorId="7A02370A" wp14:editId="094270AD">
            <wp:extent cx="5754980" cy="813435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754980" cy="8134350"/>
                    </a:xfrm>
                    <a:prstGeom prst="rect">
                      <a:avLst/>
                    </a:prstGeom>
                    <a:noFill/>
                    <a:ln>
                      <a:noFill/>
                    </a:ln>
                  </pic:spPr>
                </pic:pic>
              </a:graphicData>
            </a:graphic>
          </wp:inline>
        </w:drawing>
      </w:r>
    </w:p>
    <w:p w14:paraId="51D7590F" w14:textId="7000AAF2" w:rsidR="00221AD8" w:rsidRPr="00221AD8" w:rsidRDefault="008F4128" w:rsidP="00221AD8">
      <w:pPr>
        <w:rPr>
          <w:rFonts w:ascii="Tahoma" w:hAnsi="Tahoma" w:cs="Tahoma"/>
        </w:rPr>
      </w:pPr>
      <w:r>
        <w:rPr>
          <w:rFonts w:ascii="Tahoma" w:hAnsi="Tahoma" w:cs="Tahoma"/>
          <w:noProof/>
        </w:rPr>
        <w:drawing>
          <wp:inline distT="0" distB="0" distL="0" distR="0" wp14:anchorId="64AAF52E" wp14:editId="6FDBE502">
            <wp:extent cx="5760720" cy="707644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jfif"/>
                    <pic:cNvPicPr/>
                  </pic:nvPicPr>
                  <pic:blipFill>
                    <a:blip r:embed="rId87">
                      <a:extLst>
                        <a:ext uri="{28A0092B-C50C-407E-A947-70E740481C1C}">
                          <a14:useLocalDpi xmlns:a14="http://schemas.microsoft.com/office/drawing/2010/main" val="0"/>
                        </a:ext>
                      </a:extLst>
                    </a:blip>
                    <a:stretch>
                      <a:fillRect/>
                    </a:stretch>
                  </pic:blipFill>
                  <pic:spPr>
                    <a:xfrm>
                      <a:off x="0" y="0"/>
                      <a:ext cx="5760720" cy="7076440"/>
                    </a:xfrm>
                    <a:prstGeom prst="rect">
                      <a:avLst/>
                    </a:prstGeom>
                  </pic:spPr>
                </pic:pic>
              </a:graphicData>
            </a:graphic>
          </wp:inline>
        </w:drawing>
      </w:r>
      <w:bookmarkStart w:id="200" w:name="_GoBack"/>
      <w:bookmarkEnd w:id="200"/>
    </w:p>
    <w:sectPr w:rsidR="00221AD8" w:rsidRPr="00221AD8" w:rsidSect="00D87026">
      <w:headerReference w:type="default" r:id="rId88"/>
      <w:type w:val="oddPag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B4B68" w14:textId="77777777" w:rsidR="006A796A" w:rsidRDefault="006A796A" w:rsidP="00A17463">
      <w:r>
        <w:separator/>
      </w:r>
    </w:p>
  </w:endnote>
  <w:endnote w:type="continuationSeparator" w:id="0">
    <w:p w14:paraId="11AC9A25" w14:textId="77777777" w:rsidR="006A796A" w:rsidRDefault="006A796A"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Albertus Medium">
    <w:altName w:val="Candara"/>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602402"/>
      <w:docPartObj>
        <w:docPartGallery w:val="Page Numbers (Bottom of Page)"/>
        <w:docPartUnique/>
      </w:docPartObj>
    </w:sdtPr>
    <w:sdtEndPr/>
    <w:sdtContent>
      <w:p w14:paraId="1D7776DC" w14:textId="77777777" w:rsidR="00736F96" w:rsidRDefault="00736F96" w:rsidP="00B261CC">
        <w:pPr>
          <w:pStyle w:val="Altbilgi"/>
          <w:jc w:val="center"/>
        </w:pPr>
        <w:r>
          <w:fldChar w:fldCharType="begin"/>
        </w:r>
        <w:r>
          <w:instrText>PAGE   \* MERGEFORMAT</w:instrText>
        </w:r>
        <w:r>
          <w:fldChar w:fldCharType="separate"/>
        </w:r>
        <w:r w:rsidR="008F4128">
          <w:rPr>
            <w:noProof/>
          </w:rPr>
          <w:t>XI</w:t>
        </w:r>
        <w:r>
          <w:fldChar w:fldCharType="end"/>
        </w:r>
      </w:p>
    </w:sdtContent>
  </w:sdt>
  <w:p w14:paraId="0B17A546" w14:textId="77777777" w:rsidR="00736F96" w:rsidRDefault="00736F96" w:rsidP="00B261CC">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434610"/>
      <w:docPartObj>
        <w:docPartGallery w:val="Page Numbers (Bottom of Page)"/>
        <w:docPartUnique/>
      </w:docPartObj>
    </w:sdtPr>
    <w:sdtEndPr/>
    <w:sdtContent>
      <w:p w14:paraId="2B2B9B4A" w14:textId="77777777" w:rsidR="00736F96" w:rsidRDefault="00736F96">
        <w:pPr>
          <w:pStyle w:val="Altbilgi"/>
          <w:jc w:val="center"/>
        </w:pPr>
        <w:r>
          <w:fldChar w:fldCharType="begin"/>
        </w:r>
        <w:r>
          <w:instrText>PAGE   \* MERGEFORMAT</w:instrText>
        </w:r>
        <w:r>
          <w:fldChar w:fldCharType="separate"/>
        </w:r>
        <w:r w:rsidR="008F4128">
          <w:rPr>
            <w:noProof/>
          </w:rPr>
          <w:t>XII</w:t>
        </w:r>
        <w:r>
          <w:fldChar w:fldCharType="end"/>
        </w:r>
      </w:p>
    </w:sdtContent>
  </w:sdt>
  <w:p w14:paraId="42F12606" w14:textId="77777777" w:rsidR="00736F96" w:rsidRPr="00374954" w:rsidRDefault="00736F96" w:rsidP="00A17463">
    <w:pPr>
      <w:pStyle w:val="stbilgi"/>
      <w:rPr>
        <w:rFonts w:ascii="Cambria" w:hAnsi="Cambria"/>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A49A1" w14:textId="77777777" w:rsidR="00736F96" w:rsidRDefault="00736F96">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8F4128">
      <w:rPr>
        <w:caps/>
        <w:noProof/>
        <w:color w:val="4E67C8" w:themeColor="accent1"/>
      </w:rPr>
      <w:t>XV</w:t>
    </w:r>
    <w:r>
      <w:rPr>
        <w:caps/>
        <w:color w:val="4E67C8" w:themeColor="accent1"/>
      </w:rPr>
      <w:fldChar w:fldCharType="end"/>
    </w:r>
  </w:p>
  <w:p w14:paraId="64E78CAA" w14:textId="77777777" w:rsidR="00736F96" w:rsidRPr="00374954" w:rsidRDefault="00736F96" w:rsidP="00A17463">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954339"/>
      <w:docPartObj>
        <w:docPartGallery w:val="Page Numbers (Bottom of Page)"/>
        <w:docPartUnique/>
      </w:docPartObj>
    </w:sdtPr>
    <w:sdtEndPr/>
    <w:sdtContent>
      <w:p w14:paraId="1E20E340" w14:textId="0F72B98E" w:rsidR="00736F96" w:rsidRDefault="00736F96">
        <w:pPr>
          <w:pStyle w:val="Altbilgi"/>
          <w:jc w:val="center"/>
        </w:pPr>
        <w:r>
          <w:fldChar w:fldCharType="begin"/>
        </w:r>
        <w:r>
          <w:instrText>PAGE   \* MERGEFORMAT</w:instrText>
        </w:r>
        <w:r>
          <w:fldChar w:fldCharType="separate"/>
        </w:r>
        <w:r w:rsidR="008F4128">
          <w:rPr>
            <w:noProof/>
          </w:rPr>
          <w:t>59</w:t>
        </w:r>
        <w:r>
          <w:fldChar w:fldCharType="end"/>
        </w:r>
      </w:p>
    </w:sdtContent>
  </w:sdt>
  <w:p w14:paraId="7AF240DF" w14:textId="77777777" w:rsidR="00736F96" w:rsidRDefault="00736F96" w:rsidP="000402D1">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D6711" w14:textId="77777777" w:rsidR="006A796A" w:rsidRDefault="006A796A" w:rsidP="00A17463">
      <w:r>
        <w:separator/>
      </w:r>
    </w:p>
  </w:footnote>
  <w:footnote w:type="continuationSeparator" w:id="0">
    <w:p w14:paraId="37DF9B7D" w14:textId="77777777" w:rsidR="006A796A" w:rsidRDefault="006A796A"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76E3B" w14:textId="6041968A" w:rsidR="00736F96" w:rsidRDefault="00736F96">
    <w:pPr>
      <w:pStyle w:val="stbilgi"/>
    </w:pPr>
  </w:p>
  <w:p w14:paraId="52830DBB" w14:textId="77777777" w:rsidR="00736F96" w:rsidRDefault="00736F9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C6D0D" w14:textId="77777777" w:rsidR="00736F96" w:rsidRPr="00374954" w:rsidRDefault="00736F96"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48F452F1" wp14:editId="601EC7AF">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4" name="Resim 14"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17DF6024" wp14:editId="6F77F734">
          <wp:simplePos x="0" y="0"/>
          <wp:positionH relativeFrom="page">
            <wp:align>left</wp:align>
          </wp:positionH>
          <wp:positionV relativeFrom="page">
            <wp:align>top</wp:align>
          </wp:positionV>
          <wp:extent cx="7560000" cy="10698055"/>
          <wp:effectExtent l="0" t="0" r="3175" b="825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736F96" w:rsidRPr="004100E7" w14:paraId="78BB60E7" w14:textId="77777777" w:rsidTr="00133A65">
      <w:trPr>
        <w:trHeight w:val="2"/>
      </w:trPr>
      <w:tc>
        <w:tcPr>
          <w:tcW w:w="4250" w:type="dxa"/>
          <w:shd w:val="clear" w:color="auto" w:fill="auto"/>
          <w:vAlign w:val="center"/>
        </w:tcPr>
        <w:p w14:paraId="21806C75" w14:textId="77777777" w:rsidR="00736F96" w:rsidRPr="004100E7" w:rsidRDefault="00736F96"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56CD8B16" w14:textId="77777777" w:rsidR="00736F96" w:rsidRPr="004100E7" w:rsidRDefault="00736F96"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265DA8E1" w14:textId="77777777" w:rsidR="00736F96" w:rsidRPr="004100E7" w:rsidRDefault="00736F96" w:rsidP="001D66AD">
          <w:pPr>
            <w:jc w:val="center"/>
            <w:rPr>
              <w:rFonts w:ascii="Bookman Old Style" w:hAnsi="Bookman Old Style" w:cs="Segoe UI"/>
              <w:b/>
              <w:sz w:val="28"/>
              <w:szCs w:val="28"/>
            </w:rPr>
          </w:pPr>
        </w:p>
      </w:tc>
      <w:tc>
        <w:tcPr>
          <w:tcW w:w="296" w:type="dxa"/>
          <w:shd w:val="clear" w:color="auto" w:fill="auto"/>
          <w:vAlign w:val="center"/>
        </w:tcPr>
        <w:p w14:paraId="72248A10" w14:textId="77777777" w:rsidR="00736F96" w:rsidRPr="004100E7" w:rsidRDefault="00736F96" w:rsidP="001D66AD">
          <w:pPr>
            <w:jc w:val="center"/>
            <w:rPr>
              <w:rFonts w:ascii="Bookman Old Style" w:hAnsi="Bookman Old Style" w:cs="Segoe UI"/>
              <w:b/>
              <w:sz w:val="28"/>
              <w:szCs w:val="28"/>
            </w:rPr>
          </w:pPr>
        </w:p>
      </w:tc>
      <w:tc>
        <w:tcPr>
          <w:tcW w:w="296" w:type="dxa"/>
          <w:shd w:val="clear" w:color="auto" w:fill="auto"/>
          <w:vAlign w:val="center"/>
        </w:tcPr>
        <w:p w14:paraId="7ED18F34" w14:textId="77777777" w:rsidR="00736F96" w:rsidRPr="004100E7" w:rsidRDefault="00736F96" w:rsidP="001D66AD">
          <w:pPr>
            <w:jc w:val="center"/>
            <w:rPr>
              <w:rFonts w:ascii="Bookman Old Style" w:hAnsi="Bookman Old Style" w:cs="Segoe UI"/>
              <w:b/>
              <w:sz w:val="28"/>
              <w:szCs w:val="28"/>
            </w:rPr>
          </w:pPr>
        </w:p>
      </w:tc>
      <w:tc>
        <w:tcPr>
          <w:tcW w:w="296" w:type="dxa"/>
          <w:shd w:val="clear" w:color="auto" w:fill="auto"/>
          <w:vAlign w:val="center"/>
        </w:tcPr>
        <w:p w14:paraId="486FC6C9" w14:textId="77777777" w:rsidR="00736F96" w:rsidRPr="004100E7" w:rsidRDefault="00736F96" w:rsidP="001D66AD">
          <w:pPr>
            <w:jc w:val="center"/>
            <w:rPr>
              <w:rFonts w:ascii="Bookman Old Style" w:hAnsi="Bookman Old Style" w:cs="Segoe UI"/>
              <w:b/>
              <w:sz w:val="28"/>
              <w:szCs w:val="28"/>
            </w:rPr>
          </w:pPr>
        </w:p>
      </w:tc>
      <w:tc>
        <w:tcPr>
          <w:tcW w:w="296" w:type="dxa"/>
          <w:shd w:val="clear" w:color="auto" w:fill="auto"/>
          <w:vAlign w:val="center"/>
        </w:tcPr>
        <w:p w14:paraId="0329E178" w14:textId="77777777" w:rsidR="00736F96" w:rsidRPr="004100E7" w:rsidRDefault="00736F96" w:rsidP="001D66AD">
          <w:pPr>
            <w:jc w:val="center"/>
            <w:rPr>
              <w:rFonts w:ascii="Bookman Old Style" w:hAnsi="Bookman Old Style" w:cs="Segoe UI"/>
              <w:b/>
              <w:sz w:val="28"/>
              <w:szCs w:val="28"/>
            </w:rPr>
          </w:pPr>
        </w:p>
      </w:tc>
    </w:tr>
  </w:tbl>
  <w:p w14:paraId="4781737C" w14:textId="77777777" w:rsidR="00736F96" w:rsidRPr="00843DCF" w:rsidRDefault="00736F96"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2320A" w14:textId="77777777" w:rsidR="00736F96" w:rsidRDefault="00736F9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BD29B" w14:textId="77777777" w:rsidR="00736F96" w:rsidRDefault="00736F9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16716" w14:textId="77777777" w:rsidR="00736F96" w:rsidRDefault="00736F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A3"/>
    <w:multiLevelType w:val="multilevel"/>
    <w:tmpl w:val="000004A3"/>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9">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4">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42EA5CA2"/>
    <w:multiLevelType w:val="hybridMultilevel"/>
    <w:tmpl w:val="71683FBA"/>
    <w:lvl w:ilvl="0" w:tplc="4ED812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9">
    <w:nsid w:val="5062774A"/>
    <w:multiLevelType w:val="hybridMultilevel"/>
    <w:tmpl w:val="9CFE29F4"/>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2C92A43"/>
    <w:multiLevelType w:val="hybridMultilevel"/>
    <w:tmpl w:val="1F08CC20"/>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4D539F0"/>
    <w:multiLevelType w:val="hybridMultilevel"/>
    <w:tmpl w:val="578E5530"/>
    <w:lvl w:ilvl="0" w:tplc="BF1C50BA">
      <w:start w:val="1"/>
      <w:numFmt w:val="decimal"/>
      <w:lvlText w:val="%1-"/>
      <w:lvlJc w:val="left"/>
      <w:pPr>
        <w:ind w:left="1206" w:hanging="360"/>
      </w:pPr>
      <w:rPr>
        <w:rFonts w:hint="default"/>
      </w:rPr>
    </w:lvl>
    <w:lvl w:ilvl="1" w:tplc="041F0019" w:tentative="1">
      <w:start w:val="1"/>
      <w:numFmt w:val="lowerLetter"/>
      <w:lvlText w:val="%2."/>
      <w:lvlJc w:val="left"/>
      <w:pPr>
        <w:ind w:left="1926" w:hanging="360"/>
      </w:pPr>
    </w:lvl>
    <w:lvl w:ilvl="2" w:tplc="041F001B" w:tentative="1">
      <w:start w:val="1"/>
      <w:numFmt w:val="lowerRoman"/>
      <w:lvlText w:val="%3."/>
      <w:lvlJc w:val="right"/>
      <w:pPr>
        <w:ind w:left="2646" w:hanging="180"/>
      </w:pPr>
    </w:lvl>
    <w:lvl w:ilvl="3" w:tplc="041F000F" w:tentative="1">
      <w:start w:val="1"/>
      <w:numFmt w:val="decimal"/>
      <w:lvlText w:val="%4."/>
      <w:lvlJc w:val="left"/>
      <w:pPr>
        <w:ind w:left="3366" w:hanging="360"/>
      </w:pPr>
    </w:lvl>
    <w:lvl w:ilvl="4" w:tplc="041F0019" w:tentative="1">
      <w:start w:val="1"/>
      <w:numFmt w:val="lowerLetter"/>
      <w:lvlText w:val="%5."/>
      <w:lvlJc w:val="left"/>
      <w:pPr>
        <w:ind w:left="4086" w:hanging="360"/>
      </w:pPr>
    </w:lvl>
    <w:lvl w:ilvl="5" w:tplc="041F001B" w:tentative="1">
      <w:start w:val="1"/>
      <w:numFmt w:val="lowerRoman"/>
      <w:lvlText w:val="%6."/>
      <w:lvlJc w:val="right"/>
      <w:pPr>
        <w:ind w:left="4806" w:hanging="180"/>
      </w:pPr>
    </w:lvl>
    <w:lvl w:ilvl="6" w:tplc="041F000F" w:tentative="1">
      <w:start w:val="1"/>
      <w:numFmt w:val="decimal"/>
      <w:lvlText w:val="%7."/>
      <w:lvlJc w:val="left"/>
      <w:pPr>
        <w:ind w:left="5526" w:hanging="360"/>
      </w:pPr>
    </w:lvl>
    <w:lvl w:ilvl="7" w:tplc="041F0019" w:tentative="1">
      <w:start w:val="1"/>
      <w:numFmt w:val="lowerLetter"/>
      <w:lvlText w:val="%8."/>
      <w:lvlJc w:val="left"/>
      <w:pPr>
        <w:ind w:left="6246" w:hanging="360"/>
      </w:pPr>
    </w:lvl>
    <w:lvl w:ilvl="8" w:tplc="041F001B" w:tentative="1">
      <w:start w:val="1"/>
      <w:numFmt w:val="lowerRoman"/>
      <w:lvlText w:val="%9."/>
      <w:lvlJc w:val="right"/>
      <w:pPr>
        <w:ind w:left="6966" w:hanging="180"/>
      </w:pPr>
    </w:lvl>
  </w:abstractNum>
  <w:abstractNum w:abstractNumId="24">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5">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5CBF639D"/>
    <w:multiLevelType w:val="hybridMultilevel"/>
    <w:tmpl w:val="DCA8AE44"/>
    <w:lvl w:ilvl="0" w:tplc="08389F60">
      <w:start w:val="1"/>
      <w:numFmt w:val="decimal"/>
      <w:lvlText w:val="%1-"/>
      <w:lvlJc w:val="left"/>
      <w:pPr>
        <w:ind w:left="786" w:hanging="360"/>
      </w:pPr>
      <w:rPr>
        <w:rFonts w:ascii="Arial" w:eastAsiaTheme="minorHAnsi" w:hAnsi="Arial" w:cs="Arial"/>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8">
    <w:nsid w:val="67F0342D"/>
    <w:multiLevelType w:val="hybridMultilevel"/>
    <w:tmpl w:val="55865172"/>
    <w:lvl w:ilvl="0" w:tplc="DFE4E958">
      <w:start w:val="1"/>
      <w:numFmt w:val="upperLetter"/>
      <w:pStyle w:val="Balk2"/>
      <w:lvlText w:val="%1."/>
      <w:lvlJc w:val="left"/>
      <w:pPr>
        <w:ind w:left="54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F66735C"/>
    <w:multiLevelType w:val="hybridMultilevel"/>
    <w:tmpl w:val="D6366F0E"/>
    <w:lvl w:ilvl="0" w:tplc="5B321256">
      <w:start w:val="1"/>
      <w:numFmt w:val="decimal"/>
      <w:lvlText w:val="%1-"/>
      <w:lvlJc w:val="left"/>
      <w:pPr>
        <w:ind w:left="1069" w:hanging="360"/>
      </w:pPr>
      <w:rPr>
        <w:rFonts w:ascii="Arial" w:eastAsiaTheme="minorHAnsi" w:hAnsi="Arial" w:hint="default"/>
        <w:color w:val="202124"/>
        <w:sz w:val="22"/>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26"/>
  </w:num>
  <w:num w:numId="3">
    <w:abstractNumId w:val="25"/>
  </w:num>
  <w:num w:numId="4">
    <w:abstractNumId w:val="8"/>
  </w:num>
  <w:num w:numId="5">
    <w:abstractNumId w:val="36"/>
  </w:num>
  <w:num w:numId="6">
    <w:abstractNumId w:val="7"/>
  </w:num>
  <w:num w:numId="7">
    <w:abstractNumId w:val="14"/>
  </w:num>
  <w:num w:numId="8">
    <w:abstractNumId w:val="35"/>
  </w:num>
  <w:num w:numId="9">
    <w:abstractNumId w:val="21"/>
  </w:num>
  <w:num w:numId="10">
    <w:abstractNumId w:val="29"/>
  </w:num>
  <w:num w:numId="11">
    <w:abstractNumId w:val="4"/>
  </w:num>
  <w:num w:numId="12">
    <w:abstractNumId w:val="2"/>
  </w:num>
  <w:num w:numId="13">
    <w:abstractNumId w:val="24"/>
  </w:num>
  <w:num w:numId="14">
    <w:abstractNumId w:val="10"/>
  </w:num>
  <w:num w:numId="15">
    <w:abstractNumId w:val="33"/>
  </w:num>
  <w:num w:numId="16">
    <w:abstractNumId w:val="37"/>
  </w:num>
  <w:num w:numId="17">
    <w:abstractNumId w:val="37"/>
    <w:lvlOverride w:ilvl="0">
      <w:startOverride w:val="1"/>
    </w:lvlOverride>
  </w:num>
  <w:num w:numId="18">
    <w:abstractNumId w:val="28"/>
  </w:num>
  <w:num w:numId="19">
    <w:abstractNumId w:val="28"/>
    <w:lvlOverride w:ilvl="0">
      <w:startOverride w:val="1"/>
    </w:lvlOverride>
  </w:num>
  <w:num w:numId="20">
    <w:abstractNumId w:val="20"/>
  </w:num>
  <w:num w:numId="21">
    <w:abstractNumId w:val="18"/>
  </w:num>
  <w:num w:numId="22">
    <w:abstractNumId w:val="16"/>
  </w:num>
  <w:num w:numId="23">
    <w:abstractNumId w:val="27"/>
  </w:num>
  <w:num w:numId="24">
    <w:abstractNumId w:val="11"/>
  </w:num>
  <w:num w:numId="25">
    <w:abstractNumId w:val="31"/>
  </w:num>
  <w:num w:numId="26">
    <w:abstractNumId w:val="3"/>
  </w:num>
  <w:num w:numId="27">
    <w:abstractNumId w:val="5"/>
  </w:num>
  <w:num w:numId="28">
    <w:abstractNumId w:val="1"/>
  </w:num>
  <w:num w:numId="29">
    <w:abstractNumId w:val="2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20"/>
    <w:lvlOverride w:ilvl="0">
      <w:startOverride w:val="1"/>
    </w:lvlOverride>
  </w:num>
  <w:num w:numId="33">
    <w:abstractNumId w:val="15"/>
  </w:num>
  <w:num w:numId="34">
    <w:abstractNumId w:val="13"/>
  </w:num>
  <w:num w:numId="35">
    <w:abstractNumId w:val="28"/>
    <w:lvlOverride w:ilvl="0">
      <w:startOverride w:val="1"/>
    </w:lvlOverride>
  </w:num>
  <w:num w:numId="36">
    <w:abstractNumId w:val="12"/>
  </w:num>
  <w:num w:numId="37">
    <w:abstractNumId w:val="32"/>
  </w:num>
  <w:num w:numId="38">
    <w:abstractNumId w:val="9"/>
  </w:num>
  <w:num w:numId="39">
    <w:abstractNumId w:val="17"/>
  </w:num>
  <w:num w:numId="40">
    <w:abstractNumId w:val="30"/>
  </w:num>
  <w:num w:numId="41">
    <w:abstractNumId w:val="28"/>
    <w:lvlOverride w:ilvl="0">
      <w:startOverride w:val="1"/>
    </w:lvlOverride>
  </w:num>
  <w:num w:numId="42">
    <w:abstractNumId w:val="28"/>
    <w:lvlOverride w:ilvl="0">
      <w:startOverride w:val="1"/>
    </w:lvlOverride>
  </w:num>
  <w:num w:numId="43">
    <w:abstractNumId w:val="23"/>
  </w:num>
  <w:num w:numId="44">
    <w:abstractNumId w:val="19"/>
  </w:num>
  <w:num w:numId="45">
    <w:abstractNumId w:val="22"/>
  </w:num>
  <w:num w:numId="46">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92C"/>
    <w:rsid w:val="00001D4B"/>
    <w:rsid w:val="00004F7E"/>
    <w:rsid w:val="00005700"/>
    <w:rsid w:val="00006177"/>
    <w:rsid w:val="00010609"/>
    <w:rsid w:val="00012135"/>
    <w:rsid w:val="00013E2C"/>
    <w:rsid w:val="000159C0"/>
    <w:rsid w:val="00016A5F"/>
    <w:rsid w:val="00017C53"/>
    <w:rsid w:val="00020A5D"/>
    <w:rsid w:val="00020DB5"/>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2D1"/>
    <w:rsid w:val="000403E8"/>
    <w:rsid w:val="00042663"/>
    <w:rsid w:val="00043FF7"/>
    <w:rsid w:val="000442FD"/>
    <w:rsid w:val="000454E7"/>
    <w:rsid w:val="00046A91"/>
    <w:rsid w:val="00050CB0"/>
    <w:rsid w:val="00052F73"/>
    <w:rsid w:val="00053013"/>
    <w:rsid w:val="0005316C"/>
    <w:rsid w:val="000539EB"/>
    <w:rsid w:val="00054901"/>
    <w:rsid w:val="00056B4C"/>
    <w:rsid w:val="00056F72"/>
    <w:rsid w:val="00057740"/>
    <w:rsid w:val="00060336"/>
    <w:rsid w:val="00060351"/>
    <w:rsid w:val="000611E4"/>
    <w:rsid w:val="00062F0F"/>
    <w:rsid w:val="000634E7"/>
    <w:rsid w:val="00063B29"/>
    <w:rsid w:val="0006585E"/>
    <w:rsid w:val="00066B5C"/>
    <w:rsid w:val="00066C39"/>
    <w:rsid w:val="0007028C"/>
    <w:rsid w:val="00070323"/>
    <w:rsid w:val="0007047A"/>
    <w:rsid w:val="0007153E"/>
    <w:rsid w:val="000716DC"/>
    <w:rsid w:val="000719AF"/>
    <w:rsid w:val="0007378E"/>
    <w:rsid w:val="00073D1C"/>
    <w:rsid w:val="00081555"/>
    <w:rsid w:val="000846A7"/>
    <w:rsid w:val="00084E0E"/>
    <w:rsid w:val="00085B1B"/>
    <w:rsid w:val="00086D9F"/>
    <w:rsid w:val="00087611"/>
    <w:rsid w:val="00087DB4"/>
    <w:rsid w:val="000909FA"/>
    <w:rsid w:val="00090D8E"/>
    <w:rsid w:val="00091B73"/>
    <w:rsid w:val="000920E2"/>
    <w:rsid w:val="00092F54"/>
    <w:rsid w:val="000931C4"/>
    <w:rsid w:val="000943F3"/>
    <w:rsid w:val="0009561D"/>
    <w:rsid w:val="00096ED9"/>
    <w:rsid w:val="000A019E"/>
    <w:rsid w:val="000A3BD6"/>
    <w:rsid w:val="000A79AB"/>
    <w:rsid w:val="000A7B71"/>
    <w:rsid w:val="000B10B3"/>
    <w:rsid w:val="000B116F"/>
    <w:rsid w:val="000B4C62"/>
    <w:rsid w:val="000B5973"/>
    <w:rsid w:val="000B5F8B"/>
    <w:rsid w:val="000C063A"/>
    <w:rsid w:val="000C3284"/>
    <w:rsid w:val="000C3C5C"/>
    <w:rsid w:val="000C3C6D"/>
    <w:rsid w:val="000C3D4C"/>
    <w:rsid w:val="000C7A0C"/>
    <w:rsid w:val="000C7DDB"/>
    <w:rsid w:val="000D0553"/>
    <w:rsid w:val="000D0D08"/>
    <w:rsid w:val="000D2D5A"/>
    <w:rsid w:val="000D39B2"/>
    <w:rsid w:val="000D4642"/>
    <w:rsid w:val="000D5100"/>
    <w:rsid w:val="000D51D3"/>
    <w:rsid w:val="000D55D2"/>
    <w:rsid w:val="000E206C"/>
    <w:rsid w:val="000E286E"/>
    <w:rsid w:val="000E2BEF"/>
    <w:rsid w:val="000E376F"/>
    <w:rsid w:val="000E472C"/>
    <w:rsid w:val="000E5784"/>
    <w:rsid w:val="000E6BF2"/>
    <w:rsid w:val="000E705D"/>
    <w:rsid w:val="000E7A3E"/>
    <w:rsid w:val="000F28DF"/>
    <w:rsid w:val="000F4765"/>
    <w:rsid w:val="000F6982"/>
    <w:rsid w:val="000F79A5"/>
    <w:rsid w:val="00100C36"/>
    <w:rsid w:val="00100DA2"/>
    <w:rsid w:val="00101039"/>
    <w:rsid w:val="001018E7"/>
    <w:rsid w:val="001020EE"/>
    <w:rsid w:val="001031FB"/>
    <w:rsid w:val="00103CC9"/>
    <w:rsid w:val="0010463C"/>
    <w:rsid w:val="001054BC"/>
    <w:rsid w:val="00106084"/>
    <w:rsid w:val="00106407"/>
    <w:rsid w:val="00107C7B"/>
    <w:rsid w:val="00110AB8"/>
    <w:rsid w:val="00110F2E"/>
    <w:rsid w:val="00112187"/>
    <w:rsid w:val="00115984"/>
    <w:rsid w:val="00116C7B"/>
    <w:rsid w:val="00116FC8"/>
    <w:rsid w:val="001203FF"/>
    <w:rsid w:val="0012157E"/>
    <w:rsid w:val="00123AE0"/>
    <w:rsid w:val="001251AF"/>
    <w:rsid w:val="00125A8A"/>
    <w:rsid w:val="00126595"/>
    <w:rsid w:val="001266E8"/>
    <w:rsid w:val="0012781D"/>
    <w:rsid w:val="001278F7"/>
    <w:rsid w:val="00127B4B"/>
    <w:rsid w:val="00127B54"/>
    <w:rsid w:val="00127EA4"/>
    <w:rsid w:val="00133A65"/>
    <w:rsid w:val="00133BA1"/>
    <w:rsid w:val="001364AC"/>
    <w:rsid w:val="00137614"/>
    <w:rsid w:val="00137FEA"/>
    <w:rsid w:val="00140FC2"/>
    <w:rsid w:val="001413F8"/>
    <w:rsid w:val="001417BD"/>
    <w:rsid w:val="00141A62"/>
    <w:rsid w:val="00141BFC"/>
    <w:rsid w:val="00142DBE"/>
    <w:rsid w:val="001518FF"/>
    <w:rsid w:val="00154945"/>
    <w:rsid w:val="00155994"/>
    <w:rsid w:val="001602E1"/>
    <w:rsid w:val="0016567E"/>
    <w:rsid w:val="00170DA2"/>
    <w:rsid w:val="001724C5"/>
    <w:rsid w:val="001737EB"/>
    <w:rsid w:val="00174736"/>
    <w:rsid w:val="00175D92"/>
    <w:rsid w:val="00175E0F"/>
    <w:rsid w:val="00176355"/>
    <w:rsid w:val="001806D4"/>
    <w:rsid w:val="00181827"/>
    <w:rsid w:val="0018362F"/>
    <w:rsid w:val="00184326"/>
    <w:rsid w:val="00185963"/>
    <w:rsid w:val="00185DB0"/>
    <w:rsid w:val="00187674"/>
    <w:rsid w:val="001902A6"/>
    <w:rsid w:val="00190665"/>
    <w:rsid w:val="00192C50"/>
    <w:rsid w:val="00193DC0"/>
    <w:rsid w:val="00194EF5"/>
    <w:rsid w:val="00196D77"/>
    <w:rsid w:val="001A05F2"/>
    <w:rsid w:val="001A05FD"/>
    <w:rsid w:val="001A1E99"/>
    <w:rsid w:val="001A2E0F"/>
    <w:rsid w:val="001A32CB"/>
    <w:rsid w:val="001A4B8E"/>
    <w:rsid w:val="001A6D45"/>
    <w:rsid w:val="001A700C"/>
    <w:rsid w:val="001B0E92"/>
    <w:rsid w:val="001B1C6C"/>
    <w:rsid w:val="001B21BA"/>
    <w:rsid w:val="001B4CD6"/>
    <w:rsid w:val="001B6A9C"/>
    <w:rsid w:val="001B710F"/>
    <w:rsid w:val="001B7968"/>
    <w:rsid w:val="001C055C"/>
    <w:rsid w:val="001C0730"/>
    <w:rsid w:val="001C1E32"/>
    <w:rsid w:val="001C38D4"/>
    <w:rsid w:val="001C4CE6"/>
    <w:rsid w:val="001C51DE"/>
    <w:rsid w:val="001C5A11"/>
    <w:rsid w:val="001C60ED"/>
    <w:rsid w:val="001C6D17"/>
    <w:rsid w:val="001D3985"/>
    <w:rsid w:val="001D4038"/>
    <w:rsid w:val="001D4D65"/>
    <w:rsid w:val="001D599B"/>
    <w:rsid w:val="001D64E5"/>
    <w:rsid w:val="001D66AD"/>
    <w:rsid w:val="001D679A"/>
    <w:rsid w:val="001D74D7"/>
    <w:rsid w:val="001E23C2"/>
    <w:rsid w:val="001E673B"/>
    <w:rsid w:val="001F313F"/>
    <w:rsid w:val="001F46EC"/>
    <w:rsid w:val="001F4999"/>
    <w:rsid w:val="001F5633"/>
    <w:rsid w:val="001F64F4"/>
    <w:rsid w:val="001F7329"/>
    <w:rsid w:val="002004F3"/>
    <w:rsid w:val="0020052D"/>
    <w:rsid w:val="00200A99"/>
    <w:rsid w:val="002013A5"/>
    <w:rsid w:val="00201856"/>
    <w:rsid w:val="00202DC0"/>
    <w:rsid w:val="00202EF5"/>
    <w:rsid w:val="002055C0"/>
    <w:rsid w:val="0020611E"/>
    <w:rsid w:val="00206C56"/>
    <w:rsid w:val="00206D3B"/>
    <w:rsid w:val="0021095E"/>
    <w:rsid w:val="00213330"/>
    <w:rsid w:val="002142E7"/>
    <w:rsid w:val="00214363"/>
    <w:rsid w:val="00215576"/>
    <w:rsid w:val="00217BDC"/>
    <w:rsid w:val="00220789"/>
    <w:rsid w:val="00221A6C"/>
    <w:rsid w:val="00221AD8"/>
    <w:rsid w:val="00221F7C"/>
    <w:rsid w:val="00222376"/>
    <w:rsid w:val="00222C71"/>
    <w:rsid w:val="002230D4"/>
    <w:rsid w:val="00223FD3"/>
    <w:rsid w:val="00224573"/>
    <w:rsid w:val="00227BAA"/>
    <w:rsid w:val="00230565"/>
    <w:rsid w:val="0023203F"/>
    <w:rsid w:val="00233605"/>
    <w:rsid w:val="00234DBC"/>
    <w:rsid w:val="002373F4"/>
    <w:rsid w:val="00240CE4"/>
    <w:rsid w:val="0024229D"/>
    <w:rsid w:val="002439C4"/>
    <w:rsid w:val="00247F86"/>
    <w:rsid w:val="002511FB"/>
    <w:rsid w:val="00252E43"/>
    <w:rsid w:val="00253F2C"/>
    <w:rsid w:val="002544BB"/>
    <w:rsid w:val="00254CD3"/>
    <w:rsid w:val="00256EB1"/>
    <w:rsid w:val="00261031"/>
    <w:rsid w:val="002658AD"/>
    <w:rsid w:val="002659D4"/>
    <w:rsid w:val="002667D0"/>
    <w:rsid w:val="00267CDD"/>
    <w:rsid w:val="002704FB"/>
    <w:rsid w:val="00270DC7"/>
    <w:rsid w:val="00271E03"/>
    <w:rsid w:val="0027495E"/>
    <w:rsid w:val="00274D7C"/>
    <w:rsid w:val="002756CD"/>
    <w:rsid w:val="00280DEF"/>
    <w:rsid w:val="00283BA7"/>
    <w:rsid w:val="00284CC5"/>
    <w:rsid w:val="002862FF"/>
    <w:rsid w:val="0029083F"/>
    <w:rsid w:val="00291ADC"/>
    <w:rsid w:val="002958E6"/>
    <w:rsid w:val="00296009"/>
    <w:rsid w:val="00296CE3"/>
    <w:rsid w:val="002973FC"/>
    <w:rsid w:val="0029766C"/>
    <w:rsid w:val="002A0EDB"/>
    <w:rsid w:val="002A20AB"/>
    <w:rsid w:val="002A273B"/>
    <w:rsid w:val="002A2EDC"/>
    <w:rsid w:val="002A2F6C"/>
    <w:rsid w:val="002A4442"/>
    <w:rsid w:val="002A4ABF"/>
    <w:rsid w:val="002A4C4D"/>
    <w:rsid w:val="002A50ED"/>
    <w:rsid w:val="002A7515"/>
    <w:rsid w:val="002B2E35"/>
    <w:rsid w:val="002B57D8"/>
    <w:rsid w:val="002B7008"/>
    <w:rsid w:val="002B78FA"/>
    <w:rsid w:val="002C03D6"/>
    <w:rsid w:val="002C12B9"/>
    <w:rsid w:val="002C28B6"/>
    <w:rsid w:val="002C5422"/>
    <w:rsid w:val="002C6008"/>
    <w:rsid w:val="002C6E15"/>
    <w:rsid w:val="002C74DE"/>
    <w:rsid w:val="002D0605"/>
    <w:rsid w:val="002D0935"/>
    <w:rsid w:val="002D1E1A"/>
    <w:rsid w:val="002D20C9"/>
    <w:rsid w:val="002D34FD"/>
    <w:rsid w:val="002D4226"/>
    <w:rsid w:val="002D73FE"/>
    <w:rsid w:val="002E2566"/>
    <w:rsid w:val="002E413F"/>
    <w:rsid w:val="002E49BC"/>
    <w:rsid w:val="002E4F8E"/>
    <w:rsid w:val="002E6F84"/>
    <w:rsid w:val="002E7895"/>
    <w:rsid w:val="002F1622"/>
    <w:rsid w:val="002F3BB3"/>
    <w:rsid w:val="002F5A02"/>
    <w:rsid w:val="002F73AC"/>
    <w:rsid w:val="00300008"/>
    <w:rsid w:val="00301F46"/>
    <w:rsid w:val="00302449"/>
    <w:rsid w:val="0030349F"/>
    <w:rsid w:val="00304F3D"/>
    <w:rsid w:val="0030531C"/>
    <w:rsid w:val="003053BB"/>
    <w:rsid w:val="00306ACD"/>
    <w:rsid w:val="003073FD"/>
    <w:rsid w:val="003103D3"/>
    <w:rsid w:val="00310C16"/>
    <w:rsid w:val="00310CB9"/>
    <w:rsid w:val="0031470B"/>
    <w:rsid w:val="003165ED"/>
    <w:rsid w:val="003208D3"/>
    <w:rsid w:val="00320927"/>
    <w:rsid w:val="00322213"/>
    <w:rsid w:val="00322E3B"/>
    <w:rsid w:val="00322F7C"/>
    <w:rsid w:val="003230CD"/>
    <w:rsid w:val="00323714"/>
    <w:rsid w:val="0032384F"/>
    <w:rsid w:val="00324095"/>
    <w:rsid w:val="00324D72"/>
    <w:rsid w:val="003257D7"/>
    <w:rsid w:val="0032649D"/>
    <w:rsid w:val="00326C7F"/>
    <w:rsid w:val="00326DF7"/>
    <w:rsid w:val="003277ED"/>
    <w:rsid w:val="003306CB"/>
    <w:rsid w:val="003309BB"/>
    <w:rsid w:val="003333E0"/>
    <w:rsid w:val="0033405B"/>
    <w:rsid w:val="00334EA3"/>
    <w:rsid w:val="003354C3"/>
    <w:rsid w:val="00341EC8"/>
    <w:rsid w:val="00342AA8"/>
    <w:rsid w:val="00343EE5"/>
    <w:rsid w:val="0034402A"/>
    <w:rsid w:val="003447B2"/>
    <w:rsid w:val="003456D7"/>
    <w:rsid w:val="003457AF"/>
    <w:rsid w:val="00345C12"/>
    <w:rsid w:val="00351151"/>
    <w:rsid w:val="00351E1C"/>
    <w:rsid w:val="003555A7"/>
    <w:rsid w:val="00356F96"/>
    <w:rsid w:val="003570C1"/>
    <w:rsid w:val="0036031D"/>
    <w:rsid w:val="00361E47"/>
    <w:rsid w:val="0036204E"/>
    <w:rsid w:val="003639F6"/>
    <w:rsid w:val="003642CF"/>
    <w:rsid w:val="00365D2A"/>
    <w:rsid w:val="003660C9"/>
    <w:rsid w:val="0036733E"/>
    <w:rsid w:val="00371AE4"/>
    <w:rsid w:val="00372F96"/>
    <w:rsid w:val="003730FC"/>
    <w:rsid w:val="003732C7"/>
    <w:rsid w:val="00374E9A"/>
    <w:rsid w:val="003775BF"/>
    <w:rsid w:val="00380BFB"/>
    <w:rsid w:val="00381658"/>
    <w:rsid w:val="00382114"/>
    <w:rsid w:val="00383DB4"/>
    <w:rsid w:val="00391FCA"/>
    <w:rsid w:val="003924A7"/>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B77"/>
    <w:rsid w:val="003B4C16"/>
    <w:rsid w:val="003B4F6F"/>
    <w:rsid w:val="003B52D3"/>
    <w:rsid w:val="003B5E16"/>
    <w:rsid w:val="003B7871"/>
    <w:rsid w:val="003C1231"/>
    <w:rsid w:val="003C181F"/>
    <w:rsid w:val="003C5053"/>
    <w:rsid w:val="003C55CE"/>
    <w:rsid w:val="003C7B7A"/>
    <w:rsid w:val="003D01A1"/>
    <w:rsid w:val="003D1398"/>
    <w:rsid w:val="003D249B"/>
    <w:rsid w:val="003D2B2A"/>
    <w:rsid w:val="003D2D16"/>
    <w:rsid w:val="003E1611"/>
    <w:rsid w:val="003E1F8B"/>
    <w:rsid w:val="003E3A69"/>
    <w:rsid w:val="003E611D"/>
    <w:rsid w:val="003F0F15"/>
    <w:rsid w:val="003F4689"/>
    <w:rsid w:val="003F56C3"/>
    <w:rsid w:val="003F621B"/>
    <w:rsid w:val="003F70C2"/>
    <w:rsid w:val="003F75D7"/>
    <w:rsid w:val="003F77D3"/>
    <w:rsid w:val="00400F34"/>
    <w:rsid w:val="004013C6"/>
    <w:rsid w:val="004017FB"/>
    <w:rsid w:val="004020A5"/>
    <w:rsid w:val="00403EC7"/>
    <w:rsid w:val="00404A1C"/>
    <w:rsid w:val="004050AD"/>
    <w:rsid w:val="00405346"/>
    <w:rsid w:val="00406C57"/>
    <w:rsid w:val="004126D7"/>
    <w:rsid w:val="00412790"/>
    <w:rsid w:val="00412844"/>
    <w:rsid w:val="00412F2D"/>
    <w:rsid w:val="00412F9A"/>
    <w:rsid w:val="00413AEF"/>
    <w:rsid w:val="0041428A"/>
    <w:rsid w:val="00417133"/>
    <w:rsid w:val="0042136F"/>
    <w:rsid w:val="00421B2C"/>
    <w:rsid w:val="00422253"/>
    <w:rsid w:val="00423390"/>
    <w:rsid w:val="00423473"/>
    <w:rsid w:val="00423A25"/>
    <w:rsid w:val="0042584D"/>
    <w:rsid w:val="004266EB"/>
    <w:rsid w:val="004268D9"/>
    <w:rsid w:val="0043036E"/>
    <w:rsid w:val="00430555"/>
    <w:rsid w:val="00430B00"/>
    <w:rsid w:val="00430EA9"/>
    <w:rsid w:val="0043531E"/>
    <w:rsid w:val="00437108"/>
    <w:rsid w:val="00437BBB"/>
    <w:rsid w:val="00441796"/>
    <w:rsid w:val="00441CC1"/>
    <w:rsid w:val="00441D04"/>
    <w:rsid w:val="00443E7C"/>
    <w:rsid w:val="00455BD8"/>
    <w:rsid w:val="00456029"/>
    <w:rsid w:val="0045644C"/>
    <w:rsid w:val="0045658D"/>
    <w:rsid w:val="00457092"/>
    <w:rsid w:val="0045712A"/>
    <w:rsid w:val="00457286"/>
    <w:rsid w:val="00462D07"/>
    <w:rsid w:val="00463B10"/>
    <w:rsid w:val="00464A6E"/>
    <w:rsid w:val="004650D4"/>
    <w:rsid w:val="00465661"/>
    <w:rsid w:val="004671AD"/>
    <w:rsid w:val="004676B5"/>
    <w:rsid w:val="00467729"/>
    <w:rsid w:val="004679FF"/>
    <w:rsid w:val="00470965"/>
    <w:rsid w:val="0047123B"/>
    <w:rsid w:val="004716BD"/>
    <w:rsid w:val="004727FF"/>
    <w:rsid w:val="004748ED"/>
    <w:rsid w:val="00474B1F"/>
    <w:rsid w:val="00476125"/>
    <w:rsid w:val="00476A6A"/>
    <w:rsid w:val="004777E4"/>
    <w:rsid w:val="00481C07"/>
    <w:rsid w:val="00484D43"/>
    <w:rsid w:val="00484FAF"/>
    <w:rsid w:val="00486D60"/>
    <w:rsid w:val="00492511"/>
    <w:rsid w:val="00493513"/>
    <w:rsid w:val="0049375C"/>
    <w:rsid w:val="00495FDC"/>
    <w:rsid w:val="004964B2"/>
    <w:rsid w:val="004A1148"/>
    <w:rsid w:val="004A12E0"/>
    <w:rsid w:val="004A2C10"/>
    <w:rsid w:val="004A53FF"/>
    <w:rsid w:val="004A5DA2"/>
    <w:rsid w:val="004B004F"/>
    <w:rsid w:val="004B2AAB"/>
    <w:rsid w:val="004B2CAE"/>
    <w:rsid w:val="004B5A9F"/>
    <w:rsid w:val="004B5F8B"/>
    <w:rsid w:val="004B67F9"/>
    <w:rsid w:val="004B7A85"/>
    <w:rsid w:val="004B7C72"/>
    <w:rsid w:val="004C0FB7"/>
    <w:rsid w:val="004C2200"/>
    <w:rsid w:val="004C2604"/>
    <w:rsid w:val="004C3062"/>
    <w:rsid w:val="004C3B86"/>
    <w:rsid w:val="004C3C01"/>
    <w:rsid w:val="004C4B44"/>
    <w:rsid w:val="004C76D7"/>
    <w:rsid w:val="004D1BFF"/>
    <w:rsid w:val="004D1EF5"/>
    <w:rsid w:val="004D2D26"/>
    <w:rsid w:val="004D5817"/>
    <w:rsid w:val="004D6E74"/>
    <w:rsid w:val="004E09D3"/>
    <w:rsid w:val="004E14ED"/>
    <w:rsid w:val="004E1D31"/>
    <w:rsid w:val="004E52BF"/>
    <w:rsid w:val="004E649B"/>
    <w:rsid w:val="004F1413"/>
    <w:rsid w:val="004F492B"/>
    <w:rsid w:val="004F5C37"/>
    <w:rsid w:val="0050149E"/>
    <w:rsid w:val="0050211A"/>
    <w:rsid w:val="00503426"/>
    <w:rsid w:val="00503FB6"/>
    <w:rsid w:val="00504168"/>
    <w:rsid w:val="0050435A"/>
    <w:rsid w:val="00504EDA"/>
    <w:rsid w:val="00505035"/>
    <w:rsid w:val="00505AC8"/>
    <w:rsid w:val="00505B8A"/>
    <w:rsid w:val="00510092"/>
    <w:rsid w:val="00510CD5"/>
    <w:rsid w:val="005118B7"/>
    <w:rsid w:val="00512A8C"/>
    <w:rsid w:val="005137D5"/>
    <w:rsid w:val="00516956"/>
    <w:rsid w:val="00516B51"/>
    <w:rsid w:val="00517AA6"/>
    <w:rsid w:val="00520348"/>
    <w:rsid w:val="0052050C"/>
    <w:rsid w:val="0052065D"/>
    <w:rsid w:val="00520B44"/>
    <w:rsid w:val="00520F6D"/>
    <w:rsid w:val="005216C1"/>
    <w:rsid w:val="005216E7"/>
    <w:rsid w:val="00521979"/>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34DC"/>
    <w:rsid w:val="0054369E"/>
    <w:rsid w:val="00544F28"/>
    <w:rsid w:val="00544FCE"/>
    <w:rsid w:val="00545054"/>
    <w:rsid w:val="00545AD6"/>
    <w:rsid w:val="00546C03"/>
    <w:rsid w:val="00547603"/>
    <w:rsid w:val="0055214E"/>
    <w:rsid w:val="00552209"/>
    <w:rsid w:val="005551FB"/>
    <w:rsid w:val="00555A66"/>
    <w:rsid w:val="00556E86"/>
    <w:rsid w:val="00557B62"/>
    <w:rsid w:val="00561513"/>
    <w:rsid w:val="00561E06"/>
    <w:rsid w:val="00564971"/>
    <w:rsid w:val="00565EDA"/>
    <w:rsid w:val="005662CE"/>
    <w:rsid w:val="00566AAD"/>
    <w:rsid w:val="005676FF"/>
    <w:rsid w:val="00567ED4"/>
    <w:rsid w:val="00572FFF"/>
    <w:rsid w:val="00574F1C"/>
    <w:rsid w:val="005761D5"/>
    <w:rsid w:val="00577B01"/>
    <w:rsid w:val="00586405"/>
    <w:rsid w:val="0058647A"/>
    <w:rsid w:val="005868AC"/>
    <w:rsid w:val="005901FB"/>
    <w:rsid w:val="005908CE"/>
    <w:rsid w:val="0059378E"/>
    <w:rsid w:val="005940AC"/>
    <w:rsid w:val="00594ABF"/>
    <w:rsid w:val="00594B4D"/>
    <w:rsid w:val="0059520C"/>
    <w:rsid w:val="0059662B"/>
    <w:rsid w:val="005A03F7"/>
    <w:rsid w:val="005A2D4B"/>
    <w:rsid w:val="005A4ED4"/>
    <w:rsid w:val="005A4F63"/>
    <w:rsid w:val="005A6555"/>
    <w:rsid w:val="005B00BB"/>
    <w:rsid w:val="005B2FCF"/>
    <w:rsid w:val="005B3689"/>
    <w:rsid w:val="005B491F"/>
    <w:rsid w:val="005B4B40"/>
    <w:rsid w:val="005B62AC"/>
    <w:rsid w:val="005B68D0"/>
    <w:rsid w:val="005C02C2"/>
    <w:rsid w:val="005C5165"/>
    <w:rsid w:val="005C7403"/>
    <w:rsid w:val="005D08B2"/>
    <w:rsid w:val="005D3962"/>
    <w:rsid w:val="005D418D"/>
    <w:rsid w:val="005D46E0"/>
    <w:rsid w:val="005E3455"/>
    <w:rsid w:val="005E40A7"/>
    <w:rsid w:val="005E4AC4"/>
    <w:rsid w:val="005F05DF"/>
    <w:rsid w:val="005F2479"/>
    <w:rsid w:val="005F488A"/>
    <w:rsid w:val="005F4D38"/>
    <w:rsid w:val="005F6C33"/>
    <w:rsid w:val="005F7F28"/>
    <w:rsid w:val="00600F41"/>
    <w:rsid w:val="0060181F"/>
    <w:rsid w:val="006027EB"/>
    <w:rsid w:val="00603E93"/>
    <w:rsid w:val="0060403A"/>
    <w:rsid w:val="00605541"/>
    <w:rsid w:val="00607F94"/>
    <w:rsid w:val="00611611"/>
    <w:rsid w:val="0061492E"/>
    <w:rsid w:val="0061502D"/>
    <w:rsid w:val="00617F2D"/>
    <w:rsid w:val="00621584"/>
    <w:rsid w:val="006225C6"/>
    <w:rsid w:val="00623B4B"/>
    <w:rsid w:val="0062549B"/>
    <w:rsid w:val="00625DD0"/>
    <w:rsid w:val="00626033"/>
    <w:rsid w:val="00631BAB"/>
    <w:rsid w:val="00632CB3"/>
    <w:rsid w:val="0063316E"/>
    <w:rsid w:val="006364E8"/>
    <w:rsid w:val="00640061"/>
    <w:rsid w:val="0064120C"/>
    <w:rsid w:val="0064280A"/>
    <w:rsid w:val="00644664"/>
    <w:rsid w:val="00654F9F"/>
    <w:rsid w:val="0065563F"/>
    <w:rsid w:val="00655BBE"/>
    <w:rsid w:val="00657B39"/>
    <w:rsid w:val="00661DEA"/>
    <w:rsid w:val="00662F66"/>
    <w:rsid w:val="00665B17"/>
    <w:rsid w:val="0067087B"/>
    <w:rsid w:val="00672379"/>
    <w:rsid w:val="00672518"/>
    <w:rsid w:val="006734A2"/>
    <w:rsid w:val="006745B8"/>
    <w:rsid w:val="006831DF"/>
    <w:rsid w:val="00684A09"/>
    <w:rsid w:val="00685EF0"/>
    <w:rsid w:val="00687344"/>
    <w:rsid w:val="006909FF"/>
    <w:rsid w:val="00690EFB"/>
    <w:rsid w:val="006921C6"/>
    <w:rsid w:val="006927C9"/>
    <w:rsid w:val="00692A1C"/>
    <w:rsid w:val="006946CC"/>
    <w:rsid w:val="00694E62"/>
    <w:rsid w:val="0069510D"/>
    <w:rsid w:val="00695521"/>
    <w:rsid w:val="00695D20"/>
    <w:rsid w:val="00695F2B"/>
    <w:rsid w:val="00696EBF"/>
    <w:rsid w:val="006A186B"/>
    <w:rsid w:val="006A1CB6"/>
    <w:rsid w:val="006A254C"/>
    <w:rsid w:val="006A2CD1"/>
    <w:rsid w:val="006A2DD8"/>
    <w:rsid w:val="006A3C5D"/>
    <w:rsid w:val="006A4E6D"/>
    <w:rsid w:val="006A796A"/>
    <w:rsid w:val="006B375E"/>
    <w:rsid w:val="006B4FCB"/>
    <w:rsid w:val="006C0FBD"/>
    <w:rsid w:val="006C13B1"/>
    <w:rsid w:val="006C3652"/>
    <w:rsid w:val="006C4A91"/>
    <w:rsid w:val="006C7400"/>
    <w:rsid w:val="006D2328"/>
    <w:rsid w:val="006D25CF"/>
    <w:rsid w:val="006D2A2D"/>
    <w:rsid w:val="006D3DB4"/>
    <w:rsid w:val="006D47E2"/>
    <w:rsid w:val="006D4EE1"/>
    <w:rsid w:val="006D6A78"/>
    <w:rsid w:val="006D768F"/>
    <w:rsid w:val="006E0DC4"/>
    <w:rsid w:val="006E1509"/>
    <w:rsid w:val="006E2487"/>
    <w:rsid w:val="006E289A"/>
    <w:rsid w:val="006E61FD"/>
    <w:rsid w:val="006E6EF7"/>
    <w:rsid w:val="006F1765"/>
    <w:rsid w:val="006F17B7"/>
    <w:rsid w:val="006F1FCC"/>
    <w:rsid w:val="006F260D"/>
    <w:rsid w:val="006F27A5"/>
    <w:rsid w:val="006F47A7"/>
    <w:rsid w:val="006F53DB"/>
    <w:rsid w:val="006F6962"/>
    <w:rsid w:val="00700208"/>
    <w:rsid w:val="0070078A"/>
    <w:rsid w:val="007026B1"/>
    <w:rsid w:val="00707C44"/>
    <w:rsid w:val="007110E1"/>
    <w:rsid w:val="00711F45"/>
    <w:rsid w:val="00711F6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4644"/>
    <w:rsid w:val="0073603A"/>
    <w:rsid w:val="00736F96"/>
    <w:rsid w:val="00740681"/>
    <w:rsid w:val="00740BF5"/>
    <w:rsid w:val="007414FC"/>
    <w:rsid w:val="00742DAF"/>
    <w:rsid w:val="00743D77"/>
    <w:rsid w:val="007457DB"/>
    <w:rsid w:val="00746F31"/>
    <w:rsid w:val="007538D4"/>
    <w:rsid w:val="0075399C"/>
    <w:rsid w:val="00755D0B"/>
    <w:rsid w:val="007565D3"/>
    <w:rsid w:val="00756708"/>
    <w:rsid w:val="00757818"/>
    <w:rsid w:val="0076176D"/>
    <w:rsid w:val="0076201A"/>
    <w:rsid w:val="007620F0"/>
    <w:rsid w:val="00763901"/>
    <w:rsid w:val="00764476"/>
    <w:rsid w:val="007648CB"/>
    <w:rsid w:val="00766D76"/>
    <w:rsid w:val="007670D9"/>
    <w:rsid w:val="00767CED"/>
    <w:rsid w:val="0077505E"/>
    <w:rsid w:val="00777452"/>
    <w:rsid w:val="00777616"/>
    <w:rsid w:val="007808FD"/>
    <w:rsid w:val="00781AC8"/>
    <w:rsid w:val="00782089"/>
    <w:rsid w:val="00782DC6"/>
    <w:rsid w:val="0078613C"/>
    <w:rsid w:val="00790225"/>
    <w:rsid w:val="00791153"/>
    <w:rsid w:val="0079146C"/>
    <w:rsid w:val="007929FD"/>
    <w:rsid w:val="0079367B"/>
    <w:rsid w:val="007944B2"/>
    <w:rsid w:val="00795BDA"/>
    <w:rsid w:val="0079791F"/>
    <w:rsid w:val="007A14B2"/>
    <w:rsid w:val="007A325C"/>
    <w:rsid w:val="007A404E"/>
    <w:rsid w:val="007A4A66"/>
    <w:rsid w:val="007A4F60"/>
    <w:rsid w:val="007A6F91"/>
    <w:rsid w:val="007B312B"/>
    <w:rsid w:val="007B428F"/>
    <w:rsid w:val="007B58FC"/>
    <w:rsid w:val="007B6077"/>
    <w:rsid w:val="007B7D58"/>
    <w:rsid w:val="007C1F8D"/>
    <w:rsid w:val="007C2993"/>
    <w:rsid w:val="007D2D72"/>
    <w:rsid w:val="007D3594"/>
    <w:rsid w:val="007D5F61"/>
    <w:rsid w:val="007E0D8C"/>
    <w:rsid w:val="007E0D9A"/>
    <w:rsid w:val="007E0F56"/>
    <w:rsid w:val="007E17F3"/>
    <w:rsid w:val="007E3A3A"/>
    <w:rsid w:val="007E651F"/>
    <w:rsid w:val="007E6AF4"/>
    <w:rsid w:val="007E7409"/>
    <w:rsid w:val="007F088C"/>
    <w:rsid w:val="007F2122"/>
    <w:rsid w:val="007F2441"/>
    <w:rsid w:val="007F26D4"/>
    <w:rsid w:val="007F371F"/>
    <w:rsid w:val="007F4BFA"/>
    <w:rsid w:val="007F59AC"/>
    <w:rsid w:val="00800657"/>
    <w:rsid w:val="008010DE"/>
    <w:rsid w:val="00806B24"/>
    <w:rsid w:val="00806C97"/>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715E"/>
    <w:rsid w:val="00830A60"/>
    <w:rsid w:val="008344B9"/>
    <w:rsid w:val="00834564"/>
    <w:rsid w:val="00836E6E"/>
    <w:rsid w:val="0084080D"/>
    <w:rsid w:val="00840EEA"/>
    <w:rsid w:val="0084200B"/>
    <w:rsid w:val="008435D7"/>
    <w:rsid w:val="00843C32"/>
    <w:rsid w:val="00843DCF"/>
    <w:rsid w:val="00843E87"/>
    <w:rsid w:val="00844B88"/>
    <w:rsid w:val="00845D14"/>
    <w:rsid w:val="008474DA"/>
    <w:rsid w:val="0084771C"/>
    <w:rsid w:val="00850975"/>
    <w:rsid w:val="008517FD"/>
    <w:rsid w:val="008535B3"/>
    <w:rsid w:val="00854C0A"/>
    <w:rsid w:val="008553C5"/>
    <w:rsid w:val="00855579"/>
    <w:rsid w:val="00856D2C"/>
    <w:rsid w:val="00856DE0"/>
    <w:rsid w:val="008576AA"/>
    <w:rsid w:val="00857BBD"/>
    <w:rsid w:val="00857DEF"/>
    <w:rsid w:val="00861877"/>
    <w:rsid w:val="008624FD"/>
    <w:rsid w:val="0086341C"/>
    <w:rsid w:val="0086467B"/>
    <w:rsid w:val="00865346"/>
    <w:rsid w:val="00865B19"/>
    <w:rsid w:val="00871135"/>
    <w:rsid w:val="00872B44"/>
    <w:rsid w:val="00873BAD"/>
    <w:rsid w:val="00874164"/>
    <w:rsid w:val="008751B9"/>
    <w:rsid w:val="00877CFB"/>
    <w:rsid w:val="00877EC6"/>
    <w:rsid w:val="0088067C"/>
    <w:rsid w:val="0088073A"/>
    <w:rsid w:val="0088362C"/>
    <w:rsid w:val="008861E1"/>
    <w:rsid w:val="00886F76"/>
    <w:rsid w:val="0088721E"/>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B6774"/>
    <w:rsid w:val="008C1D5E"/>
    <w:rsid w:val="008C41AE"/>
    <w:rsid w:val="008C50EE"/>
    <w:rsid w:val="008D09C0"/>
    <w:rsid w:val="008D1B0A"/>
    <w:rsid w:val="008D2192"/>
    <w:rsid w:val="008D272A"/>
    <w:rsid w:val="008D4E49"/>
    <w:rsid w:val="008D6061"/>
    <w:rsid w:val="008E08BD"/>
    <w:rsid w:val="008E0C74"/>
    <w:rsid w:val="008E1DD0"/>
    <w:rsid w:val="008E37D8"/>
    <w:rsid w:val="008E76B5"/>
    <w:rsid w:val="008E7C52"/>
    <w:rsid w:val="008F27AD"/>
    <w:rsid w:val="008F3F43"/>
    <w:rsid w:val="008F4128"/>
    <w:rsid w:val="008F4613"/>
    <w:rsid w:val="008F5C61"/>
    <w:rsid w:val="008F6E5E"/>
    <w:rsid w:val="00901B11"/>
    <w:rsid w:val="00902FA1"/>
    <w:rsid w:val="0090363B"/>
    <w:rsid w:val="00905904"/>
    <w:rsid w:val="00906118"/>
    <w:rsid w:val="00910E8E"/>
    <w:rsid w:val="00916046"/>
    <w:rsid w:val="00916149"/>
    <w:rsid w:val="00922056"/>
    <w:rsid w:val="00922453"/>
    <w:rsid w:val="009251F6"/>
    <w:rsid w:val="009262C6"/>
    <w:rsid w:val="00932519"/>
    <w:rsid w:val="00932AD0"/>
    <w:rsid w:val="009335CF"/>
    <w:rsid w:val="00934C9A"/>
    <w:rsid w:val="009356E6"/>
    <w:rsid w:val="00935EC3"/>
    <w:rsid w:val="00936F05"/>
    <w:rsid w:val="00940AFC"/>
    <w:rsid w:val="00942913"/>
    <w:rsid w:val="009438BF"/>
    <w:rsid w:val="00943B15"/>
    <w:rsid w:val="00943C01"/>
    <w:rsid w:val="009476C8"/>
    <w:rsid w:val="00947B92"/>
    <w:rsid w:val="00950EA5"/>
    <w:rsid w:val="00951F0B"/>
    <w:rsid w:val="0095388A"/>
    <w:rsid w:val="00954098"/>
    <w:rsid w:val="00954FA7"/>
    <w:rsid w:val="00955D0E"/>
    <w:rsid w:val="009575CD"/>
    <w:rsid w:val="009603D6"/>
    <w:rsid w:val="009605AF"/>
    <w:rsid w:val="00960F27"/>
    <w:rsid w:val="00962C01"/>
    <w:rsid w:val="00963892"/>
    <w:rsid w:val="00966023"/>
    <w:rsid w:val="00970AEC"/>
    <w:rsid w:val="009761B9"/>
    <w:rsid w:val="00977B63"/>
    <w:rsid w:val="00980372"/>
    <w:rsid w:val="00981F5F"/>
    <w:rsid w:val="00985223"/>
    <w:rsid w:val="00987065"/>
    <w:rsid w:val="009948D3"/>
    <w:rsid w:val="00994DD8"/>
    <w:rsid w:val="009A02DF"/>
    <w:rsid w:val="009A0452"/>
    <w:rsid w:val="009A5529"/>
    <w:rsid w:val="009B0AD1"/>
    <w:rsid w:val="009B22E4"/>
    <w:rsid w:val="009B2314"/>
    <w:rsid w:val="009B2D3F"/>
    <w:rsid w:val="009B4C16"/>
    <w:rsid w:val="009B7246"/>
    <w:rsid w:val="009C091D"/>
    <w:rsid w:val="009C15FD"/>
    <w:rsid w:val="009C1CEC"/>
    <w:rsid w:val="009C2422"/>
    <w:rsid w:val="009C3CCF"/>
    <w:rsid w:val="009C5051"/>
    <w:rsid w:val="009C5820"/>
    <w:rsid w:val="009C60D8"/>
    <w:rsid w:val="009C724B"/>
    <w:rsid w:val="009D1180"/>
    <w:rsid w:val="009D2649"/>
    <w:rsid w:val="009D67F8"/>
    <w:rsid w:val="009D781F"/>
    <w:rsid w:val="009E0862"/>
    <w:rsid w:val="009E12FD"/>
    <w:rsid w:val="009E2DAB"/>
    <w:rsid w:val="009E3E8D"/>
    <w:rsid w:val="009E410F"/>
    <w:rsid w:val="009E7143"/>
    <w:rsid w:val="009F00EB"/>
    <w:rsid w:val="009F0C73"/>
    <w:rsid w:val="009F1813"/>
    <w:rsid w:val="009F2692"/>
    <w:rsid w:val="009F323E"/>
    <w:rsid w:val="009F4BA8"/>
    <w:rsid w:val="009F64B9"/>
    <w:rsid w:val="009F66A4"/>
    <w:rsid w:val="009F6BCE"/>
    <w:rsid w:val="009F7CDA"/>
    <w:rsid w:val="00A00A40"/>
    <w:rsid w:val="00A017CD"/>
    <w:rsid w:val="00A02381"/>
    <w:rsid w:val="00A029F7"/>
    <w:rsid w:val="00A03DE4"/>
    <w:rsid w:val="00A065F9"/>
    <w:rsid w:val="00A079B1"/>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BA3"/>
    <w:rsid w:val="00A26409"/>
    <w:rsid w:val="00A26C53"/>
    <w:rsid w:val="00A308DB"/>
    <w:rsid w:val="00A3191C"/>
    <w:rsid w:val="00A327DD"/>
    <w:rsid w:val="00A367B2"/>
    <w:rsid w:val="00A374B6"/>
    <w:rsid w:val="00A37D75"/>
    <w:rsid w:val="00A4200B"/>
    <w:rsid w:val="00A44AC8"/>
    <w:rsid w:val="00A450FC"/>
    <w:rsid w:val="00A52942"/>
    <w:rsid w:val="00A55CBA"/>
    <w:rsid w:val="00A562D3"/>
    <w:rsid w:val="00A6086E"/>
    <w:rsid w:val="00A60EC3"/>
    <w:rsid w:val="00A642A4"/>
    <w:rsid w:val="00A64350"/>
    <w:rsid w:val="00A643D3"/>
    <w:rsid w:val="00A652A5"/>
    <w:rsid w:val="00A658A8"/>
    <w:rsid w:val="00A66087"/>
    <w:rsid w:val="00A66218"/>
    <w:rsid w:val="00A66F41"/>
    <w:rsid w:val="00A67036"/>
    <w:rsid w:val="00A6704E"/>
    <w:rsid w:val="00A675E4"/>
    <w:rsid w:val="00A679C8"/>
    <w:rsid w:val="00A706DB"/>
    <w:rsid w:val="00A715E1"/>
    <w:rsid w:val="00A7435F"/>
    <w:rsid w:val="00A7582A"/>
    <w:rsid w:val="00A75C15"/>
    <w:rsid w:val="00A76282"/>
    <w:rsid w:val="00A7638B"/>
    <w:rsid w:val="00A9062F"/>
    <w:rsid w:val="00A911A1"/>
    <w:rsid w:val="00A93001"/>
    <w:rsid w:val="00A93468"/>
    <w:rsid w:val="00A95558"/>
    <w:rsid w:val="00A97ADE"/>
    <w:rsid w:val="00AA0FD7"/>
    <w:rsid w:val="00AA1BB6"/>
    <w:rsid w:val="00AA61FC"/>
    <w:rsid w:val="00AA793F"/>
    <w:rsid w:val="00AB116E"/>
    <w:rsid w:val="00AB73B9"/>
    <w:rsid w:val="00AC22F0"/>
    <w:rsid w:val="00AC3231"/>
    <w:rsid w:val="00AC6E0B"/>
    <w:rsid w:val="00AC7BAF"/>
    <w:rsid w:val="00AD0813"/>
    <w:rsid w:val="00AD12CC"/>
    <w:rsid w:val="00AD1A84"/>
    <w:rsid w:val="00AD2CBC"/>
    <w:rsid w:val="00AD4580"/>
    <w:rsid w:val="00AE2676"/>
    <w:rsid w:val="00AE4A47"/>
    <w:rsid w:val="00AE7D6D"/>
    <w:rsid w:val="00AF04C0"/>
    <w:rsid w:val="00AF04D9"/>
    <w:rsid w:val="00AF05AA"/>
    <w:rsid w:val="00AF12A8"/>
    <w:rsid w:val="00AF3A0C"/>
    <w:rsid w:val="00AF3B11"/>
    <w:rsid w:val="00B0024E"/>
    <w:rsid w:val="00B007CC"/>
    <w:rsid w:val="00B01012"/>
    <w:rsid w:val="00B010E5"/>
    <w:rsid w:val="00B04AA4"/>
    <w:rsid w:val="00B05504"/>
    <w:rsid w:val="00B07224"/>
    <w:rsid w:val="00B11834"/>
    <w:rsid w:val="00B128F5"/>
    <w:rsid w:val="00B139D7"/>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77D7"/>
    <w:rsid w:val="00B37A4E"/>
    <w:rsid w:val="00B410F8"/>
    <w:rsid w:val="00B41856"/>
    <w:rsid w:val="00B41D3E"/>
    <w:rsid w:val="00B42C97"/>
    <w:rsid w:val="00B42E42"/>
    <w:rsid w:val="00B43166"/>
    <w:rsid w:val="00B4329E"/>
    <w:rsid w:val="00B4474E"/>
    <w:rsid w:val="00B44EDD"/>
    <w:rsid w:val="00B46470"/>
    <w:rsid w:val="00B502FE"/>
    <w:rsid w:val="00B51700"/>
    <w:rsid w:val="00B5245F"/>
    <w:rsid w:val="00B53D21"/>
    <w:rsid w:val="00B562E7"/>
    <w:rsid w:val="00B57FD1"/>
    <w:rsid w:val="00B62A33"/>
    <w:rsid w:val="00B634CE"/>
    <w:rsid w:val="00B64DCD"/>
    <w:rsid w:val="00B66C73"/>
    <w:rsid w:val="00B70C14"/>
    <w:rsid w:val="00B71856"/>
    <w:rsid w:val="00B72653"/>
    <w:rsid w:val="00B72673"/>
    <w:rsid w:val="00B72D5A"/>
    <w:rsid w:val="00B72EE3"/>
    <w:rsid w:val="00B72F57"/>
    <w:rsid w:val="00B736FB"/>
    <w:rsid w:val="00B74615"/>
    <w:rsid w:val="00B7653D"/>
    <w:rsid w:val="00B767C7"/>
    <w:rsid w:val="00B77A7E"/>
    <w:rsid w:val="00B77E0B"/>
    <w:rsid w:val="00B82E4C"/>
    <w:rsid w:val="00B83515"/>
    <w:rsid w:val="00B849A3"/>
    <w:rsid w:val="00B86853"/>
    <w:rsid w:val="00B87290"/>
    <w:rsid w:val="00B87DFD"/>
    <w:rsid w:val="00B90280"/>
    <w:rsid w:val="00B91FC9"/>
    <w:rsid w:val="00B9300B"/>
    <w:rsid w:val="00B93DBB"/>
    <w:rsid w:val="00B9595B"/>
    <w:rsid w:val="00B970D4"/>
    <w:rsid w:val="00B9789B"/>
    <w:rsid w:val="00BA18F3"/>
    <w:rsid w:val="00BA283F"/>
    <w:rsid w:val="00BA2851"/>
    <w:rsid w:val="00BA79F6"/>
    <w:rsid w:val="00BB07AA"/>
    <w:rsid w:val="00BB09BC"/>
    <w:rsid w:val="00BB26C0"/>
    <w:rsid w:val="00BB3AF3"/>
    <w:rsid w:val="00BB579E"/>
    <w:rsid w:val="00BB6633"/>
    <w:rsid w:val="00BB6A11"/>
    <w:rsid w:val="00BC0035"/>
    <w:rsid w:val="00BC2927"/>
    <w:rsid w:val="00BC4A69"/>
    <w:rsid w:val="00BC4DC0"/>
    <w:rsid w:val="00BC624D"/>
    <w:rsid w:val="00BC7156"/>
    <w:rsid w:val="00BC73EB"/>
    <w:rsid w:val="00BC764F"/>
    <w:rsid w:val="00BD1646"/>
    <w:rsid w:val="00BD3F8C"/>
    <w:rsid w:val="00BD44B9"/>
    <w:rsid w:val="00BD6FEA"/>
    <w:rsid w:val="00BE0D81"/>
    <w:rsid w:val="00BE3A1B"/>
    <w:rsid w:val="00BE548A"/>
    <w:rsid w:val="00BE57EC"/>
    <w:rsid w:val="00BE6C16"/>
    <w:rsid w:val="00BF1AE3"/>
    <w:rsid w:val="00BF29CB"/>
    <w:rsid w:val="00BF2D96"/>
    <w:rsid w:val="00BF2E95"/>
    <w:rsid w:val="00BF4233"/>
    <w:rsid w:val="00BF57AF"/>
    <w:rsid w:val="00BF5C1C"/>
    <w:rsid w:val="00BF6053"/>
    <w:rsid w:val="00BF64BB"/>
    <w:rsid w:val="00BF6B08"/>
    <w:rsid w:val="00C00596"/>
    <w:rsid w:val="00C01817"/>
    <w:rsid w:val="00C05809"/>
    <w:rsid w:val="00C11B26"/>
    <w:rsid w:val="00C1245C"/>
    <w:rsid w:val="00C136A1"/>
    <w:rsid w:val="00C13BB4"/>
    <w:rsid w:val="00C17384"/>
    <w:rsid w:val="00C17606"/>
    <w:rsid w:val="00C201A0"/>
    <w:rsid w:val="00C20E24"/>
    <w:rsid w:val="00C2450A"/>
    <w:rsid w:val="00C2472F"/>
    <w:rsid w:val="00C25805"/>
    <w:rsid w:val="00C263CD"/>
    <w:rsid w:val="00C267B2"/>
    <w:rsid w:val="00C27416"/>
    <w:rsid w:val="00C30B8B"/>
    <w:rsid w:val="00C3130F"/>
    <w:rsid w:val="00C319DC"/>
    <w:rsid w:val="00C3477B"/>
    <w:rsid w:val="00C3583B"/>
    <w:rsid w:val="00C36202"/>
    <w:rsid w:val="00C36382"/>
    <w:rsid w:val="00C36E97"/>
    <w:rsid w:val="00C36EDF"/>
    <w:rsid w:val="00C37E6F"/>
    <w:rsid w:val="00C41F72"/>
    <w:rsid w:val="00C42012"/>
    <w:rsid w:val="00C42095"/>
    <w:rsid w:val="00C4383F"/>
    <w:rsid w:val="00C500FA"/>
    <w:rsid w:val="00C50752"/>
    <w:rsid w:val="00C50C1A"/>
    <w:rsid w:val="00C51ED7"/>
    <w:rsid w:val="00C53749"/>
    <w:rsid w:val="00C5580F"/>
    <w:rsid w:val="00C56ED0"/>
    <w:rsid w:val="00C57CBA"/>
    <w:rsid w:val="00C608EE"/>
    <w:rsid w:val="00C649F8"/>
    <w:rsid w:val="00C64C0C"/>
    <w:rsid w:val="00C66563"/>
    <w:rsid w:val="00C66B2D"/>
    <w:rsid w:val="00C70939"/>
    <w:rsid w:val="00C728D2"/>
    <w:rsid w:val="00C740BF"/>
    <w:rsid w:val="00C759D1"/>
    <w:rsid w:val="00C8281E"/>
    <w:rsid w:val="00C84310"/>
    <w:rsid w:val="00C861D9"/>
    <w:rsid w:val="00C86485"/>
    <w:rsid w:val="00C86A3B"/>
    <w:rsid w:val="00C90307"/>
    <w:rsid w:val="00C92A2A"/>
    <w:rsid w:val="00C93544"/>
    <w:rsid w:val="00C9390D"/>
    <w:rsid w:val="00C966EA"/>
    <w:rsid w:val="00C96718"/>
    <w:rsid w:val="00C96B68"/>
    <w:rsid w:val="00CA286D"/>
    <w:rsid w:val="00CA3838"/>
    <w:rsid w:val="00CA4659"/>
    <w:rsid w:val="00CA5689"/>
    <w:rsid w:val="00CA73F9"/>
    <w:rsid w:val="00CA7EB6"/>
    <w:rsid w:val="00CB1568"/>
    <w:rsid w:val="00CB3AF1"/>
    <w:rsid w:val="00CB53F2"/>
    <w:rsid w:val="00CB57E7"/>
    <w:rsid w:val="00CB6398"/>
    <w:rsid w:val="00CB66CA"/>
    <w:rsid w:val="00CC1505"/>
    <w:rsid w:val="00CC4DEE"/>
    <w:rsid w:val="00CC5156"/>
    <w:rsid w:val="00CC615B"/>
    <w:rsid w:val="00CC6851"/>
    <w:rsid w:val="00CC7D33"/>
    <w:rsid w:val="00CD0C7B"/>
    <w:rsid w:val="00CD1813"/>
    <w:rsid w:val="00CD2844"/>
    <w:rsid w:val="00CD2860"/>
    <w:rsid w:val="00CD2B4E"/>
    <w:rsid w:val="00CD308B"/>
    <w:rsid w:val="00CD478C"/>
    <w:rsid w:val="00CD4C0A"/>
    <w:rsid w:val="00CE000F"/>
    <w:rsid w:val="00CE07FD"/>
    <w:rsid w:val="00CE0A51"/>
    <w:rsid w:val="00CE12BC"/>
    <w:rsid w:val="00CE2D52"/>
    <w:rsid w:val="00CE3F97"/>
    <w:rsid w:val="00CE52B7"/>
    <w:rsid w:val="00CE58AA"/>
    <w:rsid w:val="00CE6C45"/>
    <w:rsid w:val="00CE7C3C"/>
    <w:rsid w:val="00CF2D07"/>
    <w:rsid w:val="00CF3890"/>
    <w:rsid w:val="00CF46B5"/>
    <w:rsid w:val="00CF6217"/>
    <w:rsid w:val="00D01AD6"/>
    <w:rsid w:val="00D02112"/>
    <w:rsid w:val="00D05C3D"/>
    <w:rsid w:val="00D06079"/>
    <w:rsid w:val="00D06411"/>
    <w:rsid w:val="00D077A6"/>
    <w:rsid w:val="00D10124"/>
    <w:rsid w:val="00D114F7"/>
    <w:rsid w:val="00D1277D"/>
    <w:rsid w:val="00D13761"/>
    <w:rsid w:val="00D142A2"/>
    <w:rsid w:val="00D14B6F"/>
    <w:rsid w:val="00D242C7"/>
    <w:rsid w:val="00D2586F"/>
    <w:rsid w:val="00D25C37"/>
    <w:rsid w:val="00D26976"/>
    <w:rsid w:val="00D27F73"/>
    <w:rsid w:val="00D30091"/>
    <w:rsid w:val="00D30292"/>
    <w:rsid w:val="00D322DB"/>
    <w:rsid w:val="00D33676"/>
    <w:rsid w:val="00D35119"/>
    <w:rsid w:val="00D358E1"/>
    <w:rsid w:val="00D3711E"/>
    <w:rsid w:val="00D3719A"/>
    <w:rsid w:val="00D371B1"/>
    <w:rsid w:val="00D377EE"/>
    <w:rsid w:val="00D4346B"/>
    <w:rsid w:val="00D45680"/>
    <w:rsid w:val="00D507FF"/>
    <w:rsid w:val="00D51527"/>
    <w:rsid w:val="00D52FDA"/>
    <w:rsid w:val="00D5361E"/>
    <w:rsid w:val="00D5511C"/>
    <w:rsid w:val="00D56786"/>
    <w:rsid w:val="00D57482"/>
    <w:rsid w:val="00D612E1"/>
    <w:rsid w:val="00D6281A"/>
    <w:rsid w:val="00D6466C"/>
    <w:rsid w:val="00D65E42"/>
    <w:rsid w:val="00D67FD4"/>
    <w:rsid w:val="00D7353D"/>
    <w:rsid w:val="00D76381"/>
    <w:rsid w:val="00D8103A"/>
    <w:rsid w:val="00D81C82"/>
    <w:rsid w:val="00D8236A"/>
    <w:rsid w:val="00D831F2"/>
    <w:rsid w:val="00D839D8"/>
    <w:rsid w:val="00D84B85"/>
    <w:rsid w:val="00D84D18"/>
    <w:rsid w:val="00D84D63"/>
    <w:rsid w:val="00D87026"/>
    <w:rsid w:val="00D907F4"/>
    <w:rsid w:val="00D90A0E"/>
    <w:rsid w:val="00D91537"/>
    <w:rsid w:val="00D94ECB"/>
    <w:rsid w:val="00D97954"/>
    <w:rsid w:val="00DA0E71"/>
    <w:rsid w:val="00DA11F7"/>
    <w:rsid w:val="00DA1697"/>
    <w:rsid w:val="00DA1A6B"/>
    <w:rsid w:val="00DA3463"/>
    <w:rsid w:val="00DA5456"/>
    <w:rsid w:val="00DA5F0F"/>
    <w:rsid w:val="00DA6AE2"/>
    <w:rsid w:val="00DA7A33"/>
    <w:rsid w:val="00DB008A"/>
    <w:rsid w:val="00DB0225"/>
    <w:rsid w:val="00DB14E3"/>
    <w:rsid w:val="00DB27DA"/>
    <w:rsid w:val="00DB2C77"/>
    <w:rsid w:val="00DB3096"/>
    <w:rsid w:val="00DB344C"/>
    <w:rsid w:val="00DB3481"/>
    <w:rsid w:val="00DB5D6E"/>
    <w:rsid w:val="00DB6A35"/>
    <w:rsid w:val="00DB7859"/>
    <w:rsid w:val="00DC2CC0"/>
    <w:rsid w:val="00DC5891"/>
    <w:rsid w:val="00DC5BEE"/>
    <w:rsid w:val="00DC70F9"/>
    <w:rsid w:val="00DC7D31"/>
    <w:rsid w:val="00DD0032"/>
    <w:rsid w:val="00DD00A1"/>
    <w:rsid w:val="00DD0B98"/>
    <w:rsid w:val="00DD1259"/>
    <w:rsid w:val="00DD14AE"/>
    <w:rsid w:val="00DD179E"/>
    <w:rsid w:val="00DD3C17"/>
    <w:rsid w:val="00DD40DD"/>
    <w:rsid w:val="00DD62D6"/>
    <w:rsid w:val="00DD6624"/>
    <w:rsid w:val="00DD6FC0"/>
    <w:rsid w:val="00DE0F38"/>
    <w:rsid w:val="00DE1AE9"/>
    <w:rsid w:val="00DE2273"/>
    <w:rsid w:val="00DE71D1"/>
    <w:rsid w:val="00DE75AA"/>
    <w:rsid w:val="00DF4946"/>
    <w:rsid w:val="00DF74C6"/>
    <w:rsid w:val="00DF7895"/>
    <w:rsid w:val="00DF7F52"/>
    <w:rsid w:val="00E02360"/>
    <w:rsid w:val="00E02C35"/>
    <w:rsid w:val="00E0504A"/>
    <w:rsid w:val="00E05F24"/>
    <w:rsid w:val="00E1348D"/>
    <w:rsid w:val="00E13BBD"/>
    <w:rsid w:val="00E14211"/>
    <w:rsid w:val="00E15245"/>
    <w:rsid w:val="00E22AAE"/>
    <w:rsid w:val="00E23F03"/>
    <w:rsid w:val="00E2496D"/>
    <w:rsid w:val="00E25AEB"/>
    <w:rsid w:val="00E275B2"/>
    <w:rsid w:val="00E3092C"/>
    <w:rsid w:val="00E31318"/>
    <w:rsid w:val="00E327E4"/>
    <w:rsid w:val="00E32CC2"/>
    <w:rsid w:val="00E33DE8"/>
    <w:rsid w:val="00E34370"/>
    <w:rsid w:val="00E344A9"/>
    <w:rsid w:val="00E35CF4"/>
    <w:rsid w:val="00E360D2"/>
    <w:rsid w:val="00E37773"/>
    <w:rsid w:val="00E37804"/>
    <w:rsid w:val="00E37A56"/>
    <w:rsid w:val="00E40DD8"/>
    <w:rsid w:val="00E41C34"/>
    <w:rsid w:val="00E41FC0"/>
    <w:rsid w:val="00E4357D"/>
    <w:rsid w:val="00E44AD1"/>
    <w:rsid w:val="00E4574A"/>
    <w:rsid w:val="00E465DC"/>
    <w:rsid w:val="00E46D25"/>
    <w:rsid w:val="00E47354"/>
    <w:rsid w:val="00E47D81"/>
    <w:rsid w:val="00E50751"/>
    <w:rsid w:val="00E5098B"/>
    <w:rsid w:val="00E51A0A"/>
    <w:rsid w:val="00E57810"/>
    <w:rsid w:val="00E62776"/>
    <w:rsid w:val="00E641C8"/>
    <w:rsid w:val="00E65B0B"/>
    <w:rsid w:val="00E660AD"/>
    <w:rsid w:val="00E66DD6"/>
    <w:rsid w:val="00E66F6C"/>
    <w:rsid w:val="00E67960"/>
    <w:rsid w:val="00E70655"/>
    <w:rsid w:val="00E714EC"/>
    <w:rsid w:val="00E75E04"/>
    <w:rsid w:val="00E762D5"/>
    <w:rsid w:val="00E76468"/>
    <w:rsid w:val="00E779D8"/>
    <w:rsid w:val="00E8095E"/>
    <w:rsid w:val="00E8143F"/>
    <w:rsid w:val="00E83EC5"/>
    <w:rsid w:val="00E87B0A"/>
    <w:rsid w:val="00E9419C"/>
    <w:rsid w:val="00E957BA"/>
    <w:rsid w:val="00E95DB6"/>
    <w:rsid w:val="00EA0B05"/>
    <w:rsid w:val="00EA38C3"/>
    <w:rsid w:val="00EA4BC0"/>
    <w:rsid w:val="00EA63F7"/>
    <w:rsid w:val="00EA723B"/>
    <w:rsid w:val="00EA7F28"/>
    <w:rsid w:val="00EB0BFC"/>
    <w:rsid w:val="00EB41A9"/>
    <w:rsid w:val="00EB4726"/>
    <w:rsid w:val="00EB532C"/>
    <w:rsid w:val="00EB55CE"/>
    <w:rsid w:val="00EB668B"/>
    <w:rsid w:val="00EB7417"/>
    <w:rsid w:val="00EB755B"/>
    <w:rsid w:val="00EB7836"/>
    <w:rsid w:val="00EC08B5"/>
    <w:rsid w:val="00EC2E38"/>
    <w:rsid w:val="00EC3DEA"/>
    <w:rsid w:val="00EC68DB"/>
    <w:rsid w:val="00EC6F4D"/>
    <w:rsid w:val="00ED1205"/>
    <w:rsid w:val="00ED5EEF"/>
    <w:rsid w:val="00ED66CA"/>
    <w:rsid w:val="00ED7E46"/>
    <w:rsid w:val="00EE303C"/>
    <w:rsid w:val="00EE4536"/>
    <w:rsid w:val="00EE73CE"/>
    <w:rsid w:val="00EF155F"/>
    <w:rsid w:val="00EF1C3E"/>
    <w:rsid w:val="00EF3BC2"/>
    <w:rsid w:val="00EF3F48"/>
    <w:rsid w:val="00EF4F53"/>
    <w:rsid w:val="00EF6B8C"/>
    <w:rsid w:val="00F00621"/>
    <w:rsid w:val="00F01101"/>
    <w:rsid w:val="00F0285C"/>
    <w:rsid w:val="00F06740"/>
    <w:rsid w:val="00F10403"/>
    <w:rsid w:val="00F107D8"/>
    <w:rsid w:val="00F11406"/>
    <w:rsid w:val="00F11F42"/>
    <w:rsid w:val="00F12E84"/>
    <w:rsid w:val="00F131A2"/>
    <w:rsid w:val="00F156CD"/>
    <w:rsid w:val="00F168BB"/>
    <w:rsid w:val="00F17712"/>
    <w:rsid w:val="00F23219"/>
    <w:rsid w:val="00F23AD8"/>
    <w:rsid w:val="00F25E6D"/>
    <w:rsid w:val="00F302B6"/>
    <w:rsid w:val="00F35357"/>
    <w:rsid w:val="00F36F95"/>
    <w:rsid w:val="00F403EF"/>
    <w:rsid w:val="00F40466"/>
    <w:rsid w:val="00F43C63"/>
    <w:rsid w:val="00F44126"/>
    <w:rsid w:val="00F467A5"/>
    <w:rsid w:val="00F476A9"/>
    <w:rsid w:val="00F5072D"/>
    <w:rsid w:val="00F533A4"/>
    <w:rsid w:val="00F563E7"/>
    <w:rsid w:val="00F56DA6"/>
    <w:rsid w:val="00F57ADC"/>
    <w:rsid w:val="00F61E9E"/>
    <w:rsid w:val="00F61EE0"/>
    <w:rsid w:val="00F6229D"/>
    <w:rsid w:val="00F62363"/>
    <w:rsid w:val="00F64EA9"/>
    <w:rsid w:val="00F65814"/>
    <w:rsid w:val="00F662F9"/>
    <w:rsid w:val="00F6738B"/>
    <w:rsid w:val="00F67CAB"/>
    <w:rsid w:val="00F67E85"/>
    <w:rsid w:val="00F7225D"/>
    <w:rsid w:val="00F72926"/>
    <w:rsid w:val="00F7293B"/>
    <w:rsid w:val="00F73EB1"/>
    <w:rsid w:val="00F740A0"/>
    <w:rsid w:val="00F766F8"/>
    <w:rsid w:val="00F807E5"/>
    <w:rsid w:val="00F826EA"/>
    <w:rsid w:val="00F82FD8"/>
    <w:rsid w:val="00F8428E"/>
    <w:rsid w:val="00F85BFC"/>
    <w:rsid w:val="00F905B2"/>
    <w:rsid w:val="00F90EC1"/>
    <w:rsid w:val="00F91C45"/>
    <w:rsid w:val="00F92AA6"/>
    <w:rsid w:val="00F94AEB"/>
    <w:rsid w:val="00F94EB7"/>
    <w:rsid w:val="00F97006"/>
    <w:rsid w:val="00FA0021"/>
    <w:rsid w:val="00FA06D2"/>
    <w:rsid w:val="00FA279B"/>
    <w:rsid w:val="00FA3F17"/>
    <w:rsid w:val="00FA4908"/>
    <w:rsid w:val="00FA4928"/>
    <w:rsid w:val="00FA516F"/>
    <w:rsid w:val="00FA74B9"/>
    <w:rsid w:val="00FB135F"/>
    <w:rsid w:val="00FB1E98"/>
    <w:rsid w:val="00FB33F5"/>
    <w:rsid w:val="00FB5CD0"/>
    <w:rsid w:val="00FC2445"/>
    <w:rsid w:val="00FC2FA2"/>
    <w:rsid w:val="00FC4D17"/>
    <w:rsid w:val="00FC4EE4"/>
    <w:rsid w:val="00FC6372"/>
    <w:rsid w:val="00FC658C"/>
    <w:rsid w:val="00FD011E"/>
    <w:rsid w:val="00FD05C3"/>
    <w:rsid w:val="00FD0832"/>
    <w:rsid w:val="00FD0EF9"/>
    <w:rsid w:val="00FD22B3"/>
    <w:rsid w:val="00FD2A5D"/>
    <w:rsid w:val="00FD343D"/>
    <w:rsid w:val="00FD4999"/>
    <w:rsid w:val="00FD4F54"/>
    <w:rsid w:val="00FD57DD"/>
    <w:rsid w:val="00FD616D"/>
    <w:rsid w:val="00FD77D7"/>
    <w:rsid w:val="00FE00C9"/>
    <w:rsid w:val="00FE114C"/>
    <w:rsid w:val="00FE15D2"/>
    <w:rsid w:val="00FE362F"/>
    <w:rsid w:val="00FE4EA4"/>
    <w:rsid w:val="00FE5F36"/>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B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A17463"/>
    <w:pPr>
      <w:tabs>
        <w:tab w:val="center" w:pos="4536"/>
        <w:tab w:val="right" w:pos="9072"/>
      </w:tabs>
    </w:pPr>
  </w:style>
  <w:style w:type="character" w:customStyle="1" w:styleId="AltbilgiChar">
    <w:name w:val="Altbilgi Char"/>
    <w:basedOn w:val="VarsaylanParagrafYazTipi"/>
    <w:link w:val="Altbilgi"/>
    <w:uiPriority w:val="99"/>
    <w:qFormat/>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4E14ED"/>
    <w:pPr>
      <w:spacing w:after="200"/>
    </w:pPr>
    <w:rPr>
      <w:rFonts w:asciiTheme="minorHAnsi" w:hAnsiTheme="minorHAnsi"/>
      <w:i/>
      <w:iCs/>
      <w:color w:val="212745" w:themeColor="text2"/>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customStyle="1" w:styleId="zmlenmeyenBahsetme2">
    <w:name w:val="Çözümlenmeyen Bahsetme2"/>
    <w:basedOn w:val="VarsaylanParagrafYazTipi"/>
    <w:uiPriority w:val="99"/>
    <w:semiHidden/>
    <w:unhideWhenUsed/>
    <w:rsid w:val="000D39B2"/>
    <w:rPr>
      <w:color w:val="605E5C"/>
      <w:shd w:val="clear" w:color="auto" w:fill="E1DFDD"/>
    </w:rPr>
  </w:style>
  <w:style w:type="paragraph" w:customStyle="1" w:styleId="Stil2">
    <w:name w:val="Stil2"/>
    <w:basedOn w:val="Normal"/>
    <w:qFormat/>
    <w:rsid w:val="00916046"/>
    <w:pPr>
      <w:jc w:val="center"/>
    </w:pPr>
    <w:rPr>
      <w:i/>
      <w:color w:val="4E67C8" w:themeColor="accent1"/>
      <w:lang w:eastAsia="en-US"/>
    </w:rPr>
  </w:style>
  <w:style w:type="table" w:customStyle="1" w:styleId="TabloKlavuzu8">
    <w:name w:val="Tablo Kılavuzu8"/>
    <w:basedOn w:val="NormalTablo"/>
    <w:next w:val="TabloKlavuzu"/>
    <w:uiPriority w:val="39"/>
    <w:rsid w:val="00684A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9">
    <w:name w:val="Tablo Kılavuzu9"/>
    <w:basedOn w:val="NormalTablo"/>
    <w:next w:val="TabloKlavuzu"/>
    <w:uiPriority w:val="39"/>
    <w:rsid w:val="000106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39"/>
    <w:rsid w:val="000106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A17463"/>
    <w:pPr>
      <w:tabs>
        <w:tab w:val="center" w:pos="4536"/>
        <w:tab w:val="right" w:pos="9072"/>
      </w:tabs>
    </w:pPr>
  </w:style>
  <w:style w:type="character" w:customStyle="1" w:styleId="AltbilgiChar">
    <w:name w:val="Altbilgi Char"/>
    <w:basedOn w:val="VarsaylanParagrafYazTipi"/>
    <w:link w:val="Altbilgi"/>
    <w:uiPriority w:val="99"/>
    <w:qFormat/>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4E14ED"/>
    <w:pPr>
      <w:spacing w:after="200"/>
    </w:pPr>
    <w:rPr>
      <w:rFonts w:asciiTheme="minorHAnsi" w:hAnsiTheme="minorHAnsi"/>
      <w:i/>
      <w:iCs/>
      <w:color w:val="212745" w:themeColor="text2"/>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customStyle="1" w:styleId="zmlenmeyenBahsetme2">
    <w:name w:val="Çözümlenmeyen Bahsetme2"/>
    <w:basedOn w:val="VarsaylanParagrafYazTipi"/>
    <w:uiPriority w:val="99"/>
    <w:semiHidden/>
    <w:unhideWhenUsed/>
    <w:rsid w:val="000D39B2"/>
    <w:rPr>
      <w:color w:val="605E5C"/>
      <w:shd w:val="clear" w:color="auto" w:fill="E1DFDD"/>
    </w:rPr>
  </w:style>
  <w:style w:type="paragraph" w:customStyle="1" w:styleId="Stil2">
    <w:name w:val="Stil2"/>
    <w:basedOn w:val="Normal"/>
    <w:qFormat/>
    <w:rsid w:val="00916046"/>
    <w:pPr>
      <w:jc w:val="center"/>
    </w:pPr>
    <w:rPr>
      <w:i/>
      <w:color w:val="4E67C8" w:themeColor="accent1"/>
      <w:lang w:eastAsia="en-US"/>
    </w:rPr>
  </w:style>
  <w:style w:type="table" w:customStyle="1" w:styleId="TabloKlavuzu8">
    <w:name w:val="Tablo Kılavuzu8"/>
    <w:basedOn w:val="NormalTablo"/>
    <w:next w:val="TabloKlavuzu"/>
    <w:uiPriority w:val="39"/>
    <w:rsid w:val="00684A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9">
    <w:name w:val="Tablo Kılavuzu9"/>
    <w:basedOn w:val="NormalTablo"/>
    <w:next w:val="TabloKlavuzu"/>
    <w:uiPriority w:val="39"/>
    <w:rsid w:val="000106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39"/>
    <w:rsid w:val="000106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30.png"/><Relationship Id="rId68" Type="http://schemas.openxmlformats.org/officeDocument/2006/relationships/image" Target="media/image36.png"/><Relationship Id="rId84" Type="http://schemas.openxmlformats.org/officeDocument/2006/relationships/image" Target="media/image44.jpeg"/><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10.jpe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footer" Target="footer4.xml"/><Relationship Id="rId58" Type="http://schemas.openxmlformats.org/officeDocument/2006/relationships/image" Target="media/image300.png"/><Relationship Id="rId74" Type="http://schemas.openxmlformats.org/officeDocument/2006/relationships/image" Target="media/image39.png"/><Relationship Id="rId79" Type="http://schemas.openxmlformats.org/officeDocument/2006/relationships/image" Target="media/image42.png"/><Relationship Id="rId5" Type="http://schemas.microsoft.com/office/2007/relationships/stylesWithEffects" Target="stylesWithEffect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diagramColors" Target="diagrams/colors1.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diagramData" Target="diagrams/data2.xml"/><Relationship Id="rId56" Type="http://schemas.openxmlformats.org/officeDocument/2006/relationships/image" Target="media/image31.png"/><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image" Target="media/image400.png"/><Relationship Id="rId8" Type="http://schemas.openxmlformats.org/officeDocument/2006/relationships/footnotes" Target="footnotes.xml"/><Relationship Id="rId51" Type="http://schemas.openxmlformats.org/officeDocument/2006/relationships/diagramColors" Target="diagrams/colors2.xml"/><Relationship Id="rId72" Type="http://schemas.openxmlformats.org/officeDocument/2006/relationships/image" Target="media/image370.png"/><Relationship Id="rId80" Type="http://schemas.openxmlformats.org/officeDocument/2006/relationships/image" Target="media/image410.png"/><Relationship Id="rId85" Type="http://schemas.openxmlformats.org/officeDocument/2006/relationships/image" Target="media/image45.jpe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diagramLayout" Target="diagrams/layout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10.png"/><Relationship Id="rId67" Type="http://schemas.openxmlformats.org/officeDocument/2006/relationships/image" Target="media/image350.png"/><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image" Target="media/image320.png"/><Relationship Id="rId70" Type="http://schemas.openxmlformats.org/officeDocument/2006/relationships/image" Target="media/image38.png"/><Relationship Id="rId75" Type="http://schemas.openxmlformats.org/officeDocument/2006/relationships/image" Target="media/image40.png"/><Relationship Id="rId83" Type="http://schemas.openxmlformats.org/officeDocument/2006/relationships/header" Target="header4.xml"/><Relationship Id="rId88"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3.xml"/><Relationship Id="rId28" Type="http://schemas.microsoft.com/office/2007/relationships/diagramDrawing" Target="diagrams/drawing1.xml"/><Relationship Id="rId36" Type="http://schemas.openxmlformats.org/officeDocument/2006/relationships/image" Target="media/image17.png"/><Relationship Id="rId49" Type="http://schemas.openxmlformats.org/officeDocument/2006/relationships/diagramLayout" Target="diagrams/layout2.xml"/><Relationship Id="rId57" Type="http://schemas.openxmlformats.org/officeDocument/2006/relationships/image" Target="media/image290.png"/><Relationship Id="rId10" Type="http://schemas.openxmlformats.org/officeDocument/2006/relationships/image" Target="media/image1.jpeg"/><Relationship Id="rId31" Type="http://schemas.openxmlformats.org/officeDocument/2006/relationships/image" Target="media/image12.png"/><Relationship Id="rId44" Type="http://schemas.openxmlformats.org/officeDocument/2006/relationships/image" Target="media/image25.png"/><Relationship Id="rId52" Type="http://schemas.microsoft.com/office/2007/relationships/diagramDrawing" Target="diagrams/drawing2.xml"/><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image" Target="media/image380.png"/><Relationship Id="rId78" Type="http://schemas.openxmlformats.org/officeDocument/2006/relationships/image" Target="media/image41.png"/><Relationship Id="rId81" Type="http://schemas.openxmlformats.org/officeDocument/2006/relationships/image" Target="media/image420.png"/><Relationship Id="rId86" Type="http://schemas.openxmlformats.org/officeDocument/2006/relationships/image" Target="media/image46.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diagramQuickStyle" Target="diagrams/quickStyle2.xml"/><Relationship Id="rId55" Type="http://schemas.openxmlformats.org/officeDocument/2006/relationships/image" Target="media/image30.png"/><Relationship Id="rId76" Type="http://schemas.openxmlformats.org/officeDocument/2006/relationships/image" Target="media/image390.png"/><Relationship Id="rId7" Type="http://schemas.openxmlformats.org/officeDocument/2006/relationships/webSettings" Target="webSettings.xml"/><Relationship Id="rId71" Type="http://schemas.openxmlformats.org/officeDocument/2006/relationships/image" Target="media/image360.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diagramData" Target="diagrams/data1.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40.png"/><Relationship Id="rId87" Type="http://schemas.openxmlformats.org/officeDocument/2006/relationships/image" Target="media/image47.jfif"/><Relationship Id="rId61" Type="http://schemas.openxmlformats.org/officeDocument/2006/relationships/image" Target="media/image33.png"/><Relationship Id="rId82" Type="http://schemas.openxmlformats.org/officeDocument/2006/relationships/image" Target="media/image43.png"/><Relationship Id="rId1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AHMET HİLMİ GÜÇLÜ ANAOKULU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8FD5778A-C29D-4311-B930-8E2749A5FD80}" type="presOf" srcId="{B1771018-4D6C-49EB-9257-CF38D161D204}" destId="{0A5A920C-2670-4710-A55C-607FA015B4ED}"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9DFE8146-B6F3-4843-8BC2-0E73EF88E0C3}" type="presOf" srcId="{ED0FA947-35E8-494B-89D2-4B96967A6EF6}" destId="{8171E7D7-3A2C-4BF5-815B-6BC1EB135B72}"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2BDC3899-B894-419B-AF04-C6D64A142F8D}" type="presOf" srcId="{5E0887F1-00D0-4A35-9BC9-801247F7660D}" destId="{A7948D90-8FA4-4D80-B787-B041609F9315}" srcOrd="0" destOrd="0" presId="urn:microsoft.com/office/officeart/2005/8/layout/radial5"/>
    <dgm:cxn modelId="{05337425-4670-4625-93F4-1E9933700B61}" type="presOf" srcId="{086D5BB3-4D84-4AFD-9E20-112246670146}" destId="{44A2A4EA-4957-4479-967C-BCD41D41983F}" srcOrd="0" destOrd="0" presId="urn:microsoft.com/office/officeart/2005/8/layout/radial5"/>
    <dgm:cxn modelId="{9C73C23C-288E-4A24-ACDB-3CC8900F2CDC}" type="presOf" srcId="{5F5B1697-9EEB-45E9-8912-61FEAF5164A2}" destId="{08E2AE28-0661-4445-9123-C883271AEA5A}" srcOrd="1" destOrd="0" presId="urn:microsoft.com/office/officeart/2005/8/layout/radial5"/>
    <dgm:cxn modelId="{D8714893-BF20-41D8-862C-0256B846FAC6}" type="presOf" srcId="{086D5BB3-4D84-4AFD-9E20-112246670146}" destId="{26656895-F02F-4899-9905-441A79B69CE0}" srcOrd="1" destOrd="0" presId="urn:microsoft.com/office/officeart/2005/8/layout/radial5"/>
    <dgm:cxn modelId="{F8EF89EB-0A45-41AD-9D27-9F08980076D1}" type="presOf" srcId="{38253814-81F9-4F8A-A25D-313FCA745419}" destId="{C416E845-5C02-4985-A1DB-C894BE7CB8F5}" srcOrd="0" destOrd="0" presId="urn:microsoft.com/office/officeart/2005/8/layout/radial5"/>
    <dgm:cxn modelId="{5B9D879B-AC19-4100-8444-E9FDA88EDC45}" type="presOf" srcId="{E2522B70-239C-4021-934D-641DA1D8BA98}" destId="{4A98A22A-B38D-42DB-A47F-02550BA01CAA}" srcOrd="0" destOrd="0" presId="urn:microsoft.com/office/officeart/2005/8/layout/radial5"/>
    <dgm:cxn modelId="{B6972615-CC1A-476E-97B4-F5C82FCBD466}" type="presOf" srcId="{8B716FDF-FA9E-412D-A499-9EA1DD6C079D}" destId="{75263FD5-160E-44E4-B013-150DA8D34539}" srcOrd="0" destOrd="0" presId="urn:microsoft.com/office/officeart/2005/8/layout/radial5"/>
    <dgm:cxn modelId="{2F3F63B3-35CD-496A-8B48-6B993EF2D883}" type="presOf" srcId="{B1771018-4D6C-49EB-9257-CF38D161D204}" destId="{D3998C8C-443F-4066-A3F6-BF3C5F304FBC}" srcOrd="0" destOrd="0" presId="urn:microsoft.com/office/officeart/2005/8/layout/radial5"/>
    <dgm:cxn modelId="{DA72E97C-02AB-4FF6-8854-02A35B5F0648}" type="presOf" srcId="{039FEC88-DAB7-4DF0-9541-54E885EC4E74}" destId="{F838BE8E-9612-4D87-A75F-BD5DCC767D7A}"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81EAB991-4CF9-4D68-B9C2-C52F914626A3}" type="presOf" srcId="{868F080F-BB5C-4760-8A61-E416A8583374}" destId="{783091BD-3940-406A-BCF9-00F9D4D613B6}" srcOrd="0" destOrd="0" presId="urn:microsoft.com/office/officeart/2005/8/layout/radial5"/>
    <dgm:cxn modelId="{BE714C42-3153-4BA6-9F15-B485C04DD571}" type="presOf" srcId="{9EA9E370-AF85-4A5F-922E-35C868313DF1}" destId="{2F3DE5EF-22C9-462B-B82D-25E4909A243B}"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36270E74-AECB-469E-BE50-86CF196FFD54}" type="presOf" srcId="{9EA9E370-AF85-4A5F-922E-35C868313DF1}" destId="{2413CD9E-FE41-4221-ADD6-CF4725E1ACF0}" srcOrd="0" destOrd="0" presId="urn:microsoft.com/office/officeart/2005/8/layout/radial5"/>
    <dgm:cxn modelId="{E04A0520-C296-40D0-ADB7-D45AE0B4E721}" type="presOf" srcId="{66BA7798-94F1-4CE6-8312-25DE8E31BDFF}" destId="{33671526-BB43-414C-A9FB-3E1E68561980}" srcOrd="0" destOrd="0" presId="urn:microsoft.com/office/officeart/2005/8/layout/radial5"/>
    <dgm:cxn modelId="{401CD6FD-48E1-4FFD-92C4-052FA2C19BBA}" type="presOf" srcId="{5F5B1697-9EEB-45E9-8912-61FEAF5164A2}" destId="{66FF677A-5824-43EE-AB08-97334FD29C3F}"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152A5928-CBF2-4501-A5FE-2FFBD8D99ECD}" type="presOf" srcId="{5E0887F1-00D0-4A35-9BC9-801247F7660D}" destId="{4C42D7E1-E6FD-4B81-B893-FD880CD131A8}" srcOrd="1" destOrd="0" presId="urn:microsoft.com/office/officeart/2005/8/layout/radial5"/>
    <dgm:cxn modelId="{DE0F80D8-0A1B-4BA0-B0EF-CE14E7501369}" type="presParOf" srcId="{33671526-BB43-414C-A9FB-3E1E68561980}" destId="{C416E845-5C02-4985-A1DB-C894BE7CB8F5}" srcOrd="0" destOrd="0" presId="urn:microsoft.com/office/officeart/2005/8/layout/radial5"/>
    <dgm:cxn modelId="{84BD15CD-67D2-4F90-BA01-4EB57F099FEA}" type="presParOf" srcId="{33671526-BB43-414C-A9FB-3E1E68561980}" destId="{66FF677A-5824-43EE-AB08-97334FD29C3F}" srcOrd="1" destOrd="0" presId="urn:microsoft.com/office/officeart/2005/8/layout/radial5"/>
    <dgm:cxn modelId="{BAF76876-1755-4C07-88D6-44EEFD2191AA}" type="presParOf" srcId="{66FF677A-5824-43EE-AB08-97334FD29C3F}" destId="{08E2AE28-0661-4445-9123-C883271AEA5A}" srcOrd="0" destOrd="0" presId="urn:microsoft.com/office/officeart/2005/8/layout/radial5"/>
    <dgm:cxn modelId="{EEBF9170-6633-46E1-B523-0F81BB49E2AB}" type="presParOf" srcId="{33671526-BB43-414C-A9FB-3E1E68561980}" destId="{75263FD5-160E-44E4-B013-150DA8D34539}" srcOrd="2" destOrd="0" presId="urn:microsoft.com/office/officeart/2005/8/layout/radial5"/>
    <dgm:cxn modelId="{5930B9E4-21D9-41E8-B19F-D28E1B731D22}" type="presParOf" srcId="{33671526-BB43-414C-A9FB-3E1E68561980}" destId="{D3998C8C-443F-4066-A3F6-BF3C5F304FBC}" srcOrd="3" destOrd="0" presId="urn:microsoft.com/office/officeart/2005/8/layout/radial5"/>
    <dgm:cxn modelId="{FDDFCB79-373A-4BBD-A57E-29B99C68E556}" type="presParOf" srcId="{D3998C8C-443F-4066-A3F6-BF3C5F304FBC}" destId="{0A5A920C-2670-4710-A55C-607FA015B4ED}" srcOrd="0" destOrd="0" presId="urn:microsoft.com/office/officeart/2005/8/layout/radial5"/>
    <dgm:cxn modelId="{3B8F3D40-6A55-4043-AAB0-0174B972D38B}" type="presParOf" srcId="{33671526-BB43-414C-A9FB-3E1E68561980}" destId="{8171E7D7-3A2C-4BF5-815B-6BC1EB135B72}" srcOrd="4" destOrd="0" presId="urn:microsoft.com/office/officeart/2005/8/layout/radial5"/>
    <dgm:cxn modelId="{E70C3EAE-7B2E-4B5F-8C6E-D0CF9859F58A}" type="presParOf" srcId="{33671526-BB43-414C-A9FB-3E1E68561980}" destId="{2413CD9E-FE41-4221-ADD6-CF4725E1ACF0}" srcOrd="5" destOrd="0" presId="urn:microsoft.com/office/officeart/2005/8/layout/radial5"/>
    <dgm:cxn modelId="{341E72F8-F872-4FC7-BEAE-95188B0AB7B3}" type="presParOf" srcId="{2413CD9E-FE41-4221-ADD6-CF4725E1ACF0}" destId="{2F3DE5EF-22C9-462B-B82D-25E4909A243B}" srcOrd="0" destOrd="0" presId="urn:microsoft.com/office/officeart/2005/8/layout/radial5"/>
    <dgm:cxn modelId="{A15DC93E-E485-4D61-94FB-A49DCC6E0A26}" type="presParOf" srcId="{33671526-BB43-414C-A9FB-3E1E68561980}" destId="{4A98A22A-B38D-42DB-A47F-02550BA01CAA}" srcOrd="6" destOrd="0" presId="urn:microsoft.com/office/officeart/2005/8/layout/radial5"/>
    <dgm:cxn modelId="{84BDDFC1-1A64-44E1-A9A8-D0D463D686C2}" type="presParOf" srcId="{33671526-BB43-414C-A9FB-3E1E68561980}" destId="{44A2A4EA-4957-4479-967C-BCD41D41983F}" srcOrd="7" destOrd="0" presId="urn:microsoft.com/office/officeart/2005/8/layout/radial5"/>
    <dgm:cxn modelId="{92A97133-1D4A-42AB-A0FB-3507155A78DE}" type="presParOf" srcId="{44A2A4EA-4957-4479-967C-BCD41D41983F}" destId="{26656895-F02F-4899-9905-441A79B69CE0}" srcOrd="0" destOrd="0" presId="urn:microsoft.com/office/officeart/2005/8/layout/radial5"/>
    <dgm:cxn modelId="{46F1FA1E-6FB6-49D2-B4D7-A4E91F8791B2}" type="presParOf" srcId="{33671526-BB43-414C-A9FB-3E1E68561980}" destId="{F838BE8E-9612-4D87-A75F-BD5DCC767D7A}" srcOrd="8" destOrd="0" presId="urn:microsoft.com/office/officeart/2005/8/layout/radial5"/>
    <dgm:cxn modelId="{EABCCC5E-96AB-49C1-A328-42CCD9643ED0}" type="presParOf" srcId="{33671526-BB43-414C-A9FB-3E1E68561980}" destId="{A7948D90-8FA4-4D80-B787-B041609F9315}" srcOrd="9" destOrd="0" presId="urn:microsoft.com/office/officeart/2005/8/layout/radial5"/>
    <dgm:cxn modelId="{CC8F28E1-E685-45B2-A670-47646DA9F4D4}" type="presParOf" srcId="{A7948D90-8FA4-4D80-B787-B041609F9315}" destId="{4C42D7E1-E6FD-4B81-B893-FD880CD131A8}" srcOrd="0" destOrd="0" presId="urn:microsoft.com/office/officeart/2005/8/layout/radial5"/>
    <dgm:cxn modelId="{244C682A-2012-4981-B1F1-BB034DAC087D}"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custLinFactNeighborX="0">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6F0430F1-2B33-43C6-928F-11866BA5052D}" type="presOf" srcId="{6B16B652-3E52-4CE6-B640-ED99CE42C320}" destId="{80A64939-DFF4-4312-B30C-3F9CBC62111B}" srcOrd="0" destOrd="0" presId="urn:microsoft.com/office/officeart/2005/8/layout/hierarchy1"/>
    <dgm:cxn modelId="{C9CA9AFE-4507-410A-8194-575FCA249634}" type="presOf" srcId="{EEEE0DB3-4A2E-49DB-8181-B21FCFD51CDE}" destId="{99A00918-282E-431E-A5F4-475AADEB8C93}" srcOrd="0" destOrd="0" presId="urn:microsoft.com/office/officeart/2005/8/layout/hierarchy1"/>
    <dgm:cxn modelId="{FFBD6954-0BE9-42D6-90EC-4DF42E0BBF1A}" type="presOf" srcId="{7355E8D1-8FE2-48E9-944F-FE024B84777A}" destId="{4075C276-AEB4-419E-9440-6619327A832E}" srcOrd="0" destOrd="0" presId="urn:microsoft.com/office/officeart/2005/8/layout/hierarchy1"/>
    <dgm:cxn modelId="{411BB73F-A88F-4F26-B0EB-21A566F8427D}" type="presOf" srcId="{434A9FA8-BA79-4B7F-89A8-C49E97A98D8E}" destId="{496C3959-13FC-449A-8D5E-62C9EE6F7D15}"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91C262AA-71A9-46BE-8B5C-29ED8A63E3A0}" srcId="{EEEE0DB3-4A2E-49DB-8181-B21FCFD51CDE}" destId="{8C83C79D-F3E8-4B8C-B3D2-848F4904843B}" srcOrd="0" destOrd="0" parTransId="{C87FEFAA-B638-4AD3-B8E7-55DCC2387919}" sibTransId="{8257E3D5-C6EE-4580-B994-4625C4A29630}"/>
    <dgm:cxn modelId="{1F0F93F5-356D-4DF8-8E41-30C632514B28}" srcId="{6B51995A-8BBD-4DD2-BA6C-064E3256D1F9}" destId="{0FEAE2E2-FA38-4470-B744-D6C4111FF4DE}" srcOrd="0" destOrd="0" parTransId="{6B16B652-3E52-4CE6-B640-ED99CE42C320}" sibTransId="{AD27BF1E-5B65-4E25-9CCF-C10C8A104932}"/>
    <dgm:cxn modelId="{D6050A64-70C4-49C9-BA24-CC0B8337FBB7}" type="presOf" srcId="{58C962C3-1926-4E3A-B4DF-76B4CF83C89C}" destId="{ED7474A7-8B3C-4325-96A5-92E890431A53}"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6371253A-4675-4732-9041-5D11FA9A895C}" type="presOf" srcId="{6B51995A-8BBD-4DD2-BA6C-064E3256D1F9}" destId="{6FB5F79E-E58F-40C3-B1B8-A9E446113B6F}" srcOrd="0" destOrd="0" presId="urn:microsoft.com/office/officeart/2005/8/layout/hierarchy1"/>
    <dgm:cxn modelId="{B976B2EA-5837-4AA3-A241-C698AED9A853}" type="presOf" srcId="{8C83C79D-F3E8-4B8C-B3D2-848F4904843B}" destId="{893BDFC7-20F6-4179-BD8C-3DF69B0641B1}" srcOrd="0" destOrd="0" presId="urn:microsoft.com/office/officeart/2005/8/layout/hierarchy1"/>
    <dgm:cxn modelId="{1BA3A2E5-61F8-4CC1-AEC2-94147B74C13A}" type="presOf" srcId="{0FEAE2E2-FA38-4470-B744-D6C4111FF4DE}" destId="{08EB488B-23F7-4736-A116-CA91297ED396}" srcOrd="0" destOrd="0" presId="urn:microsoft.com/office/officeart/2005/8/layout/hierarchy1"/>
    <dgm:cxn modelId="{F0F851D5-4D94-409F-85EA-B51A97D27FB7}" type="presParOf" srcId="{99A00918-282E-431E-A5F4-475AADEB8C93}" destId="{3E864555-60DE-4945-A5BB-0A26E0DBCF2A}" srcOrd="0" destOrd="0" presId="urn:microsoft.com/office/officeart/2005/8/layout/hierarchy1"/>
    <dgm:cxn modelId="{14C1F29D-AB78-44F9-99AD-CC15764E8D7D}" type="presParOf" srcId="{3E864555-60DE-4945-A5BB-0A26E0DBCF2A}" destId="{456AE8D9-6C6B-404A-8692-56A4948C67FF}" srcOrd="0" destOrd="0" presId="urn:microsoft.com/office/officeart/2005/8/layout/hierarchy1"/>
    <dgm:cxn modelId="{C46F3F58-AFBC-4328-9BF9-BC38A655BE33}" type="presParOf" srcId="{456AE8D9-6C6B-404A-8692-56A4948C67FF}" destId="{AD842DE1-14E8-47A0-A2E8-23D6B2EE3A51}" srcOrd="0" destOrd="0" presId="urn:microsoft.com/office/officeart/2005/8/layout/hierarchy1"/>
    <dgm:cxn modelId="{BD3EA15A-4258-4B0F-96EF-BFE545CAC638}" type="presParOf" srcId="{456AE8D9-6C6B-404A-8692-56A4948C67FF}" destId="{893BDFC7-20F6-4179-BD8C-3DF69B0641B1}" srcOrd="1" destOrd="0" presId="urn:microsoft.com/office/officeart/2005/8/layout/hierarchy1"/>
    <dgm:cxn modelId="{9AD4C317-ED7C-489D-9790-BD930983B9A0}" type="presParOf" srcId="{3E864555-60DE-4945-A5BB-0A26E0DBCF2A}" destId="{67C80D5B-70FA-4474-B5AF-4F1613CD6AAB}" srcOrd="1" destOrd="0" presId="urn:microsoft.com/office/officeart/2005/8/layout/hierarchy1"/>
    <dgm:cxn modelId="{45396E65-3D44-4F90-B5D5-E43D7FA4A977}" type="presParOf" srcId="{67C80D5B-70FA-4474-B5AF-4F1613CD6AAB}" destId="{4075C276-AEB4-419E-9440-6619327A832E}" srcOrd="0" destOrd="0" presId="urn:microsoft.com/office/officeart/2005/8/layout/hierarchy1"/>
    <dgm:cxn modelId="{E8A16CEB-0CF6-4B9F-9771-19FF7350760D}" type="presParOf" srcId="{67C80D5B-70FA-4474-B5AF-4F1613CD6AAB}" destId="{0E814BC8-BA3D-4687-A7CF-502368166C34}" srcOrd="1" destOrd="0" presId="urn:microsoft.com/office/officeart/2005/8/layout/hierarchy1"/>
    <dgm:cxn modelId="{51A7DCFB-A068-4687-935E-517A4B96657A}" type="presParOf" srcId="{0E814BC8-BA3D-4687-A7CF-502368166C34}" destId="{8F9673FC-3548-424A-A3FA-68DB4BD5C0CD}" srcOrd="0" destOrd="0" presId="urn:microsoft.com/office/officeart/2005/8/layout/hierarchy1"/>
    <dgm:cxn modelId="{5087AA60-5478-4756-BDC4-AA3FE88228BA}" type="presParOf" srcId="{8F9673FC-3548-424A-A3FA-68DB4BD5C0CD}" destId="{AE201C32-FD28-4E05-A8D9-A8C77EB16B32}" srcOrd="0" destOrd="0" presId="urn:microsoft.com/office/officeart/2005/8/layout/hierarchy1"/>
    <dgm:cxn modelId="{02FB2279-2D17-4787-BD9E-A2DF157FC040}" type="presParOf" srcId="{8F9673FC-3548-424A-A3FA-68DB4BD5C0CD}" destId="{6FB5F79E-E58F-40C3-B1B8-A9E446113B6F}" srcOrd="1" destOrd="0" presId="urn:microsoft.com/office/officeart/2005/8/layout/hierarchy1"/>
    <dgm:cxn modelId="{F0615368-28E2-4A9E-977E-FB49B9CC180A}" type="presParOf" srcId="{0E814BC8-BA3D-4687-A7CF-502368166C34}" destId="{552A22F6-480A-4F3C-913B-052FBED30C56}" srcOrd="1" destOrd="0" presId="urn:microsoft.com/office/officeart/2005/8/layout/hierarchy1"/>
    <dgm:cxn modelId="{EFE2B2E6-B373-402F-9FDB-BEA8007FA1E4}" type="presParOf" srcId="{552A22F6-480A-4F3C-913B-052FBED30C56}" destId="{80A64939-DFF4-4312-B30C-3F9CBC62111B}" srcOrd="0" destOrd="0" presId="urn:microsoft.com/office/officeart/2005/8/layout/hierarchy1"/>
    <dgm:cxn modelId="{D7972A43-4146-47B5-8A92-706964532B12}" type="presParOf" srcId="{552A22F6-480A-4F3C-913B-052FBED30C56}" destId="{CA7E78CF-B575-4D61-ADA5-80E736FB3F3F}" srcOrd="1" destOrd="0" presId="urn:microsoft.com/office/officeart/2005/8/layout/hierarchy1"/>
    <dgm:cxn modelId="{F1F97062-C508-45A1-B6BB-0E3E5D7EDD7C}" type="presParOf" srcId="{CA7E78CF-B575-4D61-ADA5-80E736FB3F3F}" destId="{62F4DD23-6DBF-4C37-A6F8-27AE1D061891}" srcOrd="0" destOrd="0" presId="urn:microsoft.com/office/officeart/2005/8/layout/hierarchy1"/>
    <dgm:cxn modelId="{BF966B69-1559-4963-9C6D-E6AB68EEC50D}" type="presParOf" srcId="{62F4DD23-6DBF-4C37-A6F8-27AE1D061891}" destId="{BB40B4DC-365C-4E9C-8631-72F0D1BBB153}" srcOrd="0" destOrd="0" presId="urn:microsoft.com/office/officeart/2005/8/layout/hierarchy1"/>
    <dgm:cxn modelId="{FC66E3D9-AE89-41AE-982A-9E12A8904C26}" type="presParOf" srcId="{62F4DD23-6DBF-4C37-A6F8-27AE1D061891}" destId="{08EB488B-23F7-4736-A116-CA91297ED396}" srcOrd="1" destOrd="0" presId="urn:microsoft.com/office/officeart/2005/8/layout/hierarchy1"/>
    <dgm:cxn modelId="{3CF06183-4D03-4647-8BBC-AE6D87C16818}" type="presParOf" srcId="{CA7E78CF-B575-4D61-ADA5-80E736FB3F3F}" destId="{BBC27757-71C4-46D2-B942-310A3D9094E2}" srcOrd="1" destOrd="0" presId="urn:microsoft.com/office/officeart/2005/8/layout/hierarchy1"/>
    <dgm:cxn modelId="{DD7F9D11-AE55-442E-9817-B71C51CCF7C6}" type="presParOf" srcId="{BBC27757-71C4-46D2-B942-310A3D9094E2}" destId="{ED7474A7-8B3C-4325-96A5-92E890431A53}" srcOrd="0" destOrd="0" presId="urn:microsoft.com/office/officeart/2005/8/layout/hierarchy1"/>
    <dgm:cxn modelId="{67CF2E16-2C3E-462E-A287-8820B0E90C05}" type="presParOf" srcId="{BBC27757-71C4-46D2-B942-310A3D9094E2}" destId="{DDC675D8-EF81-407A-9715-D92E18CC00DD}" srcOrd="1" destOrd="0" presId="urn:microsoft.com/office/officeart/2005/8/layout/hierarchy1"/>
    <dgm:cxn modelId="{F65F3F6F-D910-4522-8560-07E1FA51786C}" type="presParOf" srcId="{DDC675D8-EF81-407A-9715-D92E18CC00DD}" destId="{90AE563A-571E-4495-9B1C-59E5DB679A94}" srcOrd="0" destOrd="0" presId="urn:microsoft.com/office/officeart/2005/8/layout/hierarchy1"/>
    <dgm:cxn modelId="{0EC46137-71E3-4652-BDD9-5B1DFB5C6569}" type="presParOf" srcId="{90AE563A-571E-4495-9B1C-59E5DB679A94}" destId="{71B7AB62-F919-4C4A-A4A9-50F71A0E0B65}" srcOrd="0" destOrd="0" presId="urn:microsoft.com/office/officeart/2005/8/layout/hierarchy1"/>
    <dgm:cxn modelId="{1604CB87-46AE-4307-98B5-276C17921A0A}" type="presParOf" srcId="{90AE563A-571E-4495-9B1C-59E5DB679A94}" destId="{496C3959-13FC-449A-8D5E-62C9EE6F7D15}" srcOrd="1" destOrd="0" presId="urn:microsoft.com/office/officeart/2005/8/layout/hierarchy1"/>
    <dgm:cxn modelId="{DB5931DE-EE2C-41F5-A5E9-8C6E059BA718}"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AHMET HİLMİ GÜÇLÜ ANAOKULU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 STRATEJİK PLAN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CD5E36-95CF-4876-84ED-8BFA0B01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14471</Words>
  <Characters>82486</Characters>
  <Application>Microsoft Office Word</Application>
  <DocSecurity>0</DocSecurity>
  <Lines>687</Lines>
  <Paragraphs>193</Paragraphs>
  <ScaleCrop>false</ScaleCrop>
  <HeadingPairs>
    <vt:vector size="4" baseType="variant">
      <vt:variant>
        <vt:lpstr>Konu Başlığı</vt:lpstr>
      </vt:variant>
      <vt:variant>
        <vt:i4>1</vt:i4>
      </vt:variant>
      <vt:variant>
        <vt:lpstr>Başlıklar</vt:lpstr>
      </vt:variant>
      <vt:variant>
        <vt:i4>37</vt:i4>
      </vt:variant>
    </vt:vector>
  </HeadingPairs>
  <TitlesOfParts>
    <vt:vector size="38" baseType="lpstr">
      <vt:lpstr>T.C.</vt:lpstr>
      <vt:lpstr>KaymakamSunuşu</vt:lpstr>
      <vt:lpstr>İçindekiler</vt:lpstr>
      <vt:lpstr>Tablolar</vt:lpstr>
      <vt:lpstr>Şekiller</vt:lpstr>
      <vt:lpstr>Kısaltmalar</vt:lpstr>
      <vt:lpstr>/Müdürlük Hizmet Birimlerinin Kısaltılması</vt:lpstr>
      <vt:lpstr>Tanımlar</vt:lpstr>
      <vt:lpstr>Giriş</vt:lpstr>
      <vt:lpstr>Stratejik Plan Hazırlık Süreci</vt:lpstr>
      <vt:lpstr>    Genelge ve Hazırlık Programı</vt:lpstr>
      <vt:lpstr>    Ekip ve Kurullar</vt:lpstr>
      <vt:lpstr>    Çalışma Takvimi</vt:lpstr>
      <vt:lpstr>Durum Analizi</vt:lpstr>
      <vt:lpstr>    Kurumsal Tarihçe</vt:lpstr>
      <vt:lpstr>    Uygulanmakta Olan Planın Değerlendirilmesi</vt:lpstr>
      <vt:lpstr>    Mevzuat Analizi</vt:lpstr>
      <vt:lpstr>    Üst Politika Belgeleri Analizi</vt:lpstr>
      <vt:lpstr>    Faaliyet Alanları İle Ürün ve Hizmetlerin Belirlenmesi</vt:lpstr>
      <vt:lpstr>    Paydaş Analizi</vt:lpstr>
      <vt:lpstr>    Kuruluş İçi Analiz</vt:lpstr>
      <vt:lpstr>        1.Kurum Kültürü Analizi</vt:lpstr>
      <vt:lpstr>        2.Teşkilat Yapısı</vt:lpstr>
      <vt:lpstr>        4.Teknolojik Kaynaklar</vt:lpstr>
      <vt:lpstr>        5.Fiziki Kaynak Analizi	</vt:lpstr>
      <vt:lpstr>        6.Mali Kaynaklar</vt:lpstr>
      <vt:lpstr>    PESTLE Analizi</vt:lpstr>
      <vt:lpstr>    GZFT Analizi</vt:lpstr>
      <vt:lpstr>    Tespitler ve İhtiyaçların Belirlenmesi</vt:lpstr>
      <vt:lpstr>3.Geleceğe bakış</vt:lpstr>
      <vt:lpstr>    Misyon, Vizyon ve Temel Değerler</vt:lpstr>
      <vt:lpstr/>
      <vt:lpstr>AMAÇ VE HEDEFLERE İLİŞKİN MİMARİ</vt:lpstr>
      <vt:lpstr>        TEMA 1: KURUMSAL KAPASİTE</vt:lpstr>
      <vt:lpstr>        TEMA 2: EĞİTİM ÖĞRETİMDE KALİTE</vt:lpstr>
      <vt:lpstr>        TEMA 3: EĞİTİME VE ÖĞRETİME ERİŞİM VE KATILIM</vt:lpstr>
      <vt:lpstr>4. Maliyetlendirme</vt:lpstr>
      <vt:lpstr>İZLEME VE DEĞERLENDİRME</vt:lpstr>
    </vt:vector>
  </TitlesOfParts>
  <Company>Progressive</Company>
  <LinksUpToDate>false</LinksUpToDate>
  <CharactersWithSpaces>96764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subject>MELİKGAZİ KAYMAKAMLIĞI</dc:subject>
  <dc:creator>nazife talat orhan</dc:creator>
  <cp:lastModifiedBy>Ahmet Hilmi Güçlü</cp:lastModifiedBy>
  <cp:revision>14</cp:revision>
  <cp:lastPrinted>2023-12-21T10:33:00Z</cp:lastPrinted>
  <dcterms:created xsi:type="dcterms:W3CDTF">2024-05-29T12:19:00Z</dcterms:created>
  <dcterms:modified xsi:type="dcterms:W3CDTF">2024-06-12T08:42:00Z</dcterms:modified>
</cp:coreProperties>
</file>